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B1" w:rsidRDefault="00BF6306" w:rsidP="00C87090">
      <w:pPr>
        <w:ind w:firstLine="426"/>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-1260476</wp:posOffset>
            </wp:positionH>
            <wp:positionV relativeFrom="paragraph">
              <wp:posOffset>-701040</wp:posOffset>
            </wp:positionV>
            <wp:extent cx="7628961" cy="10496550"/>
            <wp:effectExtent l="19050" t="0" r="0" b="0"/>
            <wp:wrapNone/>
            <wp:docPr id="1" name="Рисунок 1" descr="C:\Documents and Settings\Секретарь\Рабочий стол\Новая папка (2)\новая папка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кретарь\Рабочий стол\Новая папка (2)\новая папка 017.jpg"/>
                    <pic:cNvPicPr>
                      <a:picLocks noChangeAspect="1" noChangeArrowheads="1"/>
                    </pic:cNvPicPr>
                  </pic:nvPicPr>
                  <pic:blipFill>
                    <a:blip r:embed="rId8" cstate="print"/>
                    <a:srcRect/>
                    <a:stretch>
                      <a:fillRect/>
                    </a:stretch>
                  </pic:blipFill>
                  <pic:spPr bwMode="auto">
                    <a:xfrm>
                      <a:off x="0" y="0"/>
                      <a:ext cx="7628961" cy="10496550"/>
                    </a:xfrm>
                    <a:prstGeom prst="rect">
                      <a:avLst/>
                    </a:prstGeom>
                    <a:noFill/>
                    <a:ln w="9525">
                      <a:noFill/>
                      <a:miter lim="800000"/>
                      <a:headEnd/>
                      <a:tailEnd/>
                    </a:ln>
                  </pic:spPr>
                </pic:pic>
              </a:graphicData>
            </a:graphic>
          </wp:anchor>
        </w:drawing>
      </w:r>
      <w:r w:rsidR="00BE6EB1" w:rsidRPr="00BE6EB1">
        <w:rPr>
          <w:rFonts w:ascii="Times New Roman" w:hAnsi="Times New Roman" w:cs="Times New Roman"/>
          <w:sz w:val="28"/>
          <w:szCs w:val="28"/>
        </w:rPr>
        <w:t>Муниципальное бюджетное общеобразоват</w:t>
      </w:r>
      <w:r w:rsidR="00BE6EB1">
        <w:rPr>
          <w:rFonts w:ascii="Times New Roman" w:hAnsi="Times New Roman" w:cs="Times New Roman"/>
          <w:sz w:val="28"/>
          <w:szCs w:val="28"/>
        </w:rPr>
        <w:t>ельное учреждение</w:t>
      </w:r>
    </w:p>
    <w:p w:rsidR="00BE6EB1" w:rsidRDefault="00BE6EB1" w:rsidP="00BE6EB1">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№14</w:t>
      </w:r>
      <w:r w:rsidRPr="00BE6EB1">
        <w:rPr>
          <w:rFonts w:ascii="Times New Roman" w:hAnsi="Times New Roman" w:cs="Times New Roman"/>
          <w:sz w:val="28"/>
          <w:szCs w:val="28"/>
        </w:rPr>
        <w:t xml:space="preserve"> города Невинномысска</w:t>
      </w:r>
    </w:p>
    <w:p w:rsidR="00BE6EB1" w:rsidRDefault="00BE6EB1" w:rsidP="00BE6EB1">
      <w:pPr>
        <w:jc w:val="center"/>
        <w:rPr>
          <w:rFonts w:ascii="Times New Roman" w:hAnsi="Times New Roman" w:cs="Times New Roman"/>
          <w:sz w:val="28"/>
          <w:szCs w:val="28"/>
        </w:rPr>
      </w:pPr>
    </w:p>
    <w:p w:rsidR="00BE6EB1" w:rsidRDefault="00BE6EB1" w:rsidP="00BE6EB1">
      <w:pPr>
        <w:jc w:val="center"/>
        <w:rPr>
          <w:rFonts w:ascii="Times New Roman" w:hAnsi="Times New Roman" w:cs="Times New Roman"/>
          <w:sz w:val="28"/>
          <w:szCs w:val="28"/>
        </w:rPr>
      </w:pPr>
    </w:p>
    <w:p w:rsidR="00BE6EB1" w:rsidRDefault="00BE6EB1" w:rsidP="00BE6EB1">
      <w:pPr>
        <w:jc w:val="center"/>
        <w:rPr>
          <w:rFonts w:ascii="Times New Roman" w:hAnsi="Times New Roman" w:cs="Times New Roman"/>
          <w:sz w:val="28"/>
          <w:szCs w:val="28"/>
        </w:rPr>
      </w:pPr>
    </w:p>
    <w:p w:rsidR="00BE6EB1" w:rsidRDefault="00BE6EB1" w:rsidP="00BE6EB1">
      <w:pPr>
        <w:jc w:val="center"/>
        <w:rPr>
          <w:rFonts w:ascii="Times New Roman" w:hAnsi="Times New Roman" w:cs="Times New Roman"/>
          <w:sz w:val="28"/>
          <w:szCs w:val="28"/>
        </w:rPr>
      </w:pPr>
    </w:p>
    <w:p w:rsidR="00BE6EB1" w:rsidRDefault="00BE6EB1" w:rsidP="00BE6EB1">
      <w:pPr>
        <w:jc w:val="center"/>
        <w:rPr>
          <w:rFonts w:ascii="Times New Roman" w:hAnsi="Times New Roman" w:cs="Times New Roman"/>
          <w:sz w:val="28"/>
          <w:szCs w:val="28"/>
        </w:rPr>
      </w:pPr>
    </w:p>
    <w:p w:rsidR="00BE6EB1" w:rsidRPr="00BE6EB1" w:rsidRDefault="00BE6EB1" w:rsidP="00BE6EB1">
      <w:pPr>
        <w:jc w:val="center"/>
        <w:rPr>
          <w:rFonts w:ascii="Times New Roman" w:hAnsi="Times New Roman" w:cs="Times New Roman"/>
          <w:sz w:val="28"/>
          <w:szCs w:val="28"/>
        </w:rPr>
      </w:pPr>
    </w:p>
    <w:p w:rsidR="00BE6EB1" w:rsidRPr="00BE6EB1" w:rsidRDefault="00BE6EB1" w:rsidP="00BE6EB1">
      <w:pPr>
        <w:jc w:val="center"/>
        <w:rPr>
          <w:rFonts w:ascii="Times New Roman" w:hAnsi="Times New Roman" w:cs="Times New Roman"/>
          <w:b/>
          <w:sz w:val="28"/>
          <w:szCs w:val="28"/>
        </w:rPr>
      </w:pPr>
      <w:r w:rsidRPr="00BE6EB1">
        <w:rPr>
          <w:rFonts w:ascii="Times New Roman" w:hAnsi="Times New Roman" w:cs="Times New Roman"/>
          <w:b/>
          <w:sz w:val="28"/>
          <w:szCs w:val="28"/>
        </w:rPr>
        <w:t>ОТЧЕТ</w:t>
      </w:r>
      <w:r w:rsidR="00F24E46">
        <w:rPr>
          <w:rFonts w:ascii="Times New Roman" w:hAnsi="Times New Roman" w:cs="Times New Roman"/>
          <w:b/>
          <w:sz w:val="28"/>
          <w:szCs w:val="28"/>
        </w:rPr>
        <w:t xml:space="preserve"> </w:t>
      </w:r>
      <w:r w:rsidRPr="00BE6EB1">
        <w:rPr>
          <w:rFonts w:ascii="Times New Roman" w:hAnsi="Times New Roman" w:cs="Times New Roman"/>
          <w:b/>
          <w:sz w:val="28"/>
          <w:szCs w:val="28"/>
        </w:rPr>
        <w:t>О РЕЗУЛЬТАТАХ САМООБСЛЕДОВАНИЯ</w:t>
      </w:r>
    </w:p>
    <w:p w:rsidR="00BE6EB1" w:rsidRPr="00BE6EB1" w:rsidRDefault="00BE6EB1" w:rsidP="00BE6EB1">
      <w:pPr>
        <w:jc w:val="center"/>
        <w:rPr>
          <w:rFonts w:ascii="Times New Roman" w:hAnsi="Times New Roman" w:cs="Times New Roman"/>
          <w:b/>
          <w:sz w:val="28"/>
          <w:szCs w:val="28"/>
        </w:rPr>
      </w:pPr>
      <w:r w:rsidRPr="00BE6EB1">
        <w:rPr>
          <w:rFonts w:ascii="Times New Roman" w:hAnsi="Times New Roman" w:cs="Times New Roman"/>
          <w:b/>
          <w:sz w:val="28"/>
          <w:szCs w:val="28"/>
        </w:rPr>
        <w:t>МБОУ  СОШ  № 14 г. НЕВИННОМЫССКА</w:t>
      </w:r>
    </w:p>
    <w:p w:rsidR="00BE6EB1" w:rsidRDefault="00F24E46" w:rsidP="00BE6EB1">
      <w:pPr>
        <w:jc w:val="center"/>
        <w:rPr>
          <w:rFonts w:ascii="Times New Roman" w:hAnsi="Times New Roman" w:cs="Times New Roman"/>
          <w:b/>
          <w:sz w:val="28"/>
          <w:szCs w:val="28"/>
        </w:rPr>
      </w:pPr>
      <w:r>
        <w:rPr>
          <w:rFonts w:ascii="Times New Roman" w:hAnsi="Times New Roman" w:cs="Times New Roman"/>
          <w:b/>
          <w:sz w:val="28"/>
          <w:szCs w:val="28"/>
        </w:rPr>
        <w:t>В</w:t>
      </w:r>
      <w:r w:rsidR="00C475B9">
        <w:rPr>
          <w:rFonts w:ascii="Times New Roman" w:hAnsi="Times New Roman" w:cs="Times New Roman"/>
          <w:b/>
          <w:sz w:val="28"/>
          <w:szCs w:val="28"/>
        </w:rPr>
        <w:t xml:space="preserve"> 2016-2017</w:t>
      </w:r>
      <w:r w:rsidR="00BE6EB1" w:rsidRPr="00BE6EB1">
        <w:rPr>
          <w:rFonts w:ascii="Times New Roman" w:hAnsi="Times New Roman" w:cs="Times New Roman"/>
          <w:b/>
          <w:sz w:val="28"/>
          <w:szCs w:val="28"/>
        </w:rPr>
        <w:t xml:space="preserve"> УЧЕБНОМ ГОДУ</w:t>
      </w:r>
    </w:p>
    <w:p w:rsidR="00BE6EB1" w:rsidRDefault="00BE6EB1" w:rsidP="00BE6EB1">
      <w:pPr>
        <w:jc w:val="center"/>
        <w:rPr>
          <w:rFonts w:ascii="Times New Roman" w:hAnsi="Times New Roman" w:cs="Times New Roman"/>
          <w:b/>
          <w:sz w:val="28"/>
          <w:szCs w:val="28"/>
        </w:rPr>
      </w:pPr>
    </w:p>
    <w:p w:rsidR="00BE6EB1" w:rsidRDefault="00BE6EB1" w:rsidP="00BE6EB1">
      <w:pPr>
        <w:jc w:val="center"/>
        <w:rPr>
          <w:rFonts w:ascii="Times New Roman" w:hAnsi="Times New Roman" w:cs="Times New Roman"/>
          <w:b/>
          <w:sz w:val="28"/>
          <w:szCs w:val="28"/>
        </w:rPr>
      </w:pPr>
    </w:p>
    <w:p w:rsidR="001215D4" w:rsidRDefault="001215D4" w:rsidP="00BE6EB1">
      <w:pPr>
        <w:jc w:val="right"/>
        <w:rPr>
          <w:rFonts w:ascii="Times New Roman" w:hAnsi="Times New Roman" w:cs="Times New Roman"/>
          <w:b/>
          <w:sz w:val="28"/>
          <w:szCs w:val="28"/>
        </w:rPr>
      </w:pPr>
    </w:p>
    <w:p w:rsidR="00BE6EB1" w:rsidRDefault="001215D4" w:rsidP="001215D4">
      <w:pPr>
        <w:rPr>
          <w:rFonts w:ascii="Times New Roman" w:hAnsi="Times New Roman" w:cs="Times New Roman"/>
          <w:sz w:val="28"/>
          <w:szCs w:val="28"/>
        </w:rPr>
      </w:pPr>
      <w:r>
        <w:rPr>
          <w:rFonts w:ascii="Times New Roman" w:hAnsi="Times New Roman" w:cs="Times New Roman"/>
          <w:sz w:val="28"/>
          <w:szCs w:val="28"/>
        </w:rPr>
        <w:t xml:space="preserve">                                                  </w:t>
      </w:r>
      <w:r w:rsidR="00E20FD1">
        <w:rPr>
          <w:rFonts w:ascii="Times New Roman" w:hAnsi="Times New Roman" w:cs="Times New Roman"/>
          <w:sz w:val="28"/>
          <w:szCs w:val="28"/>
        </w:rPr>
        <w:t xml:space="preserve">                   </w:t>
      </w:r>
      <w:proofErr w:type="gramStart"/>
      <w:r w:rsidR="00BE6EB1" w:rsidRPr="00BE6EB1">
        <w:rPr>
          <w:rFonts w:ascii="Times New Roman" w:hAnsi="Times New Roman" w:cs="Times New Roman"/>
          <w:sz w:val="28"/>
          <w:szCs w:val="28"/>
        </w:rPr>
        <w:t>Утвержден</w:t>
      </w:r>
      <w:proofErr w:type="gramEnd"/>
      <w:r w:rsidR="00BE6EB1" w:rsidRPr="00BE6EB1">
        <w:rPr>
          <w:rFonts w:ascii="Times New Roman" w:hAnsi="Times New Roman" w:cs="Times New Roman"/>
          <w:sz w:val="28"/>
          <w:szCs w:val="28"/>
        </w:rPr>
        <w:t xml:space="preserve"> Управляющим советом</w:t>
      </w:r>
    </w:p>
    <w:p w:rsidR="00BE6EB1" w:rsidRDefault="001215D4" w:rsidP="001215D4">
      <w:pPr>
        <w:rPr>
          <w:rFonts w:ascii="Times New Roman" w:hAnsi="Times New Roman" w:cs="Times New Roman"/>
          <w:sz w:val="28"/>
          <w:szCs w:val="28"/>
        </w:rPr>
      </w:pPr>
      <w:r>
        <w:rPr>
          <w:rFonts w:ascii="Times New Roman" w:hAnsi="Times New Roman" w:cs="Times New Roman"/>
          <w:sz w:val="28"/>
          <w:szCs w:val="28"/>
        </w:rPr>
        <w:t xml:space="preserve">                                                 </w:t>
      </w:r>
      <w:r w:rsidR="00E20FD1">
        <w:rPr>
          <w:rFonts w:ascii="Times New Roman" w:hAnsi="Times New Roman" w:cs="Times New Roman"/>
          <w:sz w:val="28"/>
          <w:szCs w:val="28"/>
        </w:rPr>
        <w:t xml:space="preserve">                    </w:t>
      </w:r>
      <w:r w:rsidR="00BE6EB1">
        <w:rPr>
          <w:rFonts w:ascii="Times New Roman" w:hAnsi="Times New Roman" w:cs="Times New Roman"/>
          <w:sz w:val="28"/>
          <w:szCs w:val="28"/>
        </w:rPr>
        <w:t>МБОУ СОШ № 14</w:t>
      </w:r>
      <w:r w:rsidR="00BE6EB1" w:rsidRPr="00BE6EB1">
        <w:rPr>
          <w:rFonts w:ascii="Times New Roman" w:hAnsi="Times New Roman" w:cs="Times New Roman"/>
          <w:sz w:val="28"/>
          <w:szCs w:val="28"/>
        </w:rPr>
        <w:t xml:space="preserve"> г. Невинномысска</w:t>
      </w:r>
    </w:p>
    <w:p w:rsidR="00BE6EB1" w:rsidRDefault="00BE6EB1" w:rsidP="001215D4">
      <w:pPr>
        <w:rPr>
          <w:rFonts w:ascii="Times New Roman" w:hAnsi="Times New Roman" w:cs="Times New Roman"/>
          <w:sz w:val="28"/>
          <w:szCs w:val="28"/>
        </w:rPr>
      </w:pPr>
      <w:r>
        <w:rPr>
          <w:rFonts w:ascii="Times New Roman" w:hAnsi="Times New Roman" w:cs="Times New Roman"/>
          <w:sz w:val="28"/>
          <w:szCs w:val="28"/>
        </w:rPr>
        <w:t xml:space="preserve"> </w:t>
      </w:r>
      <w:r w:rsidR="001215D4">
        <w:rPr>
          <w:rFonts w:ascii="Times New Roman" w:hAnsi="Times New Roman" w:cs="Times New Roman"/>
          <w:sz w:val="28"/>
          <w:szCs w:val="28"/>
        </w:rPr>
        <w:t xml:space="preserve">                                                  </w:t>
      </w:r>
      <w:r w:rsidR="00E20FD1">
        <w:rPr>
          <w:rFonts w:ascii="Times New Roman" w:hAnsi="Times New Roman" w:cs="Times New Roman"/>
          <w:sz w:val="28"/>
          <w:szCs w:val="28"/>
        </w:rPr>
        <w:t xml:space="preserve">                  </w:t>
      </w:r>
      <w:r w:rsidR="00C475B9">
        <w:rPr>
          <w:rFonts w:ascii="Times New Roman" w:hAnsi="Times New Roman" w:cs="Times New Roman"/>
          <w:sz w:val="28"/>
          <w:szCs w:val="28"/>
        </w:rPr>
        <w:t>Протокол № 1 от  26</w:t>
      </w:r>
      <w:r>
        <w:rPr>
          <w:rFonts w:ascii="Times New Roman" w:hAnsi="Times New Roman" w:cs="Times New Roman"/>
          <w:sz w:val="28"/>
          <w:szCs w:val="28"/>
        </w:rPr>
        <w:t>.08</w:t>
      </w:r>
      <w:r w:rsidR="007C4A99">
        <w:rPr>
          <w:rFonts w:ascii="Times New Roman" w:hAnsi="Times New Roman" w:cs="Times New Roman"/>
          <w:sz w:val="28"/>
          <w:szCs w:val="28"/>
        </w:rPr>
        <w:t>. 2016</w:t>
      </w:r>
      <w:r w:rsidRPr="00BE6EB1">
        <w:rPr>
          <w:rFonts w:ascii="Times New Roman" w:hAnsi="Times New Roman" w:cs="Times New Roman"/>
          <w:sz w:val="28"/>
          <w:szCs w:val="28"/>
        </w:rPr>
        <w:t xml:space="preserve"> г. </w:t>
      </w:r>
    </w:p>
    <w:p w:rsidR="00BE6EB1" w:rsidRPr="00BE6EB1" w:rsidRDefault="001215D4" w:rsidP="001215D4">
      <w:pPr>
        <w:rPr>
          <w:rFonts w:ascii="Times New Roman" w:hAnsi="Times New Roman" w:cs="Times New Roman"/>
          <w:sz w:val="28"/>
          <w:szCs w:val="28"/>
        </w:rPr>
      </w:pPr>
      <w:r>
        <w:rPr>
          <w:rFonts w:ascii="Times New Roman" w:hAnsi="Times New Roman" w:cs="Times New Roman"/>
          <w:sz w:val="28"/>
          <w:szCs w:val="28"/>
        </w:rPr>
        <w:t xml:space="preserve">                                                   </w:t>
      </w:r>
      <w:r w:rsidR="00E20FD1">
        <w:rPr>
          <w:rFonts w:ascii="Times New Roman" w:hAnsi="Times New Roman" w:cs="Times New Roman"/>
          <w:sz w:val="28"/>
          <w:szCs w:val="28"/>
        </w:rPr>
        <w:t xml:space="preserve">                  </w:t>
      </w:r>
      <w:r w:rsidR="00C475B9">
        <w:rPr>
          <w:rFonts w:ascii="Times New Roman" w:hAnsi="Times New Roman" w:cs="Times New Roman"/>
          <w:sz w:val="28"/>
          <w:szCs w:val="28"/>
        </w:rPr>
        <w:t>Приказ от 31</w:t>
      </w:r>
      <w:r w:rsidR="007C4A99">
        <w:rPr>
          <w:rFonts w:ascii="Times New Roman" w:hAnsi="Times New Roman" w:cs="Times New Roman"/>
          <w:sz w:val="28"/>
          <w:szCs w:val="28"/>
        </w:rPr>
        <w:t>.08.2016</w:t>
      </w:r>
      <w:r w:rsidR="00BE6EB1">
        <w:rPr>
          <w:rFonts w:ascii="Times New Roman" w:hAnsi="Times New Roman" w:cs="Times New Roman"/>
          <w:sz w:val="28"/>
          <w:szCs w:val="28"/>
        </w:rPr>
        <w:t xml:space="preserve"> № </w:t>
      </w:r>
      <w:r w:rsidR="00C475B9">
        <w:rPr>
          <w:rFonts w:ascii="Times New Roman" w:hAnsi="Times New Roman" w:cs="Times New Roman"/>
          <w:sz w:val="28"/>
          <w:szCs w:val="28"/>
        </w:rPr>
        <w:t xml:space="preserve">119 </w:t>
      </w:r>
      <w:r w:rsidR="00397D58">
        <w:rPr>
          <w:rFonts w:ascii="Times New Roman" w:hAnsi="Times New Roman" w:cs="Times New Roman"/>
          <w:sz w:val="28"/>
          <w:szCs w:val="28"/>
        </w:rPr>
        <w:t>-ОД</w:t>
      </w:r>
    </w:p>
    <w:p w:rsidR="001215D4" w:rsidRDefault="001215D4" w:rsidP="001215D4">
      <w:pPr>
        <w:rPr>
          <w:rFonts w:ascii="Times New Roman" w:hAnsi="Times New Roman" w:cs="Times New Roman"/>
          <w:sz w:val="28"/>
          <w:szCs w:val="28"/>
        </w:rPr>
      </w:pPr>
    </w:p>
    <w:p w:rsidR="001215D4" w:rsidRDefault="001215D4" w:rsidP="001215D4">
      <w:pPr>
        <w:rPr>
          <w:rFonts w:ascii="Times New Roman" w:hAnsi="Times New Roman" w:cs="Times New Roman"/>
          <w:sz w:val="28"/>
          <w:szCs w:val="28"/>
        </w:rPr>
      </w:pPr>
    </w:p>
    <w:p w:rsidR="001215D4" w:rsidRDefault="001215D4" w:rsidP="001215D4">
      <w:pPr>
        <w:rPr>
          <w:rFonts w:ascii="Times New Roman" w:hAnsi="Times New Roman" w:cs="Times New Roman"/>
          <w:sz w:val="28"/>
          <w:szCs w:val="28"/>
        </w:rPr>
      </w:pPr>
    </w:p>
    <w:p w:rsidR="001215D4" w:rsidRDefault="001215D4" w:rsidP="001215D4">
      <w:pPr>
        <w:rPr>
          <w:rFonts w:ascii="Times New Roman" w:hAnsi="Times New Roman" w:cs="Times New Roman"/>
          <w:sz w:val="28"/>
          <w:szCs w:val="28"/>
        </w:rPr>
      </w:pPr>
    </w:p>
    <w:p w:rsidR="001215D4" w:rsidRDefault="001215D4" w:rsidP="001215D4">
      <w:pPr>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BE6EB1" w:rsidRPr="00BE6EB1">
        <w:rPr>
          <w:rFonts w:ascii="Times New Roman" w:hAnsi="Times New Roman" w:cs="Times New Roman"/>
          <w:sz w:val="28"/>
          <w:szCs w:val="28"/>
        </w:rPr>
        <w:t>Н</w:t>
      </w:r>
      <w:proofErr w:type="gramEnd"/>
      <w:r w:rsidR="00BE6EB1" w:rsidRPr="00BE6EB1">
        <w:rPr>
          <w:rFonts w:ascii="Times New Roman" w:hAnsi="Times New Roman" w:cs="Times New Roman"/>
          <w:sz w:val="28"/>
          <w:szCs w:val="28"/>
        </w:rPr>
        <w:t>евинномысск</w:t>
      </w:r>
    </w:p>
    <w:p w:rsidR="00397EFC" w:rsidRDefault="00BE6EB1" w:rsidP="001215D4">
      <w:pPr>
        <w:jc w:val="center"/>
        <w:rPr>
          <w:rFonts w:ascii="Times New Roman" w:hAnsi="Times New Roman" w:cs="Times New Roman"/>
          <w:sz w:val="28"/>
          <w:szCs w:val="28"/>
        </w:rPr>
      </w:pPr>
      <w:r w:rsidRPr="00BE6EB1">
        <w:rPr>
          <w:rFonts w:ascii="Times New Roman" w:hAnsi="Times New Roman" w:cs="Times New Roman"/>
          <w:sz w:val="28"/>
          <w:szCs w:val="28"/>
        </w:rPr>
        <w:t>201</w:t>
      </w:r>
      <w:r w:rsidR="00F24E46">
        <w:rPr>
          <w:rFonts w:ascii="Times New Roman" w:hAnsi="Times New Roman" w:cs="Times New Roman"/>
          <w:sz w:val="28"/>
          <w:szCs w:val="28"/>
        </w:rPr>
        <w:t>6</w:t>
      </w:r>
    </w:p>
    <w:p w:rsidR="00BF6306" w:rsidRDefault="00BF6306" w:rsidP="001215D4">
      <w:pPr>
        <w:jc w:val="center"/>
        <w:rPr>
          <w:rFonts w:ascii="Times New Roman" w:hAnsi="Times New Roman" w:cs="Times New Roman"/>
          <w:sz w:val="28"/>
          <w:szCs w:val="28"/>
        </w:rPr>
      </w:pPr>
    </w:p>
    <w:p w:rsidR="00397EFC" w:rsidRPr="0060114A" w:rsidRDefault="0060114A" w:rsidP="0060114A">
      <w:pPr>
        <w:jc w:val="both"/>
        <w:rPr>
          <w:rStyle w:val="a5"/>
          <w:b w:val="0"/>
          <w:bCs w:val="0"/>
          <w:sz w:val="28"/>
          <w:szCs w:val="28"/>
        </w:rPr>
      </w:pPr>
      <w:r>
        <w:rPr>
          <w:rStyle w:val="a5"/>
          <w:sz w:val="28"/>
          <w:szCs w:val="28"/>
        </w:rPr>
        <w:lastRenderedPageBreak/>
        <w:t xml:space="preserve">                        </w:t>
      </w:r>
      <w:r w:rsidR="00397EFC" w:rsidRPr="0060114A">
        <w:rPr>
          <w:rStyle w:val="a5"/>
          <w:sz w:val="28"/>
          <w:szCs w:val="28"/>
        </w:rPr>
        <w:t xml:space="preserve">Анализ образовательной деятельности </w:t>
      </w:r>
    </w:p>
    <w:p w:rsidR="002347C0" w:rsidRPr="002347C0" w:rsidRDefault="002347C0" w:rsidP="002347C0">
      <w:pPr>
        <w:ind w:left="708"/>
        <w:jc w:val="both"/>
        <w:rPr>
          <w:rFonts w:ascii="Times New Roman" w:hAnsi="Times New Roman" w:cs="Times New Roman"/>
          <w:b/>
          <w:sz w:val="28"/>
          <w:szCs w:val="28"/>
        </w:rPr>
      </w:pPr>
      <w:r w:rsidRPr="002347C0">
        <w:rPr>
          <w:rFonts w:ascii="Times New Roman" w:hAnsi="Times New Roman" w:cs="Times New Roman"/>
          <w:b/>
          <w:sz w:val="28"/>
          <w:szCs w:val="28"/>
        </w:rPr>
        <w:t>Информация о МБОУ СОШ № 14 города Невинномысска</w:t>
      </w:r>
    </w:p>
    <w:tbl>
      <w:tblPr>
        <w:tblW w:w="9428" w:type="dxa"/>
        <w:tblLayout w:type="fixed"/>
        <w:tblCellMar>
          <w:left w:w="10" w:type="dxa"/>
          <w:right w:w="10" w:type="dxa"/>
        </w:tblCellMar>
        <w:tblLook w:val="0000"/>
      </w:tblPr>
      <w:tblGrid>
        <w:gridCol w:w="3778"/>
        <w:gridCol w:w="5650"/>
      </w:tblGrid>
      <w:tr w:rsidR="002347C0" w:rsidTr="002347C0">
        <w:trPr>
          <w:trHeight w:val="41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pPr>
            <w:r>
              <w:t>Дата создания/регистрации</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jc w:val="center"/>
            </w:pPr>
            <w:r>
              <w:t>1972 г.</w:t>
            </w:r>
          </w:p>
        </w:tc>
      </w:tr>
      <w:tr w:rsidR="002347C0" w:rsidTr="002347C0">
        <w:trPr>
          <w:trHeight w:val="1829"/>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after="60" w:line="240" w:lineRule="auto"/>
            </w:pPr>
            <w:r>
              <w:t>Наименование</w:t>
            </w:r>
          </w:p>
          <w:p w:rsidR="002347C0" w:rsidRDefault="002347C0" w:rsidP="002347C0">
            <w:pPr>
              <w:pStyle w:val="5"/>
              <w:shd w:val="clear" w:color="auto" w:fill="auto"/>
              <w:spacing w:before="60" w:line="240" w:lineRule="auto"/>
            </w:pPr>
            <w:r>
              <w:t>образовательного учреждения</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322" w:lineRule="exact"/>
              <w:jc w:val="center"/>
            </w:pPr>
            <w:r>
              <w:t>муниципальное бюджетное общеобразовательное учреждение средняя общеобразовательная школа №14 города Невинномысска</w:t>
            </w:r>
          </w:p>
        </w:tc>
      </w:tr>
      <w:tr w:rsidR="002347C0" w:rsidTr="002347C0">
        <w:trPr>
          <w:trHeight w:val="864"/>
        </w:trPr>
        <w:tc>
          <w:tcPr>
            <w:tcW w:w="9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7C0" w:rsidRDefault="002347C0" w:rsidP="002347C0">
            <w:pPr>
              <w:pStyle w:val="22"/>
              <w:shd w:val="clear" w:color="auto" w:fill="auto"/>
              <w:spacing w:line="240" w:lineRule="auto"/>
              <w:jc w:val="center"/>
            </w:pPr>
            <w:r>
              <w:t>Информация о руководстве</w:t>
            </w:r>
          </w:p>
        </w:tc>
      </w:tr>
      <w:tr w:rsidR="002347C0" w:rsidTr="002347C0">
        <w:trPr>
          <w:trHeight w:val="379"/>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pPr>
            <w:r>
              <w:t>Директор</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2347C0" w:rsidRPr="00712EB4" w:rsidRDefault="002347C0" w:rsidP="002347C0">
            <w:pPr>
              <w:pStyle w:val="5"/>
              <w:shd w:val="clear" w:color="auto" w:fill="auto"/>
              <w:spacing w:line="240" w:lineRule="auto"/>
              <w:jc w:val="center"/>
            </w:pPr>
            <w:proofErr w:type="spellStart"/>
            <w:r>
              <w:t>Кулинич</w:t>
            </w:r>
            <w:proofErr w:type="spellEnd"/>
            <w:r>
              <w:t xml:space="preserve"> Айле </w:t>
            </w:r>
            <w:proofErr w:type="spellStart"/>
            <w:r>
              <w:t>Велловна</w:t>
            </w:r>
            <w:proofErr w:type="spellEnd"/>
          </w:p>
        </w:tc>
      </w:tr>
      <w:tr w:rsidR="002347C0" w:rsidTr="002347C0">
        <w:trPr>
          <w:trHeight w:val="384"/>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pPr>
            <w:r>
              <w:t>Зам. директора по УВР</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2347C0" w:rsidRDefault="007C4A99" w:rsidP="002347C0">
            <w:pPr>
              <w:pStyle w:val="5"/>
              <w:shd w:val="clear" w:color="auto" w:fill="auto"/>
              <w:spacing w:line="240" w:lineRule="auto"/>
              <w:jc w:val="center"/>
            </w:pPr>
            <w:r>
              <w:t>Рожкова Ирина Александровна</w:t>
            </w:r>
          </w:p>
          <w:p w:rsidR="007C4A99" w:rsidRDefault="007C4A99" w:rsidP="002347C0">
            <w:pPr>
              <w:pStyle w:val="5"/>
              <w:shd w:val="clear" w:color="auto" w:fill="auto"/>
              <w:spacing w:line="240" w:lineRule="auto"/>
              <w:jc w:val="center"/>
            </w:pPr>
            <w:r>
              <w:t>Бакулин Александр Викторович</w:t>
            </w:r>
          </w:p>
        </w:tc>
      </w:tr>
      <w:tr w:rsidR="002347C0" w:rsidTr="002347C0">
        <w:trPr>
          <w:trHeight w:val="384"/>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pPr>
            <w:r>
              <w:t>Зам. директора по ВР</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2347C0" w:rsidRDefault="007C4A99" w:rsidP="002347C0">
            <w:pPr>
              <w:pStyle w:val="5"/>
              <w:shd w:val="clear" w:color="auto" w:fill="auto"/>
              <w:spacing w:line="240" w:lineRule="auto"/>
              <w:jc w:val="center"/>
            </w:pPr>
            <w:proofErr w:type="spellStart"/>
            <w:r>
              <w:t>Сурмачевская</w:t>
            </w:r>
            <w:proofErr w:type="spellEnd"/>
            <w:r>
              <w:t xml:space="preserve"> Татьяна Николаевна</w:t>
            </w:r>
          </w:p>
        </w:tc>
      </w:tr>
      <w:tr w:rsidR="002347C0" w:rsidTr="002347C0">
        <w:trPr>
          <w:trHeight w:val="1027"/>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7C4A99">
            <w:pPr>
              <w:pStyle w:val="5"/>
              <w:shd w:val="clear" w:color="auto" w:fill="auto"/>
              <w:spacing w:line="322" w:lineRule="exact"/>
              <w:jc w:val="left"/>
            </w:pPr>
            <w:r>
              <w:t>Зам. директора по административно- хозяйственной работе</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2347C0" w:rsidRDefault="00A249B6" w:rsidP="002347C0">
            <w:pPr>
              <w:pStyle w:val="5"/>
              <w:shd w:val="clear" w:color="auto" w:fill="auto"/>
              <w:spacing w:line="240" w:lineRule="auto"/>
              <w:jc w:val="center"/>
            </w:pPr>
            <w:proofErr w:type="spellStart"/>
            <w:r>
              <w:t>Новацкий</w:t>
            </w:r>
            <w:proofErr w:type="spellEnd"/>
            <w:r>
              <w:t xml:space="preserve"> Павел Богданович</w:t>
            </w:r>
          </w:p>
        </w:tc>
      </w:tr>
      <w:tr w:rsidR="002347C0" w:rsidTr="002347C0">
        <w:trPr>
          <w:trHeight w:val="701"/>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pPr>
            <w:r>
              <w:t>Место нахождения</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7C4A99" w:rsidRDefault="002347C0" w:rsidP="002347C0">
            <w:pPr>
              <w:pStyle w:val="5"/>
              <w:shd w:val="clear" w:color="auto" w:fill="auto"/>
              <w:spacing w:after="60" w:line="240" w:lineRule="auto"/>
              <w:jc w:val="center"/>
            </w:pPr>
            <w:r>
              <w:t xml:space="preserve">357110, г. Невинномысск, </w:t>
            </w:r>
          </w:p>
          <w:p w:rsidR="002347C0" w:rsidRDefault="002347C0" w:rsidP="007C4A99">
            <w:pPr>
              <w:pStyle w:val="5"/>
              <w:shd w:val="clear" w:color="auto" w:fill="auto"/>
              <w:spacing w:after="60" w:line="240" w:lineRule="auto"/>
              <w:jc w:val="center"/>
            </w:pPr>
            <w:r>
              <w:t>ул. Луначарского,</w:t>
            </w:r>
            <w:r w:rsidR="007C4A99">
              <w:t xml:space="preserve"> д. </w:t>
            </w:r>
            <w:r>
              <w:t>28</w:t>
            </w:r>
          </w:p>
        </w:tc>
      </w:tr>
      <w:tr w:rsidR="002347C0" w:rsidTr="002347C0">
        <w:trPr>
          <w:trHeight w:val="624"/>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pPr>
            <w:r>
              <w:t>Справочные телефоны</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jc w:val="center"/>
            </w:pPr>
            <w:r>
              <w:t>Секретарь (факс) - (86554) 7-38-23</w:t>
            </w:r>
          </w:p>
        </w:tc>
      </w:tr>
      <w:tr w:rsidR="002347C0" w:rsidTr="002347C0">
        <w:trPr>
          <w:trHeight w:val="379"/>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pPr>
            <w:r>
              <w:t>Адреса сайтов</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2347C0" w:rsidRDefault="00D60F1E" w:rsidP="002347C0">
            <w:pPr>
              <w:pStyle w:val="5"/>
              <w:shd w:val="clear" w:color="auto" w:fill="auto"/>
              <w:spacing w:line="240" w:lineRule="auto"/>
              <w:jc w:val="center"/>
            </w:pPr>
            <w:hyperlink r:id="rId9" w:history="1">
              <w:r w:rsidR="002347C0">
                <w:rPr>
                  <w:rStyle w:val="a8"/>
                  <w:lang w:val="en-US"/>
                </w:rPr>
                <w:t>http</w:t>
              </w:r>
              <w:r w:rsidR="002347C0" w:rsidRPr="007C4A99">
                <w:rPr>
                  <w:rStyle w:val="a8"/>
                </w:rPr>
                <w:t xml:space="preserve"> ://</w:t>
              </w:r>
              <w:proofErr w:type="spellStart"/>
              <w:r w:rsidR="002347C0">
                <w:rPr>
                  <w:rStyle w:val="a8"/>
                  <w:lang w:val="en-US"/>
                </w:rPr>
                <w:t>sh</w:t>
              </w:r>
              <w:proofErr w:type="spellEnd"/>
              <w:r w:rsidR="002347C0" w:rsidRPr="007C4A99">
                <w:rPr>
                  <w:rStyle w:val="a8"/>
                </w:rPr>
                <w:t>14</w:t>
              </w:r>
              <w:r w:rsidR="002347C0">
                <w:rPr>
                  <w:rStyle w:val="a8"/>
                  <w:lang w:val="en-US"/>
                </w:rPr>
                <w:t>nevinsk.ru/</w:t>
              </w:r>
            </w:hyperlink>
          </w:p>
        </w:tc>
      </w:tr>
      <w:tr w:rsidR="002347C0" w:rsidTr="002347C0">
        <w:trPr>
          <w:trHeight w:val="384"/>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pPr>
            <w:r>
              <w:t>Адреса электронной почты</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2347C0" w:rsidRDefault="00D60F1E" w:rsidP="002347C0">
            <w:pPr>
              <w:pStyle w:val="5"/>
              <w:shd w:val="clear" w:color="auto" w:fill="auto"/>
              <w:spacing w:line="240" w:lineRule="auto"/>
              <w:jc w:val="center"/>
            </w:pPr>
            <w:hyperlink r:id="rId10" w:history="1">
              <w:r w:rsidR="002347C0">
                <w:rPr>
                  <w:rStyle w:val="a8"/>
                  <w:lang w:val="en-US"/>
                </w:rPr>
                <w:t>14-school@mail.ru</w:t>
              </w:r>
            </w:hyperlink>
          </w:p>
        </w:tc>
      </w:tr>
      <w:tr w:rsidR="002347C0" w:rsidTr="002347C0">
        <w:trPr>
          <w:trHeight w:val="864"/>
        </w:trPr>
        <w:tc>
          <w:tcPr>
            <w:tcW w:w="94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7C0" w:rsidRDefault="002347C0" w:rsidP="002347C0">
            <w:pPr>
              <w:pStyle w:val="22"/>
              <w:shd w:val="clear" w:color="auto" w:fill="auto"/>
              <w:spacing w:line="240" w:lineRule="auto"/>
              <w:jc w:val="center"/>
            </w:pPr>
            <w:r>
              <w:t>Информация об учредителе</w:t>
            </w:r>
          </w:p>
        </w:tc>
      </w:tr>
      <w:tr w:rsidR="002347C0" w:rsidTr="002347C0">
        <w:trPr>
          <w:trHeight w:val="1344"/>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pPr>
            <w:r>
              <w:t>Наименование учредителя</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317" w:lineRule="exact"/>
              <w:jc w:val="center"/>
            </w:pPr>
            <w:r>
              <w:t xml:space="preserve">муниципальное образование городской округ - город Невинномысск Ставропольского края в лице </w:t>
            </w:r>
            <w:proofErr w:type="gramStart"/>
            <w:r>
              <w:t>управления образования администрации города Невинномысска</w:t>
            </w:r>
            <w:proofErr w:type="gramEnd"/>
          </w:p>
        </w:tc>
      </w:tr>
      <w:tr w:rsidR="002347C0" w:rsidTr="002347C0">
        <w:trPr>
          <w:trHeight w:val="384"/>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pPr>
            <w:r>
              <w:t>Место нахождения</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jc w:val="center"/>
            </w:pPr>
            <w:r>
              <w:t>357100, г. Невинномысск, ул. Гагарина, 55</w:t>
            </w:r>
          </w:p>
        </w:tc>
      </w:tr>
      <w:tr w:rsidR="002347C0" w:rsidTr="002347C0">
        <w:trPr>
          <w:trHeight w:val="706"/>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pPr>
            <w:r>
              <w:t>График работы</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322" w:lineRule="exact"/>
              <w:jc w:val="center"/>
            </w:pPr>
            <w:proofErr w:type="spellStart"/>
            <w:r>
              <w:t>Пн-пт</w:t>
            </w:r>
            <w:proofErr w:type="spellEnd"/>
            <w:r>
              <w:t xml:space="preserve">: 8.30 - 17.30 перерыв: 13.00 - 14.00 </w:t>
            </w:r>
            <w:proofErr w:type="spellStart"/>
            <w:proofErr w:type="gramStart"/>
            <w:r>
              <w:t>Сб</w:t>
            </w:r>
            <w:proofErr w:type="spellEnd"/>
            <w:proofErr w:type="gramEnd"/>
            <w:r>
              <w:t xml:space="preserve">, </w:t>
            </w:r>
            <w:proofErr w:type="spellStart"/>
            <w:r>
              <w:t>вс</w:t>
            </w:r>
            <w:proofErr w:type="spellEnd"/>
            <w:r>
              <w:t xml:space="preserve"> - выходной</w:t>
            </w:r>
          </w:p>
        </w:tc>
      </w:tr>
      <w:tr w:rsidR="002347C0" w:rsidTr="002347C0">
        <w:trPr>
          <w:trHeight w:val="379"/>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pPr>
            <w:r>
              <w:t>Справочные телефоны</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jc w:val="center"/>
            </w:pPr>
            <w:r>
              <w:t>8(86554) 3-04-48</w:t>
            </w:r>
          </w:p>
        </w:tc>
      </w:tr>
      <w:tr w:rsidR="002347C0" w:rsidTr="002347C0">
        <w:trPr>
          <w:trHeight w:val="384"/>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pPr>
            <w:r>
              <w:t>Адреса сайтов</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2347C0" w:rsidRDefault="00D60F1E" w:rsidP="002347C0">
            <w:pPr>
              <w:pStyle w:val="5"/>
              <w:shd w:val="clear" w:color="auto" w:fill="auto"/>
              <w:spacing w:line="240" w:lineRule="auto"/>
              <w:jc w:val="center"/>
            </w:pPr>
            <w:hyperlink r:id="rId11" w:history="1">
              <w:r w:rsidR="002347C0">
                <w:rPr>
                  <w:rStyle w:val="a8"/>
                  <w:lang w:val="en-US"/>
                </w:rPr>
                <w:t>http</w:t>
              </w:r>
              <w:r w:rsidR="002347C0">
                <w:rPr>
                  <w:rStyle w:val="a8"/>
                </w:rPr>
                <w:t xml:space="preserve">: </w:t>
              </w:r>
              <w:r w:rsidR="002347C0">
                <w:rPr>
                  <w:rStyle w:val="a8"/>
                  <w:lang w:val="en-US"/>
                </w:rPr>
                <w:t>//</w:t>
              </w:r>
              <w:proofErr w:type="spellStart"/>
              <w:r w:rsidR="002347C0">
                <w:rPr>
                  <w:rStyle w:val="a8"/>
                  <w:lang w:val="en-US"/>
                </w:rPr>
                <w:t>gorono</w:t>
              </w:r>
              <w:proofErr w:type="spellEnd"/>
              <w:r w:rsidR="002347C0">
                <w:rPr>
                  <w:rStyle w:val="a8"/>
                  <w:lang w:val="en-US"/>
                </w:rPr>
                <w:t xml:space="preserve"> .</w:t>
              </w:r>
              <w:proofErr w:type="spellStart"/>
              <w:r w:rsidR="002347C0">
                <w:rPr>
                  <w:rStyle w:val="a8"/>
                  <w:lang w:val="en-US"/>
                </w:rPr>
                <w:t>nevinsk.ru</w:t>
              </w:r>
              <w:proofErr w:type="spellEnd"/>
              <w:r w:rsidR="002347C0">
                <w:rPr>
                  <w:rStyle w:val="a8"/>
                  <w:lang w:val="en-US"/>
                </w:rPr>
                <w:t>/</w:t>
              </w:r>
            </w:hyperlink>
          </w:p>
        </w:tc>
      </w:tr>
      <w:tr w:rsidR="002347C0" w:rsidTr="002347C0">
        <w:trPr>
          <w:trHeight w:val="379"/>
        </w:trPr>
        <w:tc>
          <w:tcPr>
            <w:tcW w:w="3778"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pStyle w:val="5"/>
              <w:shd w:val="clear" w:color="auto" w:fill="auto"/>
              <w:spacing w:line="240" w:lineRule="auto"/>
            </w:pPr>
            <w:r>
              <w:t>Адреса электронной почты</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2347C0" w:rsidRDefault="002347C0" w:rsidP="002347C0">
            <w:pPr>
              <w:rPr>
                <w:sz w:val="10"/>
                <w:szCs w:val="10"/>
              </w:rPr>
            </w:pPr>
          </w:p>
        </w:tc>
      </w:tr>
    </w:tbl>
    <w:p w:rsidR="002347C0" w:rsidRDefault="002347C0" w:rsidP="002347C0">
      <w:pPr>
        <w:pStyle w:val="a6"/>
        <w:ind w:left="1068"/>
        <w:jc w:val="both"/>
        <w:rPr>
          <w:rStyle w:val="a5"/>
          <w:b w:val="0"/>
          <w:bCs w:val="0"/>
          <w:sz w:val="28"/>
          <w:szCs w:val="28"/>
        </w:rPr>
      </w:pPr>
    </w:p>
    <w:p w:rsidR="002347C0" w:rsidRDefault="002347C0" w:rsidP="002347C0">
      <w:pPr>
        <w:pStyle w:val="a6"/>
        <w:ind w:left="1068"/>
        <w:jc w:val="both"/>
        <w:rPr>
          <w:rStyle w:val="a5"/>
          <w:b w:val="0"/>
          <w:bCs w:val="0"/>
          <w:sz w:val="28"/>
          <w:szCs w:val="28"/>
        </w:rPr>
      </w:pPr>
    </w:p>
    <w:p w:rsidR="002347C0" w:rsidRPr="00397EFC" w:rsidRDefault="002347C0" w:rsidP="002347C0">
      <w:pPr>
        <w:pStyle w:val="a6"/>
        <w:ind w:left="1068"/>
        <w:jc w:val="both"/>
        <w:rPr>
          <w:rStyle w:val="a5"/>
          <w:b w:val="0"/>
          <w:bCs w:val="0"/>
          <w:sz w:val="28"/>
          <w:szCs w:val="28"/>
        </w:rPr>
      </w:pPr>
    </w:p>
    <w:p w:rsidR="00C475B9" w:rsidRPr="00C475B9" w:rsidRDefault="00C475B9" w:rsidP="00C475B9">
      <w:pPr>
        <w:rPr>
          <w:rFonts w:ascii="Times New Roman" w:hAnsi="Times New Roman" w:cs="Times New Roman"/>
          <w:color w:val="000000"/>
          <w:sz w:val="24"/>
          <w:szCs w:val="24"/>
        </w:rPr>
      </w:pPr>
      <w:r w:rsidRPr="00C475B9">
        <w:rPr>
          <w:rFonts w:ascii="Times New Roman" w:hAnsi="Times New Roman" w:cs="Times New Roman"/>
          <w:b/>
          <w:sz w:val="24"/>
          <w:szCs w:val="24"/>
        </w:rPr>
        <w:lastRenderedPageBreak/>
        <w:t>I.     Задачи и приоритетные направления работы  на  2015/2016 учебный год.</w:t>
      </w:r>
    </w:p>
    <w:p w:rsidR="00C475B9" w:rsidRPr="00C475B9" w:rsidRDefault="00C475B9" w:rsidP="00C475B9">
      <w:pPr>
        <w:pStyle w:val="40"/>
        <w:spacing w:line="276" w:lineRule="auto"/>
        <w:jc w:val="both"/>
        <w:rPr>
          <w:rFonts w:ascii="Times New Roman" w:hAnsi="Times New Roman"/>
          <w:i/>
        </w:rPr>
      </w:pPr>
      <w:r w:rsidRPr="00C475B9">
        <w:rPr>
          <w:rFonts w:ascii="Times New Roman" w:hAnsi="Times New Roman"/>
          <w:i/>
        </w:rPr>
        <w:t>Приоритетные направления образовательного процесса.</w:t>
      </w:r>
    </w:p>
    <w:p w:rsidR="00C475B9" w:rsidRPr="00C475B9" w:rsidRDefault="00C475B9" w:rsidP="00C475B9">
      <w:pPr>
        <w:pStyle w:val="40"/>
        <w:spacing w:line="276" w:lineRule="auto"/>
        <w:jc w:val="both"/>
        <w:rPr>
          <w:rFonts w:ascii="Times New Roman" w:hAnsi="Times New Roman"/>
        </w:rPr>
      </w:pPr>
      <w:r w:rsidRPr="00C475B9">
        <w:rPr>
          <w:rFonts w:ascii="Times New Roman" w:hAnsi="Times New Roman"/>
        </w:rPr>
        <w:t>1.  Успешный переход на ФГОС ООО.</w:t>
      </w:r>
    </w:p>
    <w:p w:rsidR="00C475B9" w:rsidRPr="00C475B9" w:rsidRDefault="00C475B9" w:rsidP="00C475B9">
      <w:pPr>
        <w:pStyle w:val="40"/>
        <w:tabs>
          <w:tab w:val="left" w:pos="426"/>
          <w:tab w:val="left" w:pos="567"/>
        </w:tabs>
        <w:spacing w:line="276" w:lineRule="auto"/>
        <w:jc w:val="both"/>
        <w:rPr>
          <w:rFonts w:ascii="Times New Roman" w:hAnsi="Times New Roman"/>
        </w:rPr>
      </w:pPr>
      <w:r w:rsidRPr="00C475B9">
        <w:rPr>
          <w:rFonts w:ascii="Times New Roman" w:hAnsi="Times New Roman"/>
        </w:rPr>
        <w:t xml:space="preserve">2. Внедрение современных педагогических, информационно-коммуникационных и </w:t>
      </w:r>
      <w:proofErr w:type="spellStart"/>
      <w:r w:rsidRPr="00C475B9">
        <w:rPr>
          <w:rFonts w:ascii="Times New Roman" w:hAnsi="Times New Roman"/>
        </w:rPr>
        <w:t>здоровьесберегающих</w:t>
      </w:r>
      <w:proofErr w:type="spellEnd"/>
      <w:r w:rsidRPr="00C475B9">
        <w:rPr>
          <w:rFonts w:ascii="Times New Roman" w:hAnsi="Times New Roman"/>
        </w:rPr>
        <w:t xml:space="preserve"> технологий в образовательный процесс школы.</w:t>
      </w:r>
    </w:p>
    <w:p w:rsidR="00C475B9" w:rsidRPr="00C475B9" w:rsidRDefault="00C475B9" w:rsidP="00C475B9">
      <w:pPr>
        <w:pStyle w:val="40"/>
        <w:spacing w:line="276" w:lineRule="auto"/>
        <w:jc w:val="both"/>
        <w:rPr>
          <w:rFonts w:ascii="Times New Roman" w:hAnsi="Times New Roman"/>
        </w:rPr>
      </w:pPr>
      <w:r w:rsidRPr="00C475B9">
        <w:rPr>
          <w:rFonts w:ascii="Times New Roman" w:hAnsi="Times New Roman"/>
        </w:rPr>
        <w:t>3. Создание условий для творческого самовыражения, раскрытия профессионального потенциала педагогов, повышения их профессиональных компетенций.</w:t>
      </w:r>
    </w:p>
    <w:p w:rsidR="00C475B9" w:rsidRPr="00C475B9" w:rsidRDefault="00C475B9" w:rsidP="00C475B9">
      <w:pPr>
        <w:pStyle w:val="40"/>
        <w:spacing w:line="276" w:lineRule="auto"/>
        <w:jc w:val="both"/>
        <w:rPr>
          <w:rFonts w:ascii="Times New Roman" w:hAnsi="Times New Roman"/>
        </w:rPr>
      </w:pPr>
      <w:r w:rsidRPr="00C475B9">
        <w:rPr>
          <w:rFonts w:ascii="Times New Roman" w:hAnsi="Times New Roman"/>
        </w:rPr>
        <w:t xml:space="preserve">4.   Создание для </w:t>
      </w:r>
      <w:proofErr w:type="gramStart"/>
      <w:r w:rsidRPr="00C475B9">
        <w:rPr>
          <w:rFonts w:ascii="Times New Roman" w:hAnsi="Times New Roman"/>
        </w:rPr>
        <w:t>обучающихся</w:t>
      </w:r>
      <w:proofErr w:type="gramEnd"/>
      <w:r w:rsidRPr="00C475B9">
        <w:rPr>
          <w:rFonts w:ascii="Times New Roman" w:hAnsi="Times New Roman"/>
        </w:rPr>
        <w:t xml:space="preserve"> образовательной среды, в которой они могли бы самоопределяться, </w:t>
      </w:r>
      <w:proofErr w:type="spellStart"/>
      <w:r w:rsidRPr="00C475B9">
        <w:rPr>
          <w:rFonts w:ascii="Times New Roman" w:hAnsi="Times New Roman"/>
        </w:rPr>
        <w:t>самореализовываться</w:t>
      </w:r>
      <w:proofErr w:type="spellEnd"/>
      <w:r w:rsidRPr="00C475B9">
        <w:rPr>
          <w:rFonts w:ascii="Times New Roman" w:hAnsi="Times New Roman"/>
        </w:rPr>
        <w:t>.</w:t>
      </w:r>
    </w:p>
    <w:p w:rsidR="00C475B9" w:rsidRPr="00C475B9" w:rsidRDefault="00C475B9" w:rsidP="00C475B9">
      <w:pPr>
        <w:pStyle w:val="40"/>
        <w:spacing w:line="276" w:lineRule="auto"/>
        <w:jc w:val="both"/>
        <w:rPr>
          <w:rFonts w:ascii="Times New Roman" w:hAnsi="Times New Roman"/>
        </w:rPr>
      </w:pPr>
      <w:r w:rsidRPr="00C475B9">
        <w:rPr>
          <w:rFonts w:ascii="Times New Roman" w:hAnsi="Times New Roman"/>
        </w:rPr>
        <w:t xml:space="preserve">  </w:t>
      </w:r>
    </w:p>
    <w:p w:rsidR="00C475B9" w:rsidRPr="00C475B9" w:rsidRDefault="00C475B9" w:rsidP="00C475B9">
      <w:pPr>
        <w:spacing w:line="360" w:lineRule="auto"/>
        <w:jc w:val="center"/>
        <w:rPr>
          <w:rFonts w:ascii="Times New Roman" w:hAnsi="Times New Roman" w:cs="Times New Roman"/>
          <w:sz w:val="24"/>
          <w:szCs w:val="24"/>
        </w:rPr>
      </w:pPr>
      <w:r w:rsidRPr="00C475B9">
        <w:rPr>
          <w:rFonts w:ascii="Times New Roman" w:hAnsi="Times New Roman" w:cs="Times New Roman"/>
          <w:i/>
          <w:sz w:val="24"/>
          <w:szCs w:val="24"/>
        </w:rPr>
        <w:t>Тема работы школы:</w:t>
      </w:r>
      <w:r w:rsidRPr="00C475B9">
        <w:rPr>
          <w:rFonts w:ascii="Times New Roman" w:hAnsi="Times New Roman" w:cs="Times New Roman"/>
          <w:sz w:val="24"/>
          <w:szCs w:val="24"/>
        </w:rPr>
        <w:t xml:space="preserve"> </w:t>
      </w:r>
      <w:r w:rsidRPr="00C475B9">
        <w:rPr>
          <w:rFonts w:ascii="Times New Roman" w:hAnsi="Times New Roman" w:cs="Times New Roman"/>
          <w:b/>
          <w:sz w:val="24"/>
          <w:szCs w:val="24"/>
        </w:rPr>
        <w:t>«Формирование образовательной среды школы в условиях реализации ФГОС ООО  на основе средового подхода»</w:t>
      </w:r>
    </w:p>
    <w:p w:rsidR="00C475B9" w:rsidRPr="00C475B9" w:rsidRDefault="00C475B9" w:rsidP="00C475B9">
      <w:pPr>
        <w:pStyle w:val="40"/>
        <w:rPr>
          <w:rFonts w:ascii="Times New Roman" w:hAnsi="Times New Roman"/>
          <w:i/>
        </w:rPr>
      </w:pPr>
      <w:r w:rsidRPr="00C475B9">
        <w:rPr>
          <w:rFonts w:ascii="Times New Roman" w:hAnsi="Times New Roman"/>
          <w:i/>
        </w:rPr>
        <w:t>Цель:</w:t>
      </w:r>
    </w:p>
    <w:p w:rsidR="00C475B9" w:rsidRPr="00C475B9" w:rsidRDefault="00C475B9" w:rsidP="00C475B9">
      <w:pPr>
        <w:pStyle w:val="40"/>
        <w:jc w:val="both"/>
        <w:rPr>
          <w:rFonts w:ascii="Times New Roman" w:hAnsi="Times New Roman"/>
        </w:rPr>
      </w:pPr>
      <w:r w:rsidRPr="00C475B9">
        <w:rPr>
          <w:rFonts w:ascii="Times New Roman" w:hAnsi="Times New Roman"/>
        </w:rPr>
        <w:t>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C475B9" w:rsidRPr="00C475B9" w:rsidRDefault="00C475B9" w:rsidP="00C475B9">
      <w:pPr>
        <w:pStyle w:val="40"/>
        <w:rPr>
          <w:rFonts w:ascii="Times New Roman" w:hAnsi="Times New Roman"/>
        </w:rPr>
      </w:pPr>
      <w:r w:rsidRPr="00C475B9">
        <w:rPr>
          <w:rFonts w:ascii="Times New Roman" w:hAnsi="Times New Roman"/>
        </w:rPr>
        <w:t> </w:t>
      </w:r>
    </w:p>
    <w:p w:rsidR="00C475B9" w:rsidRPr="00C475B9" w:rsidRDefault="00C475B9" w:rsidP="00C475B9">
      <w:pPr>
        <w:pStyle w:val="40"/>
        <w:rPr>
          <w:rFonts w:ascii="Times New Roman" w:hAnsi="Times New Roman"/>
          <w:i/>
        </w:rPr>
      </w:pPr>
      <w:r w:rsidRPr="00C475B9">
        <w:rPr>
          <w:rFonts w:ascii="Times New Roman" w:hAnsi="Times New Roman"/>
          <w:i/>
        </w:rPr>
        <w:t>Задачи школы на 2015 -2016учебный год:</w:t>
      </w:r>
    </w:p>
    <w:p w:rsidR="00C475B9" w:rsidRPr="00C475B9" w:rsidRDefault="00C475B9" w:rsidP="009A2CFF">
      <w:pPr>
        <w:numPr>
          <w:ilvl w:val="0"/>
          <w:numId w:val="16"/>
        </w:numPr>
        <w:tabs>
          <w:tab w:val="clear" w:pos="720"/>
          <w:tab w:val="left" w:pos="284"/>
        </w:tabs>
        <w:spacing w:after="0"/>
        <w:ind w:left="0" w:firstLine="0"/>
        <w:jc w:val="both"/>
        <w:rPr>
          <w:rFonts w:ascii="Times New Roman" w:hAnsi="Times New Roman" w:cs="Times New Roman"/>
          <w:sz w:val="24"/>
          <w:szCs w:val="24"/>
        </w:rPr>
      </w:pPr>
      <w:r w:rsidRPr="00C475B9">
        <w:rPr>
          <w:rFonts w:ascii="Times New Roman" w:hAnsi="Times New Roman" w:cs="Times New Roman"/>
          <w:sz w:val="24"/>
          <w:szCs w:val="24"/>
        </w:rPr>
        <w:t>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C475B9" w:rsidRPr="00C475B9" w:rsidRDefault="00C475B9" w:rsidP="00C475B9">
      <w:pPr>
        <w:pStyle w:val="40"/>
        <w:spacing w:line="276" w:lineRule="auto"/>
        <w:jc w:val="both"/>
        <w:rPr>
          <w:rFonts w:ascii="Times New Roman" w:hAnsi="Times New Roman"/>
        </w:rPr>
      </w:pPr>
      <w:r w:rsidRPr="00C475B9">
        <w:rPr>
          <w:rFonts w:ascii="Times New Roman" w:hAnsi="Times New Roman"/>
        </w:rPr>
        <w:t xml:space="preserve">2. Повышение качества образовательного процесса </w:t>
      </w:r>
      <w:proofErr w:type="gramStart"/>
      <w:r w:rsidRPr="00C475B9">
        <w:rPr>
          <w:rFonts w:ascii="Times New Roman" w:hAnsi="Times New Roman"/>
        </w:rPr>
        <w:t>через</w:t>
      </w:r>
      <w:proofErr w:type="gramEnd"/>
      <w:r w:rsidRPr="00C475B9">
        <w:rPr>
          <w:rFonts w:ascii="Times New Roman" w:hAnsi="Times New Roman"/>
        </w:rPr>
        <w:t>:</w:t>
      </w:r>
    </w:p>
    <w:p w:rsidR="00C475B9" w:rsidRPr="00C475B9" w:rsidRDefault="00C475B9" w:rsidP="00C475B9">
      <w:pPr>
        <w:pStyle w:val="40"/>
        <w:spacing w:line="276" w:lineRule="auto"/>
        <w:jc w:val="both"/>
        <w:rPr>
          <w:rFonts w:ascii="Times New Roman" w:hAnsi="Times New Roman"/>
        </w:rPr>
      </w:pPr>
      <w:r w:rsidRPr="00C475B9">
        <w:rPr>
          <w:rFonts w:ascii="Times New Roman" w:hAnsi="Times New Roman"/>
        </w:rPr>
        <w:t xml:space="preserve">-  осуществление </w:t>
      </w:r>
      <w:proofErr w:type="spellStart"/>
      <w:r w:rsidRPr="00C475B9">
        <w:rPr>
          <w:rFonts w:ascii="Times New Roman" w:hAnsi="Times New Roman"/>
        </w:rPr>
        <w:t>компетентностного</w:t>
      </w:r>
      <w:proofErr w:type="spellEnd"/>
      <w:r w:rsidRPr="00C475B9">
        <w:rPr>
          <w:rFonts w:ascii="Times New Roman" w:hAnsi="Times New Roman"/>
        </w:rPr>
        <w:t xml:space="preserve"> подхода в обучении и воспитании;</w:t>
      </w:r>
    </w:p>
    <w:p w:rsidR="00C475B9" w:rsidRPr="00C475B9" w:rsidRDefault="00C475B9" w:rsidP="00C475B9">
      <w:pPr>
        <w:pStyle w:val="40"/>
        <w:spacing w:line="276" w:lineRule="auto"/>
        <w:jc w:val="both"/>
        <w:rPr>
          <w:rFonts w:ascii="Times New Roman" w:hAnsi="Times New Roman"/>
        </w:rPr>
      </w:pPr>
      <w:r w:rsidRPr="00C475B9">
        <w:rPr>
          <w:rFonts w:ascii="Times New Roman" w:hAnsi="Times New Roman"/>
        </w:rPr>
        <w:t>-  применение информационно-коммуникационных технологий в урочном процессе и внеурочной деятельности;</w:t>
      </w:r>
    </w:p>
    <w:p w:rsidR="00C475B9" w:rsidRPr="00C475B9" w:rsidRDefault="00C475B9" w:rsidP="00C475B9">
      <w:pPr>
        <w:pStyle w:val="40"/>
        <w:tabs>
          <w:tab w:val="left" w:pos="284"/>
        </w:tabs>
        <w:spacing w:line="276" w:lineRule="auto"/>
        <w:jc w:val="both"/>
        <w:rPr>
          <w:rFonts w:ascii="Times New Roman" w:hAnsi="Times New Roman"/>
        </w:rPr>
      </w:pPr>
      <w:r w:rsidRPr="00C475B9">
        <w:rPr>
          <w:rFonts w:ascii="Times New Roman" w:hAnsi="Times New Roman"/>
        </w:rPr>
        <w:t xml:space="preserve">-  обеспечение усвоения </w:t>
      </w:r>
      <w:proofErr w:type="gramStart"/>
      <w:r w:rsidRPr="00C475B9">
        <w:rPr>
          <w:rFonts w:ascii="Times New Roman" w:hAnsi="Times New Roman"/>
        </w:rPr>
        <w:t>обучающимися</w:t>
      </w:r>
      <w:proofErr w:type="gramEnd"/>
      <w:r w:rsidRPr="00C475B9">
        <w:rPr>
          <w:rFonts w:ascii="Times New Roman" w:hAnsi="Times New Roman"/>
        </w:rPr>
        <w:t xml:space="preserve">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C475B9" w:rsidRPr="00C475B9" w:rsidRDefault="00C475B9" w:rsidP="00C475B9">
      <w:pPr>
        <w:pStyle w:val="40"/>
        <w:spacing w:line="276" w:lineRule="auto"/>
        <w:jc w:val="both"/>
        <w:rPr>
          <w:rFonts w:ascii="Times New Roman" w:hAnsi="Times New Roman"/>
        </w:rPr>
      </w:pPr>
      <w:r w:rsidRPr="00C475B9">
        <w:rPr>
          <w:rFonts w:ascii="Times New Roman" w:hAnsi="Times New Roman"/>
        </w:rPr>
        <w:t>-  работу с обучающимися по подготовке к сдаче выпускных экзаменов в формате ГИА, ЕГЭ;</w:t>
      </w:r>
    </w:p>
    <w:p w:rsidR="00C475B9" w:rsidRPr="00C475B9" w:rsidRDefault="00C475B9" w:rsidP="00C475B9">
      <w:pPr>
        <w:pStyle w:val="40"/>
        <w:spacing w:line="276" w:lineRule="auto"/>
        <w:jc w:val="both"/>
        <w:rPr>
          <w:rFonts w:ascii="Times New Roman" w:hAnsi="Times New Roman"/>
        </w:rPr>
      </w:pPr>
      <w:r w:rsidRPr="00C475B9">
        <w:rPr>
          <w:rFonts w:ascii="Times New Roman" w:hAnsi="Times New Roman"/>
        </w:rPr>
        <w:t xml:space="preserve">- формирование положительной мотивации </w:t>
      </w:r>
      <w:proofErr w:type="gramStart"/>
      <w:r w:rsidRPr="00C475B9">
        <w:rPr>
          <w:rFonts w:ascii="Times New Roman" w:hAnsi="Times New Roman"/>
        </w:rPr>
        <w:t>обучающихся</w:t>
      </w:r>
      <w:proofErr w:type="gramEnd"/>
      <w:r w:rsidRPr="00C475B9">
        <w:rPr>
          <w:rFonts w:ascii="Times New Roman" w:hAnsi="Times New Roman"/>
        </w:rPr>
        <w:t xml:space="preserve"> к учебной деятельности;</w:t>
      </w:r>
    </w:p>
    <w:p w:rsidR="00C475B9" w:rsidRPr="00C475B9" w:rsidRDefault="00C475B9" w:rsidP="00C475B9">
      <w:pPr>
        <w:pStyle w:val="40"/>
        <w:tabs>
          <w:tab w:val="left" w:pos="284"/>
        </w:tabs>
        <w:spacing w:line="276" w:lineRule="auto"/>
        <w:jc w:val="both"/>
        <w:rPr>
          <w:rFonts w:ascii="Times New Roman" w:hAnsi="Times New Roman"/>
        </w:rPr>
      </w:pPr>
      <w:r w:rsidRPr="00C475B9">
        <w:rPr>
          <w:rFonts w:ascii="Times New Roman" w:hAnsi="Times New Roman"/>
        </w:rPr>
        <w:t>- обеспечение социально-педагогических отношений, сохраняющих физическое, психическое и социальное здоровье обучающихся;</w:t>
      </w:r>
    </w:p>
    <w:p w:rsidR="00C475B9" w:rsidRPr="00C475B9" w:rsidRDefault="00C475B9" w:rsidP="00C475B9">
      <w:pPr>
        <w:shd w:val="clear" w:color="auto" w:fill="FFFFFF"/>
        <w:tabs>
          <w:tab w:val="left" w:pos="284"/>
        </w:tabs>
        <w:jc w:val="both"/>
        <w:rPr>
          <w:rFonts w:ascii="Times New Roman" w:hAnsi="Times New Roman" w:cs="Times New Roman"/>
          <w:color w:val="000000"/>
          <w:sz w:val="24"/>
          <w:szCs w:val="24"/>
        </w:rPr>
      </w:pPr>
      <w:r w:rsidRPr="00C475B9">
        <w:rPr>
          <w:rFonts w:ascii="Times New Roman" w:hAnsi="Times New Roman" w:cs="Times New Roman"/>
          <w:sz w:val="24"/>
          <w:szCs w:val="24"/>
        </w:rPr>
        <w:t xml:space="preserve">- </w:t>
      </w:r>
      <w:r w:rsidRPr="00C475B9">
        <w:rPr>
          <w:rFonts w:ascii="Times New Roman" w:hAnsi="Times New Roman" w:cs="Times New Roman"/>
          <w:color w:val="000000"/>
          <w:sz w:val="24"/>
          <w:szCs w:val="24"/>
        </w:rPr>
        <w:t>осуществления процедуры оценки на основании показателей эффективности деятель</w:t>
      </w:r>
      <w:r w:rsidRPr="00C475B9">
        <w:rPr>
          <w:rFonts w:ascii="Times New Roman" w:hAnsi="Times New Roman" w:cs="Times New Roman"/>
          <w:color w:val="000000"/>
          <w:spacing w:val="-1"/>
          <w:sz w:val="24"/>
          <w:szCs w:val="24"/>
        </w:rPr>
        <w:t>ности образовательного учреждения, показателей эффективности деятельности педагогических работников</w:t>
      </w:r>
    </w:p>
    <w:p w:rsidR="00C475B9" w:rsidRPr="00C475B9" w:rsidRDefault="00C475B9" w:rsidP="00C475B9">
      <w:pPr>
        <w:pStyle w:val="40"/>
        <w:tabs>
          <w:tab w:val="left" w:pos="284"/>
        </w:tabs>
        <w:spacing w:line="276" w:lineRule="auto"/>
        <w:jc w:val="both"/>
        <w:rPr>
          <w:rFonts w:ascii="Times New Roman" w:hAnsi="Times New Roman"/>
        </w:rPr>
      </w:pPr>
      <w:r w:rsidRPr="00C475B9">
        <w:rPr>
          <w:rFonts w:ascii="Times New Roman" w:hAnsi="Times New Roman"/>
        </w:rPr>
        <w:t>3. Продолжить создавать условия для успешного перехода на ФГОС второго поколения.</w:t>
      </w:r>
    </w:p>
    <w:p w:rsidR="00C475B9" w:rsidRPr="00C475B9" w:rsidRDefault="00C475B9" w:rsidP="009A2CFF">
      <w:pPr>
        <w:pStyle w:val="50"/>
        <w:numPr>
          <w:ilvl w:val="0"/>
          <w:numId w:val="17"/>
        </w:numPr>
        <w:tabs>
          <w:tab w:val="left" w:pos="284"/>
        </w:tabs>
        <w:spacing w:line="276" w:lineRule="auto"/>
        <w:ind w:left="0" w:firstLine="0"/>
        <w:jc w:val="both"/>
        <w:rPr>
          <w:sz w:val="24"/>
          <w:szCs w:val="24"/>
        </w:rPr>
      </w:pPr>
      <w:r w:rsidRPr="00C475B9">
        <w:rPr>
          <w:sz w:val="24"/>
          <w:szCs w:val="24"/>
        </w:rPr>
        <w:t>Формировать мотивационную среду к здоровому образу жизни у педагогов, учащихся и родителей.</w:t>
      </w:r>
    </w:p>
    <w:p w:rsidR="00C475B9" w:rsidRPr="00C475B9" w:rsidRDefault="00C475B9" w:rsidP="009A2CFF">
      <w:pPr>
        <w:numPr>
          <w:ilvl w:val="0"/>
          <w:numId w:val="17"/>
        </w:numPr>
        <w:spacing w:after="0"/>
        <w:ind w:left="0" w:firstLine="0"/>
        <w:jc w:val="both"/>
        <w:rPr>
          <w:rFonts w:ascii="Times New Roman" w:hAnsi="Times New Roman" w:cs="Times New Roman"/>
          <w:sz w:val="24"/>
          <w:szCs w:val="24"/>
        </w:rPr>
      </w:pPr>
      <w:r w:rsidRPr="00C475B9">
        <w:rPr>
          <w:rFonts w:ascii="Times New Roman" w:hAnsi="Times New Roman" w:cs="Times New Roman"/>
          <w:sz w:val="24"/>
          <w:szCs w:val="24"/>
        </w:rPr>
        <w:t>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C475B9" w:rsidRPr="00D956DA" w:rsidRDefault="00C475B9" w:rsidP="00D956DA">
      <w:pPr>
        <w:numPr>
          <w:ilvl w:val="0"/>
          <w:numId w:val="17"/>
        </w:numPr>
        <w:spacing w:after="0"/>
        <w:ind w:left="0" w:firstLine="0"/>
        <w:jc w:val="both"/>
        <w:rPr>
          <w:rFonts w:ascii="Times New Roman" w:hAnsi="Times New Roman" w:cs="Times New Roman"/>
          <w:sz w:val="24"/>
          <w:szCs w:val="24"/>
        </w:rPr>
      </w:pPr>
      <w:r w:rsidRPr="00C475B9">
        <w:rPr>
          <w:rFonts w:ascii="Times New Roman" w:hAnsi="Times New Roman" w:cs="Times New Roman"/>
          <w:sz w:val="24"/>
          <w:szCs w:val="24"/>
        </w:rPr>
        <w:t>Приведение материально-технического обеспечения образовательного процесса в соответствие с современными требованиями.</w:t>
      </w:r>
    </w:p>
    <w:p w:rsidR="00A249B6" w:rsidRPr="00C475B9" w:rsidRDefault="00A249B6" w:rsidP="00A249B6">
      <w:pPr>
        <w:ind w:firstLine="708"/>
        <w:jc w:val="both"/>
        <w:rPr>
          <w:rFonts w:ascii="Times New Roman" w:hAnsi="Times New Roman" w:cs="Times New Roman"/>
          <w:b/>
          <w:sz w:val="24"/>
          <w:szCs w:val="24"/>
        </w:rPr>
      </w:pPr>
      <w:r w:rsidRPr="00C475B9">
        <w:rPr>
          <w:rFonts w:ascii="Times New Roman" w:hAnsi="Times New Roman" w:cs="Times New Roman"/>
          <w:b/>
          <w:sz w:val="24"/>
          <w:szCs w:val="24"/>
        </w:rPr>
        <w:lastRenderedPageBreak/>
        <w:t>Нормативно-правовая база методической службы школы:</w:t>
      </w:r>
    </w:p>
    <w:p w:rsidR="00A249B6" w:rsidRPr="00AC402A" w:rsidRDefault="00A249B6" w:rsidP="00A249B6">
      <w:pPr>
        <w:pStyle w:val="a3"/>
        <w:numPr>
          <w:ilvl w:val="0"/>
          <w:numId w:val="1"/>
        </w:numPr>
        <w:spacing w:after="0" w:line="276" w:lineRule="auto"/>
        <w:jc w:val="both"/>
        <w:rPr>
          <w:sz w:val="24"/>
          <w:szCs w:val="24"/>
        </w:rPr>
      </w:pPr>
      <w:r w:rsidRPr="00AC402A">
        <w:rPr>
          <w:sz w:val="24"/>
          <w:szCs w:val="24"/>
        </w:rPr>
        <w:t>Закон РФ «Об образовании»;</w:t>
      </w:r>
    </w:p>
    <w:p w:rsidR="00A249B6" w:rsidRPr="00AC402A" w:rsidRDefault="00A249B6" w:rsidP="00A249B6">
      <w:pPr>
        <w:pStyle w:val="a3"/>
        <w:numPr>
          <w:ilvl w:val="0"/>
          <w:numId w:val="1"/>
        </w:numPr>
        <w:spacing w:after="0" w:line="276" w:lineRule="auto"/>
        <w:jc w:val="both"/>
        <w:rPr>
          <w:sz w:val="24"/>
          <w:szCs w:val="24"/>
        </w:rPr>
      </w:pPr>
      <w:r w:rsidRPr="00AC402A">
        <w:rPr>
          <w:sz w:val="24"/>
          <w:szCs w:val="24"/>
        </w:rPr>
        <w:t>Типовое положение об общеобразовательном учреждении;</w:t>
      </w:r>
    </w:p>
    <w:p w:rsidR="00A249B6" w:rsidRPr="00AC402A" w:rsidRDefault="00A249B6" w:rsidP="00A249B6">
      <w:pPr>
        <w:pStyle w:val="a3"/>
        <w:numPr>
          <w:ilvl w:val="0"/>
          <w:numId w:val="1"/>
        </w:numPr>
        <w:spacing w:after="0" w:line="276" w:lineRule="auto"/>
        <w:jc w:val="both"/>
        <w:rPr>
          <w:sz w:val="24"/>
          <w:szCs w:val="24"/>
        </w:rPr>
      </w:pPr>
      <w:r w:rsidRPr="00AC402A">
        <w:rPr>
          <w:sz w:val="24"/>
          <w:szCs w:val="24"/>
        </w:rPr>
        <w:t>Устав общеобразовательного учреждения;</w:t>
      </w:r>
    </w:p>
    <w:p w:rsidR="00A249B6" w:rsidRPr="00AC402A" w:rsidRDefault="00A249B6" w:rsidP="00A249B6">
      <w:pPr>
        <w:pStyle w:val="a3"/>
        <w:numPr>
          <w:ilvl w:val="0"/>
          <w:numId w:val="1"/>
        </w:numPr>
        <w:spacing w:after="0" w:line="276" w:lineRule="auto"/>
        <w:jc w:val="both"/>
        <w:rPr>
          <w:sz w:val="24"/>
          <w:szCs w:val="24"/>
        </w:rPr>
      </w:pPr>
      <w:r w:rsidRPr="00AC402A">
        <w:rPr>
          <w:sz w:val="24"/>
          <w:szCs w:val="24"/>
        </w:rPr>
        <w:t>Распорядок трудового дня образовательного учреждения.</w:t>
      </w:r>
    </w:p>
    <w:p w:rsidR="00A249B6" w:rsidRPr="00AC402A" w:rsidRDefault="00A249B6" w:rsidP="00A249B6">
      <w:pPr>
        <w:pStyle w:val="a3"/>
        <w:numPr>
          <w:ilvl w:val="0"/>
          <w:numId w:val="1"/>
        </w:numPr>
        <w:tabs>
          <w:tab w:val="clear" w:pos="1068"/>
          <w:tab w:val="num" w:pos="567"/>
        </w:tabs>
        <w:spacing w:after="0" w:line="276" w:lineRule="auto"/>
        <w:ind w:left="567" w:firstLine="0"/>
        <w:jc w:val="both"/>
        <w:rPr>
          <w:sz w:val="24"/>
          <w:szCs w:val="24"/>
        </w:rPr>
      </w:pPr>
      <w:r w:rsidRPr="00AC402A">
        <w:rPr>
          <w:sz w:val="24"/>
          <w:szCs w:val="24"/>
        </w:rPr>
        <w:t>Приказ Министерства просвещения СССР №99 от30.05.85г.;</w:t>
      </w:r>
    </w:p>
    <w:p w:rsidR="00A249B6" w:rsidRPr="00AC402A" w:rsidRDefault="00A249B6" w:rsidP="00A249B6">
      <w:pPr>
        <w:pStyle w:val="a3"/>
        <w:numPr>
          <w:ilvl w:val="0"/>
          <w:numId w:val="1"/>
        </w:numPr>
        <w:tabs>
          <w:tab w:val="clear" w:pos="1068"/>
          <w:tab w:val="num" w:pos="567"/>
        </w:tabs>
        <w:spacing w:after="0" w:line="276" w:lineRule="auto"/>
        <w:ind w:left="567" w:firstLine="0"/>
        <w:jc w:val="both"/>
        <w:rPr>
          <w:sz w:val="24"/>
          <w:szCs w:val="24"/>
        </w:rPr>
      </w:pPr>
      <w:r w:rsidRPr="00AC402A">
        <w:rPr>
          <w:sz w:val="24"/>
          <w:szCs w:val="24"/>
        </w:rPr>
        <w:t>Приказ Министерства образования РФ №90-М от 16.08.94 г.;</w:t>
      </w:r>
    </w:p>
    <w:p w:rsidR="00A249B6" w:rsidRPr="00AC402A" w:rsidRDefault="00A249B6" w:rsidP="00A249B6">
      <w:pPr>
        <w:pStyle w:val="a3"/>
        <w:numPr>
          <w:ilvl w:val="0"/>
          <w:numId w:val="1"/>
        </w:numPr>
        <w:tabs>
          <w:tab w:val="clear" w:pos="1068"/>
          <w:tab w:val="num" w:pos="567"/>
        </w:tabs>
        <w:spacing w:after="0" w:line="276" w:lineRule="auto"/>
        <w:ind w:left="567" w:firstLine="0"/>
        <w:jc w:val="both"/>
        <w:rPr>
          <w:sz w:val="24"/>
          <w:szCs w:val="24"/>
        </w:rPr>
      </w:pPr>
      <w:r w:rsidRPr="00AC402A">
        <w:rPr>
          <w:sz w:val="24"/>
          <w:szCs w:val="24"/>
        </w:rPr>
        <w:t>Приказ МО РФ №90-М от 16.08.94г. по организации школьной методической службы;</w:t>
      </w:r>
    </w:p>
    <w:p w:rsidR="00A249B6" w:rsidRPr="00AC402A" w:rsidRDefault="00A249B6" w:rsidP="00A249B6">
      <w:pPr>
        <w:pStyle w:val="a3"/>
        <w:numPr>
          <w:ilvl w:val="0"/>
          <w:numId w:val="1"/>
        </w:numPr>
        <w:tabs>
          <w:tab w:val="clear" w:pos="1068"/>
          <w:tab w:val="num" w:pos="567"/>
        </w:tabs>
        <w:spacing w:after="0" w:line="276" w:lineRule="auto"/>
        <w:ind w:left="567" w:firstLine="0"/>
        <w:jc w:val="both"/>
        <w:rPr>
          <w:sz w:val="24"/>
          <w:szCs w:val="24"/>
        </w:rPr>
      </w:pPr>
      <w:r w:rsidRPr="00AC402A">
        <w:rPr>
          <w:sz w:val="24"/>
          <w:szCs w:val="24"/>
        </w:rPr>
        <w:t>Рекомендации МО РФ от 09.03.2004г. №03-51-48 ин/42-03 «Об организации деятельности муниципальной методической  службы в условиях модернизации образования».</w:t>
      </w:r>
    </w:p>
    <w:p w:rsidR="00A249B6" w:rsidRPr="00AC402A" w:rsidRDefault="00A249B6" w:rsidP="00A249B6">
      <w:pPr>
        <w:pStyle w:val="a3"/>
        <w:numPr>
          <w:ilvl w:val="0"/>
          <w:numId w:val="1"/>
        </w:numPr>
        <w:tabs>
          <w:tab w:val="clear" w:pos="1068"/>
          <w:tab w:val="num" w:pos="567"/>
        </w:tabs>
        <w:spacing w:after="0" w:line="276" w:lineRule="auto"/>
        <w:ind w:left="567" w:firstLine="0"/>
        <w:jc w:val="both"/>
        <w:rPr>
          <w:sz w:val="24"/>
          <w:szCs w:val="24"/>
        </w:rPr>
      </w:pPr>
      <w:r w:rsidRPr="00AC402A">
        <w:rPr>
          <w:sz w:val="24"/>
          <w:szCs w:val="24"/>
        </w:rPr>
        <w:t>Инструктивно-методические письма, регламентирующие преподавание тех или иных предметов;</w:t>
      </w:r>
    </w:p>
    <w:p w:rsidR="00A249B6" w:rsidRPr="00AC402A" w:rsidRDefault="00A249B6" w:rsidP="00A249B6">
      <w:pPr>
        <w:pStyle w:val="a3"/>
        <w:numPr>
          <w:ilvl w:val="0"/>
          <w:numId w:val="1"/>
        </w:numPr>
        <w:tabs>
          <w:tab w:val="clear" w:pos="1068"/>
          <w:tab w:val="num" w:pos="567"/>
        </w:tabs>
        <w:spacing w:after="0" w:line="276" w:lineRule="auto"/>
        <w:ind w:left="567" w:firstLine="0"/>
        <w:jc w:val="both"/>
        <w:rPr>
          <w:sz w:val="24"/>
          <w:szCs w:val="24"/>
        </w:rPr>
      </w:pPr>
      <w:r w:rsidRPr="00AC402A">
        <w:rPr>
          <w:sz w:val="24"/>
          <w:szCs w:val="24"/>
        </w:rPr>
        <w:t>Программа развития образовательного учреждения;</w:t>
      </w:r>
    </w:p>
    <w:p w:rsidR="00A249B6" w:rsidRPr="00AC402A" w:rsidRDefault="00A249B6" w:rsidP="00A249B6">
      <w:pPr>
        <w:pStyle w:val="a3"/>
        <w:tabs>
          <w:tab w:val="num" w:pos="567"/>
        </w:tabs>
        <w:spacing w:after="0" w:line="276" w:lineRule="auto"/>
        <w:ind w:left="567"/>
        <w:jc w:val="both"/>
        <w:rPr>
          <w:sz w:val="24"/>
          <w:szCs w:val="24"/>
        </w:rPr>
      </w:pPr>
      <w:r w:rsidRPr="00AC402A">
        <w:rPr>
          <w:sz w:val="24"/>
          <w:szCs w:val="24"/>
        </w:rPr>
        <w:t>-  Школьные  локальные акты, утвержденные на педагогическом совете и вошедшие в номенклатуру дел образовательного учреждения:</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Коллективный договор;</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Правила внутреннего трудового распорядка;</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Правила для учащихся;</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Положение о конференции;</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Положение об Управляющем Совете;</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Положение о педагогическом совете;</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Положение по оплате труда работников;</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Положение о премировании;</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Положение о доплатах и надбавках педагогическим и иным работникам Учреждения;</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 xml:space="preserve">Положение о промежуточной аттестации и  переводе учащихся; </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Положение об итоговой аттестации учащихся 9-х,11-х классов;</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Положение об экспертной группе при школьной аттестационной комиссии;</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Положение об итоговом контроле в переводных классах;</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Положение о родительских собраниях;</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Положение о родительском комитете;</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Положение о методическом объединении  учителей-предметников;</w:t>
      </w:r>
    </w:p>
    <w:p w:rsidR="00A249B6" w:rsidRPr="00AC402A" w:rsidRDefault="00A249B6" w:rsidP="00A249B6">
      <w:pPr>
        <w:numPr>
          <w:ilvl w:val="0"/>
          <w:numId w:val="2"/>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Положение о методическом объединении  классных руководителей;</w:t>
      </w:r>
    </w:p>
    <w:p w:rsidR="00A249B6" w:rsidRPr="00AC402A" w:rsidRDefault="00A249B6" w:rsidP="00A249B6">
      <w:pPr>
        <w:numPr>
          <w:ilvl w:val="0"/>
          <w:numId w:val="3"/>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 xml:space="preserve">Положение о </w:t>
      </w:r>
      <w:proofErr w:type="spellStart"/>
      <w:r w:rsidRPr="00AC402A">
        <w:rPr>
          <w:rFonts w:ascii="Times New Roman" w:hAnsi="Times New Roman" w:cs="Times New Roman"/>
          <w:sz w:val="24"/>
          <w:szCs w:val="24"/>
        </w:rPr>
        <w:t>внутришкольном</w:t>
      </w:r>
      <w:proofErr w:type="spellEnd"/>
      <w:r w:rsidRPr="00AC402A">
        <w:rPr>
          <w:rFonts w:ascii="Times New Roman" w:hAnsi="Times New Roman" w:cs="Times New Roman"/>
          <w:sz w:val="24"/>
          <w:szCs w:val="24"/>
        </w:rPr>
        <w:t xml:space="preserve"> контроле;</w:t>
      </w:r>
    </w:p>
    <w:p w:rsidR="00A249B6" w:rsidRPr="00AC402A" w:rsidRDefault="00A249B6" w:rsidP="00A249B6">
      <w:pPr>
        <w:numPr>
          <w:ilvl w:val="0"/>
          <w:numId w:val="3"/>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Положение о школьной аттестационной комиссии;</w:t>
      </w:r>
    </w:p>
    <w:p w:rsidR="00A249B6" w:rsidRPr="00AC402A" w:rsidRDefault="00A249B6" w:rsidP="00A249B6">
      <w:pPr>
        <w:numPr>
          <w:ilvl w:val="0"/>
          <w:numId w:val="3"/>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 xml:space="preserve">Положение о конфликтной комиссии; </w:t>
      </w:r>
    </w:p>
    <w:p w:rsidR="00A249B6" w:rsidRPr="00AC402A" w:rsidRDefault="00A249B6" w:rsidP="00A249B6">
      <w:pPr>
        <w:numPr>
          <w:ilvl w:val="0"/>
          <w:numId w:val="3"/>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Положение о формах получения образования;</w:t>
      </w:r>
    </w:p>
    <w:p w:rsidR="00A249B6" w:rsidRPr="00AC402A" w:rsidRDefault="00A249B6" w:rsidP="00A249B6">
      <w:pPr>
        <w:numPr>
          <w:ilvl w:val="0"/>
          <w:numId w:val="3"/>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Положение о получении общего образования в форме экстерната;</w:t>
      </w:r>
    </w:p>
    <w:p w:rsidR="00A249B6" w:rsidRPr="00AC402A" w:rsidRDefault="00A249B6" w:rsidP="00A249B6">
      <w:pPr>
        <w:numPr>
          <w:ilvl w:val="0"/>
          <w:numId w:val="3"/>
        </w:numPr>
        <w:tabs>
          <w:tab w:val="clear" w:pos="1256"/>
          <w:tab w:val="num" w:pos="536"/>
          <w:tab w:val="num" w:pos="567"/>
          <w:tab w:val="num" w:pos="871"/>
        </w:tabs>
        <w:spacing w:after="0"/>
        <w:ind w:left="567" w:firstLine="0"/>
        <w:jc w:val="both"/>
        <w:rPr>
          <w:rFonts w:ascii="Times New Roman" w:hAnsi="Times New Roman" w:cs="Times New Roman"/>
          <w:sz w:val="24"/>
          <w:szCs w:val="24"/>
        </w:rPr>
      </w:pPr>
      <w:r w:rsidRPr="00AC402A">
        <w:rPr>
          <w:rFonts w:ascii="Times New Roman" w:hAnsi="Times New Roman" w:cs="Times New Roman"/>
          <w:sz w:val="24"/>
          <w:szCs w:val="24"/>
        </w:rPr>
        <w:t xml:space="preserve">Положение об оказании  платных дополнительных  образовательных услуг; </w:t>
      </w:r>
    </w:p>
    <w:p w:rsidR="00A249B6" w:rsidRPr="00AC402A" w:rsidRDefault="00A249B6" w:rsidP="00A249B6">
      <w:pPr>
        <w:numPr>
          <w:ilvl w:val="0"/>
          <w:numId w:val="3"/>
        </w:numPr>
        <w:tabs>
          <w:tab w:val="clear" w:pos="1256"/>
          <w:tab w:val="num" w:pos="536"/>
          <w:tab w:val="num" w:pos="871"/>
        </w:tabs>
        <w:spacing w:after="0"/>
        <w:ind w:left="871"/>
        <w:jc w:val="both"/>
        <w:rPr>
          <w:rFonts w:ascii="Times New Roman" w:hAnsi="Times New Roman" w:cs="Times New Roman"/>
          <w:sz w:val="24"/>
          <w:szCs w:val="24"/>
        </w:rPr>
      </w:pPr>
      <w:r w:rsidRPr="00AC402A">
        <w:rPr>
          <w:rFonts w:ascii="Times New Roman" w:hAnsi="Times New Roman" w:cs="Times New Roman"/>
          <w:sz w:val="24"/>
          <w:szCs w:val="24"/>
        </w:rPr>
        <w:t>Положение о кабинетах;</w:t>
      </w:r>
    </w:p>
    <w:p w:rsidR="00A249B6" w:rsidRPr="00AC402A" w:rsidRDefault="00A249B6" w:rsidP="00A249B6">
      <w:pPr>
        <w:numPr>
          <w:ilvl w:val="0"/>
          <w:numId w:val="3"/>
        </w:numPr>
        <w:tabs>
          <w:tab w:val="clear" w:pos="1256"/>
          <w:tab w:val="num" w:pos="536"/>
          <w:tab w:val="num" w:pos="871"/>
        </w:tabs>
        <w:spacing w:after="0"/>
        <w:ind w:left="871"/>
        <w:jc w:val="both"/>
        <w:rPr>
          <w:rFonts w:ascii="Times New Roman" w:hAnsi="Times New Roman" w:cs="Times New Roman"/>
          <w:sz w:val="24"/>
          <w:szCs w:val="24"/>
        </w:rPr>
      </w:pPr>
      <w:r w:rsidRPr="00AC402A">
        <w:rPr>
          <w:rFonts w:ascii="Times New Roman" w:hAnsi="Times New Roman" w:cs="Times New Roman"/>
          <w:sz w:val="24"/>
          <w:szCs w:val="24"/>
        </w:rPr>
        <w:t>Положение о деятельности наставника молодого специалиста;</w:t>
      </w:r>
    </w:p>
    <w:p w:rsidR="00A249B6" w:rsidRPr="00AC402A" w:rsidRDefault="00A249B6" w:rsidP="00A249B6">
      <w:pPr>
        <w:numPr>
          <w:ilvl w:val="0"/>
          <w:numId w:val="3"/>
        </w:numPr>
        <w:tabs>
          <w:tab w:val="clear" w:pos="1256"/>
          <w:tab w:val="num" w:pos="536"/>
          <w:tab w:val="num" w:pos="871"/>
        </w:tabs>
        <w:spacing w:after="0"/>
        <w:ind w:left="871"/>
        <w:jc w:val="both"/>
        <w:rPr>
          <w:rFonts w:ascii="Times New Roman" w:hAnsi="Times New Roman" w:cs="Times New Roman"/>
          <w:sz w:val="24"/>
          <w:szCs w:val="24"/>
        </w:rPr>
      </w:pPr>
      <w:r w:rsidRPr="00AC402A">
        <w:rPr>
          <w:rFonts w:ascii="Times New Roman" w:hAnsi="Times New Roman" w:cs="Times New Roman"/>
          <w:sz w:val="24"/>
          <w:szCs w:val="24"/>
        </w:rPr>
        <w:t>Положение научного общества учащихся «Эврика»;</w:t>
      </w:r>
    </w:p>
    <w:p w:rsidR="00A249B6" w:rsidRPr="00AC402A" w:rsidRDefault="00A249B6" w:rsidP="00A249B6">
      <w:pPr>
        <w:numPr>
          <w:ilvl w:val="0"/>
          <w:numId w:val="2"/>
        </w:numPr>
        <w:tabs>
          <w:tab w:val="clear" w:pos="1256"/>
          <w:tab w:val="num" w:pos="536"/>
          <w:tab w:val="num" w:pos="871"/>
        </w:tabs>
        <w:spacing w:after="0"/>
        <w:ind w:left="871"/>
        <w:jc w:val="both"/>
        <w:rPr>
          <w:rFonts w:ascii="Times New Roman" w:hAnsi="Times New Roman" w:cs="Times New Roman"/>
          <w:sz w:val="24"/>
          <w:szCs w:val="24"/>
        </w:rPr>
      </w:pPr>
      <w:r w:rsidRPr="00AC402A">
        <w:rPr>
          <w:rFonts w:ascii="Times New Roman" w:hAnsi="Times New Roman" w:cs="Times New Roman"/>
          <w:sz w:val="24"/>
          <w:szCs w:val="24"/>
        </w:rPr>
        <w:t>Инструкции по правилам техники безопасности и охране труда;</w:t>
      </w:r>
    </w:p>
    <w:p w:rsidR="00A249B6" w:rsidRPr="00AC402A" w:rsidRDefault="00A249B6" w:rsidP="00A249B6">
      <w:pPr>
        <w:numPr>
          <w:ilvl w:val="0"/>
          <w:numId w:val="2"/>
        </w:numPr>
        <w:tabs>
          <w:tab w:val="clear" w:pos="1256"/>
          <w:tab w:val="num" w:pos="536"/>
          <w:tab w:val="num" w:pos="871"/>
        </w:tabs>
        <w:spacing w:after="0"/>
        <w:ind w:left="871"/>
        <w:jc w:val="both"/>
        <w:rPr>
          <w:rFonts w:ascii="Times New Roman" w:hAnsi="Times New Roman" w:cs="Times New Roman"/>
          <w:sz w:val="24"/>
          <w:szCs w:val="24"/>
        </w:rPr>
      </w:pPr>
      <w:r w:rsidRPr="00AC402A">
        <w:rPr>
          <w:rFonts w:ascii="Times New Roman" w:hAnsi="Times New Roman" w:cs="Times New Roman"/>
          <w:sz w:val="24"/>
          <w:szCs w:val="24"/>
        </w:rPr>
        <w:lastRenderedPageBreak/>
        <w:t>Должностные инструкции для работников школы;</w:t>
      </w:r>
    </w:p>
    <w:p w:rsidR="00A249B6" w:rsidRPr="00AC402A" w:rsidRDefault="00A249B6" w:rsidP="00A249B6">
      <w:pPr>
        <w:numPr>
          <w:ilvl w:val="0"/>
          <w:numId w:val="2"/>
        </w:numPr>
        <w:tabs>
          <w:tab w:val="clear" w:pos="1256"/>
          <w:tab w:val="num" w:pos="536"/>
          <w:tab w:val="num" w:pos="871"/>
        </w:tabs>
        <w:spacing w:after="0"/>
        <w:ind w:left="871"/>
        <w:jc w:val="both"/>
        <w:rPr>
          <w:rFonts w:ascii="Times New Roman" w:hAnsi="Times New Roman" w:cs="Times New Roman"/>
          <w:sz w:val="24"/>
          <w:szCs w:val="24"/>
        </w:rPr>
      </w:pPr>
      <w:r w:rsidRPr="00AC402A">
        <w:rPr>
          <w:rFonts w:ascii="Times New Roman" w:hAnsi="Times New Roman" w:cs="Times New Roman"/>
          <w:sz w:val="24"/>
          <w:szCs w:val="24"/>
        </w:rPr>
        <w:t>Приказы и распоряжения директора школы;</w:t>
      </w:r>
    </w:p>
    <w:p w:rsidR="00A249B6" w:rsidRPr="00D956DA" w:rsidRDefault="00A249B6" w:rsidP="00D956DA">
      <w:pPr>
        <w:numPr>
          <w:ilvl w:val="0"/>
          <w:numId w:val="2"/>
        </w:numPr>
        <w:tabs>
          <w:tab w:val="clear" w:pos="1256"/>
          <w:tab w:val="num" w:pos="536"/>
          <w:tab w:val="num" w:pos="871"/>
        </w:tabs>
        <w:spacing w:after="0"/>
        <w:ind w:left="871"/>
        <w:jc w:val="both"/>
        <w:rPr>
          <w:rFonts w:ascii="Times New Roman" w:hAnsi="Times New Roman" w:cs="Times New Roman"/>
          <w:sz w:val="24"/>
          <w:szCs w:val="24"/>
        </w:rPr>
      </w:pPr>
      <w:r w:rsidRPr="00AC402A">
        <w:rPr>
          <w:rFonts w:ascii="Times New Roman" w:hAnsi="Times New Roman" w:cs="Times New Roman"/>
          <w:sz w:val="24"/>
          <w:szCs w:val="24"/>
        </w:rPr>
        <w:t>Штатное расписание.</w:t>
      </w:r>
    </w:p>
    <w:p w:rsidR="00397EFC" w:rsidRPr="00AC402A" w:rsidRDefault="00397EFC" w:rsidP="00397EFC">
      <w:pPr>
        <w:ind w:firstLine="511"/>
        <w:jc w:val="both"/>
        <w:rPr>
          <w:rFonts w:ascii="Times New Roman" w:hAnsi="Times New Roman" w:cs="Times New Roman"/>
          <w:sz w:val="24"/>
          <w:szCs w:val="24"/>
        </w:rPr>
      </w:pPr>
      <w:r w:rsidRPr="00AC402A">
        <w:rPr>
          <w:rFonts w:ascii="Times New Roman" w:hAnsi="Times New Roman" w:cs="Times New Roman"/>
          <w:sz w:val="24"/>
          <w:szCs w:val="24"/>
        </w:rPr>
        <w:t xml:space="preserve">Все перечисленные локальные акты имеются в наличии и служат руководством для организации методической работы в школе. </w:t>
      </w:r>
    </w:p>
    <w:p w:rsidR="00C475B9" w:rsidRPr="00C475B9" w:rsidRDefault="00C475B9" w:rsidP="00C475B9">
      <w:pPr>
        <w:spacing w:after="0"/>
        <w:ind w:left="284" w:firstLine="567"/>
        <w:contextualSpacing/>
        <w:jc w:val="both"/>
        <w:rPr>
          <w:rFonts w:ascii="Times New Roman" w:hAnsi="Times New Roman" w:cs="Times New Roman"/>
          <w:sz w:val="24"/>
          <w:szCs w:val="28"/>
        </w:rPr>
      </w:pPr>
      <w:r w:rsidRPr="00C475B9">
        <w:rPr>
          <w:rFonts w:ascii="Times New Roman" w:hAnsi="Times New Roman" w:cs="Times New Roman"/>
          <w:b/>
          <w:sz w:val="24"/>
          <w:szCs w:val="28"/>
        </w:rPr>
        <w:t xml:space="preserve">Учебный план </w:t>
      </w:r>
      <w:r w:rsidRPr="00C475B9">
        <w:rPr>
          <w:rFonts w:ascii="Times New Roman" w:hAnsi="Times New Roman" w:cs="Times New Roman"/>
          <w:sz w:val="24"/>
          <w:szCs w:val="28"/>
        </w:rPr>
        <w:t>муниципального бюджетного общеобразовательного учреждения средней общеобразовательной школы №14 города Невинномысска для 1-11 классов на 2016-2017 учебный год составлен в соответствии со следующими документами:</w:t>
      </w:r>
    </w:p>
    <w:p w:rsidR="00C475B9" w:rsidRPr="00C475B9" w:rsidRDefault="00C475B9" w:rsidP="009A2CFF">
      <w:pPr>
        <w:pStyle w:val="a6"/>
        <w:numPr>
          <w:ilvl w:val="0"/>
          <w:numId w:val="11"/>
        </w:numPr>
        <w:autoSpaceDE w:val="0"/>
        <w:autoSpaceDN w:val="0"/>
        <w:adjustRightInd w:val="0"/>
        <w:spacing w:after="0"/>
        <w:jc w:val="both"/>
        <w:rPr>
          <w:rFonts w:ascii="Times New Roman" w:hAnsi="Times New Roman" w:cs="Times New Roman"/>
          <w:sz w:val="24"/>
          <w:szCs w:val="28"/>
        </w:rPr>
      </w:pPr>
      <w:r w:rsidRPr="00C475B9">
        <w:rPr>
          <w:rFonts w:ascii="Times New Roman" w:hAnsi="Times New Roman" w:cs="Times New Roman"/>
          <w:sz w:val="24"/>
          <w:szCs w:val="28"/>
        </w:rPr>
        <w:t>Федеральным законом от 29 декабря 2012 года № 273 - ФЗ «Об образовании  в Российской Федерации»;</w:t>
      </w:r>
    </w:p>
    <w:p w:rsidR="00C475B9" w:rsidRPr="00C475B9" w:rsidRDefault="00C475B9" w:rsidP="009A2CFF">
      <w:pPr>
        <w:pStyle w:val="a6"/>
        <w:numPr>
          <w:ilvl w:val="0"/>
          <w:numId w:val="11"/>
        </w:numPr>
        <w:autoSpaceDE w:val="0"/>
        <w:autoSpaceDN w:val="0"/>
        <w:adjustRightInd w:val="0"/>
        <w:spacing w:after="0"/>
        <w:jc w:val="both"/>
        <w:rPr>
          <w:rFonts w:ascii="Times New Roman" w:hAnsi="Times New Roman" w:cs="Times New Roman"/>
          <w:sz w:val="24"/>
          <w:szCs w:val="28"/>
        </w:rPr>
      </w:pPr>
      <w:proofErr w:type="gramStart"/>
      <w:r w:rsidRPr="00C475B9">
        <w:rPr>
          <w:rFonts w:ascii="Times New Roman" w:hAnsi="Times New Roman" w:cs="Times New Roman"/>
          <w:sz w:val="24"/>
          <w:szCs w:val="28"/>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C475B9">
        <w:rPr>
          <w:rFonts w:ascii="Times New Roman" w:hAnsi="Times New Roman" w:cs="Times New Roman"/>
          <w:sz w:val="24"/>
          <w:szCs w:val="28"/>
        </w:rPr>
        <w:t xml:space="preserve"> июня 2011 года № 1994, от 01 февраля 2012 года, № 74); </w:t>
      </w:r>
    </w:p>
    <w:p w:rsidR="00C475B9" w:rsidRPr="00C475B9" w:rsidRDefault="00C475B9" w:rsidP="009A2CFF">
      <w:pPr>
        <w:pStyle w:val="a6"/>
        <w:numPr>
          <w:ilvl w:val="0"/>
          <w:numId w:val="11"/>
        </w:numPr>
        <w:autoSpaceDE w:val="0"/>
        <w:autoSpaceDN w:val="0"/>
        <w:adjustRightInd w:val="0"/>
        <w:spacing w:after="0"/>
        <w:jc w:val="both"/>
        <w:rPr>
          <w:rFonts w:ascii="Times New Roman" w:hAnsi="Times New Roman" w:cs="Times New Roman"/>
          <w:sz w:val="24"/>
          <w:szCs w:val="28"/>
        </w:rPr>
      </w:pPr>
      <w:proofErr w:type="gramStart"/>
      <w:r w:rsidRPr="00C475B9">
        <w:rPr>
          <w:rFonts w:ascii="Times New Roman" w:hAnsi="Times New Roman" w:cs="Times New Roman"/>
          <w:sz w:val="24"/>
          <w:szCs w:val="28"/>
        </w:rPr>
        <w:t>федеральным компонентом государственного стандарта общего образо</w:t>
      </w:r>
      <w:r w:rsidRPr="00C475B9">
        <w:rPr>
          <w:rFonts w:ascii="Times New Roman" w:hAnsi="Times New Roman" w:cs="Times New Roman"/>
          <w:bCs/>
          <w:sz w:val="24"/>
          <w:szCs w:val="28"/>
        </w:rPr>
        <w:t xml:space="preserve">вания, утвержденным приказом Министерства образования Российской </w:t>
      </w:r>
      <w:r w:rsidRPr="00C475B9">
        <w:rPr>
          <w:rFonts w:ascii="Times New Roman" w:hAnsi="Times New Roman" w:cs="Times New Roman"/>
          <w:sz w:val="24"/>
          <w:szCs w:val="28"/>
        </w:rPr>
        <w:t>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w:t>
      </w:r>
      <w:proofErr w:type="gramEnd"/>
      <w:r w:rsidRPr="00C475B9">
        <w:rPr>
          <w:rFonts w:ascii="Times New Roman" w:hAnsi="Times New Roman" w:cs="Times New Roman"/>
          <w:sz w:val="24"/>
          <w:szCs w:val="28"/>
        </w:rPr>
        <w:t>, от 10 ноября 2011 года № 2643, от 24 января 2012 года № 39, от 31 января 2012 года № 69 (для 5-11 классов);</w:t>
      </w:r>
    </w:p>
    <w:p w:rsidR="00C475B9" w:rsidRPr="00C475B9" w:rsidRDefault="00C475B9" w:rsidP="009A2CFF">
      <w:pPr>
        <w:pStyle w:val="a6"/>
        <w:numPr>
          <w:ilvl w:val="0"/>
          <w:numId w:val="11"/>
        </w:numPr>
        <w:autoSpaceDE w:val="0"/>
        <w:autoSpaceDN w:val="0"/>
        <w:adjustRightInd w:val="0"/>
        <w:spacing w:after="0"/>
        <w:jc w:val="both"/>
        <w:rPr>
          <w:rFonts w:ascii="Times New Roman" w:hAnsi="Times New Roman" w:cs="Times New Roman"/>
          <w:sz w:val="24"/>
          <w:szCs w:val="28"/>
        </w:rPr>
      </w:pPr>
      <w:proofErr w:type="gramStart"/>
      <w:r w:rsidRPr="00C475B9">
        <w:rPr>
          <w:rFonts w:ascii="Times New Roman" w:hAnsi="Times New Roman" w:cs="Times New Roman"/>
          <w:sz w:val="24"/>
          <w:szCs w:val="28"/>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(далее - ФГОС НОО) (в редакции приказов Министерства образования и науки Российской Федерации от 26 ноября 2010 года, № 1241, 22 сентября 2011 года № 2357, от 18 декабря</w:t>
      </w:r>
      <w:proofErr w:type="gramEnd"/>
      <w:r w:rsidRPr="00C475B9">
        <w:rPr>
          <w:rFonts w:ascii="Times New Roman" w:hAnsi="Times New Roman" w:cs="Times New Roman"/>
          <w:sz w:val="24"/>
          <w:szCs w:val="28"/>
        </w:rPr>
        <w:t xml:space="preserve"> 2012 года № 1060; (для 1-4- </w:t>
      </w:r>
      <w:proofErr w:type="spellStart"/>
      <w:r w:rsidRPr="00C475B9">
        <w:rPr>
          <w:rFonts w:ascii="Times New Roman" w:hAnsi="Times New Roman" w:cs="Times New Roman"/>
          <w:sz w:val="24"/>
          <w:szCs w:val="28"/>
        </w:rPr>
        <w:t>х</w:t>
      </w:r>
      <w:proofErr w:type="spellEnd"/>
      <w:r w:rsidRPr="00C475B9">
        <w:rPr>
          <w:rFonts w:ascii="Times New Roman" w:hAnsi="Times New Roman" w:cs="Times New Roman"/>
          <w:sz w:val="24"/>
          <w:szCs w:val="28"/>
        </w:rPr>
        <w:t xml:space="preserve"> классов)</w:t>
      </w:r>
      <w:proofErr w:type="gramStart"/>
      <w:r w:rsidRPr="00C475B9">
        <w:rPr>
          <w:rFonts w:ascii="Times New Roman" w:hAnsi="Times New Roman" w:cs="Times New Roman"/>
          <w:sz w:val="24"/>
          <w:szCs w:val="28"/>
        </w:rPr>
        <w:t>;ф</w:t>
      </w:r>
      <w:proofErr w:type="gramEnd"/>
      <w:r w:rsidRPr="00C475B9">
        <w:rPr>
          <w:rFonts w:ascii="Times New Roman" w:hAnsi="Times New Roman" w:cs="Times New Roman"/>
          <w:sz w:val="24"/>
          <w:szCs w:val="28"/>
        </w:rPr>
        <w:t>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(для 1-5 классов);</w:t>
      </w:r>
    </w:p>
    <w:p w:rsidR="00C475B9" w:rsidRPr="00C475B9" w:rsidRDefault="00C475B9" w:rsidP="009A2CFF">
      <w:pPr>
        <w:pStyle w:val="a6"/>
        <w:numPr>
          <w:ilvl w:val="0"/>
          <w:numId w:val="12"/>
        </w:numPr>
        <w:autoSpaceDE w:val="0"/>
        <w:autoSpaceDN w:val="0"/>
        <w:adjustRightInd w:val="0"/>
        <w:spacing w:after="0"/>
        <w:jc w:val="both"/>
        <w:rPr>
          <w:rFonts w:ascii="Times New Roman" w:hAnsi="Times New Roman" w:cs="Times New Roman"/>
          <w:sz w:val="24"/>
          <w:szCs w:val="28"/>
        </w:rPr>
      </w:pPr>
      <w:r w:rsidRPr="00C475B9">
        <w:rPr>
          <w:rFonts w:ascii="Times New Roman" w:hAnsi="Times New Roman" w:cs="Times New Roman"/>
          <w:sz w:val="24"/>
          <w:szCs w:val="28"/>
        </w:rPr>
        <w:t xml:space="preserve">санитарно-эпидемиологическими правилами и нормативами </w:t>
      </w:r>
      <w:proofErr w:type="spellStart"/>
      <w:r w:rsidRPr="00C475B9">
        <w:rPr>
          <w:rFonts w:ascii="Times New Roman" w:hAnsi="Times New Roman" w:cs="Times New Roman"/>
          <w:sz w:val="24"/>
          <w:szCs w:val="28"/>
        </w:rPr>
        <w:t>СанПиН</w:t>
      </w:r>
      <w:proofErr w:type="spellEnd"/>
    </w:p>
    <w:p w:rsidR="00C475B9" w:rsidRPr="00C475B9" w:rsidRDefault="00C475B9" w:rsidP="00C475B9">
      <w:pPr>
        <w:autoSpaceDE w:val="0"/>
        <w:autoSpaceDN w:val="0"/>
        <w:adjustRightInd w:val="0"/>
        <w:spacing w:after="0"/>
        <w:contextualSpacing/>
        <w:jc w:val="both"/>
        <w:rPr>
          <w:rFonts w:ascii="Times New Roman" w:hAnsi="Times New Roman" w:cs="Times New Roman"/>
          <w:sz w:val="24"/>
          <w:szCs w:val="28"/>
        </w:rPr>
      </w:pPr>
      <w:proofErr w:type="gramStart"/>
      <w:r w:rsidRPr="00C475B9">
        <w:rPr>
          <w:rFonts w:ascii="Times New Roman" w:hAnsi="Times New Roman" w:cs="Times New Roman"/>
          <w:sz w:val="24"/>
          <w:szCs w:val="28"/>
        </w:rPr>
        <w:t>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 25 декабря 2013 года № 72)</w:t>
      </w:r>
      <w:proofErr w:type="gramEnd"/>
    </w:p>
    <w:p w:rsidR="00C475B9" w:rsidRPr="00C475B9" w:rsidRDefault="00C475B9" w:rsidP="00C475B9">
      <w:pPr>
        <w:autoSpaceDE w:val="0"/>
        <w:autoSpaceDN w:val="0"/>
        <w:adjustRightInd w:val="0"/>
        <w:spacing w:after="0"/>
        <w:contextualSpacing/>
        <w:jc w:val="both"/>
        <w:rPr>
          <w:rFonts w:ascii="Times New Roman" w:hAnsi="Times New Roman" w:cs="Times New Roman"/>
          <w:sz w:val="24"/>
          <w:szCs w:val="28"/>
        </w:rPr>
      </w:pPr>
      <w:r w:rsidRPr="00C475B9">
        <w:rPr>
          <w:rFonts w:ascii="Times New Roman" w:hAnsi="Times New Roman" w:cs="Times New Roman"/>
          <w:sz w:val="24"/>
          <w:szCs w:val="28"/>
        </w:rPr>
        <w:lastRenderedPageBreak/>
        <w:t xml:space="preserve">          Учебный план обеспечивает выполнение следующих требований:</w:t>
      </w:r>
    </w:p>
    <w:p w:rsidR="00C475B9" w:rsidRPr="00C475B9" w:rsidRDefault="00C475B9" w:rsidP="009A2CFF">
      <w:pPr>
        <w:pStyle w:val="a6"/>
        <w:numPr>
          <w:ilvl w:val="0"/>
          <w:numId w:val="7"/>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4-летний срок освоения образовательных программ начального общего образования для 1-4 классов. Продолжительность учебного  года: 1 класс-33 учебные недели,2-4 классы - 34 учебные недели;</w:t>
      </w:r>
    </w:p>
    <w:p w:rsidR="00C475B9" w:rsidRPr="00C475B9" w:rsidRDefault="00C475B9" w:rsidP="009A2CFF">
      <w:pPr>
        <w:pStyle w:val="a6"/>
        <w:numPr>
          <w:ilvl w:val="0"/>
          <w:numId w:val="7"/>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2-летний срок освоения образовательных программ среднего общего образования на основе сочетания различных базовых и профильных предметов для 10-11 классов. Продолжительность учебного  года - 34 учебные недели (не включая летний экзаменационный период);</w:t>
      </w:r>
    </w:p>
    <w:p w:rsidR="00C475B9" w:rsidRPr="00C475B9" w:rsidRDefault="00C475B9" w:rsidP="009A2CFF">
      <w:pPr>
        <w:pStyle w:val="a6"/>
        <w:numPr>
          <w:ilvl w:val="0"/>
          <w:numId w:val="7"/>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5-летний срок освоения образовательных программ основного общего образования для 5-9 классов. Продолжительность учебного  года: 5-9  классы - 34 учебные недели (не включая летний экзаменационный период).</w:t>
      </w:r>
    </w:p>
    <w:p w:rsidR="00C475B9" w:rsidRPr="00C475B9" w:rsidRDefault="00C475B9" w:rsidP="00C475B9">
      <w:pPr>
        <w:pStyle w:val="a6"/>
        <w:spacing w:after="0"/>
        <w:ind w:left="0" w:firstLine="709"/>
        <w:jc w:val="both"/>
        <w:rPr>
          <w:rFonts w:ascii="Times New Roman" w:hAnsi="Times New Roman" w:cs="Times New Roman"/>
          <w:sz w:val="24"/>
          <w:szCs w:val="28"/>
        </w:rPr>
      </w:pPr>
      <w:r w:rsidRPr="00C475B9">
        <w:rPr>
          <w:rFonts w:ascii="Times New Roman" w:hAnsi="Times New Roman" w:cs="Times New Roman"/>
          <w:sz w:val="24"/>
          <w:szCs w:val="28"/>
        </w:rPr>
        <w:t>Учебный план школы составлен с учетом следующего режима работы:</w:t>
      </w:r>
    </w:p>
    <w:p w:rsidR="00C475B9" w:rsidRPr="00C475B9" w:rsidRDefault="00C475B9" w:rsidP="009A2CFF">
      <w:pPr>
        <w:pStyle w:val="a6"/>
        <w:numPr>
          <w:ilvl w:val="0"/>
          <w:numId w:val="8"/>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в 1-4 классах по 5-дневной учебной неделе;</w:t>
      </w:r>
    </w:p>
    <w:p w:rsidR="00C475B9" w:rsidRPr="00C475B9" w:rsidRDefault="00C475B9" w:rsidP="009A2CFF">
      <w:pPr>
        <w:pStyle w:val="a6"/>
        <w:numPr>
          <w:ilvl w:val="0"/>
          <w:numId w:val="8"/>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в 5-11 классах по 6-дневной учебной неделе.</w:t>
      </w:r>
    </w:p>
    <w:p w:rsidR="00C475B9" w:rsidRPr="00C475B9" w:rsidRDefault="00C475B9" w:rsidP="00C475B9">
      <w:pPr>
        <w:pStyle w:val="a6"/>
        <w:spacing w:after="0"/>
        <w:ind w:left="426" w:firstLine="283"/>
        <w:jc w:val="both"/>
        <w:rPr>
          <w:rFonts w:ascii="Times New Roman" w:hAnsi="Times New Roman" w:cs="Times New Roman"/>
          <w:sz w:val="24"/>
          <w:szCs w:val="28"/>
        </w:rPr>
      </w:pPr>
      <w:r w:rsidRPr="00C475B9">
        <w:rPr>
          <w:rFonts w:ascii="Times New Roman" w:hAnsi="Times New Roman" w:cs="Times New Roman"/>
          <w:sz w:val="24"/>
          <w:szCs w:val="28"/>
        </w:rPr>
        <w:t>Расписание уроков составляется отдельно для обязательных и факультативных занятий. Факультативные занятия планируются на дни с наименьшим количеством обязательных уроков. Между началом факультативных занятий и последним уроком установлен перерыв.</w:t>
      </w:r>
    </w:p>
    <w:p w:rsidR="00C475B9" w:rsidRPr="00C475B9" w:rsidRDefault="00C475B9" w:rsidP="00C475B9">
      <w:pPr>
        <w:pStyle w:val="a6"/>
        <w:spacing w:after="0"/>
        <w:ind w:left="426" w:firstLine="283"/>
        <w:jc w:val="both"/>
        <w:rPr>
          <w:rFonts w:ascii="Times New Roman" w:hAnsi="Times New Roman" w:cs="Times New Roman"/>
          <w:sz w:val="24"/>
          <w:szCs w:val="28"/>
        </w:rPr>
      </w:pPr>
      <w:r w:rsidRPr="00C475B9">
        <w:rPr>
          <w:rFonts w:ascii="Times New Roman" w:hAnsi="Times New Roman" w:cs="Times New Roman"/>
          <w:sz w:val="24"/>
          <w:szCs w:val="28"/>
        </w:rPr>
        <w:t>Объем домашних заданий ( по всем предметам) предусмотрен  таким образом</w:t>
      </w:r>
      <w:proofErr w:type="gramStart"/>
      <w:r w:rsidRPr="00C475B9">
        <w:rPr>
          <w:rFonts w:ascii="Times New Roman" w:hAnsi="Times New Roman" w:cs="Times New Roman"/>
          <w:sz w:val="24"/>
          <w:szCs w:val="28"/>
        </w:rPr>
        <w:t>.</w:t>
      </w:r>
      <w:proofErr w:type="gramEnd"/>
      <w:r w:rsidRPr="00C475B9">
        <w:rPr>
          <w:rFonts w:ascii="Times New Roman" w:hAnsi="Times New Roman" w:cs="Times New Roman"/>
          <w:sz w:val="24"/>
          <w:szCs w:val="28"/>
        </w:rPr>
        <w:t xml:space="preserve"> </w:t>
      </w:r>
      <w:proofErr w:type="gramStart"/>
      <w:r w:rsidRPr="00C475B9">
        <w:rPr>
          <w:rFonts w:ascii="Times New Roman" w:hAnsi="Times New Roman" w:cs="Times New Roman"/>
          <w:sz w:val="24"/>
          <w:szCs w:val="28"/>
        </w:rPr>
        <w:t>ч</w:t>
      </w:r>
      <w:proofErr w:type="gramEnd"/>
      <w:r w:rsidRPr="00C475B9">
        <w:rPr>
          <w:rFonts w:ascii="Times New Roman" w:hAnsi="Times New Roman" w:cs="Times New Roman"/>
          <w:sz w:val="24"/>
          <w:szCs w:val="28"/>
        </w:rPr>
        <w:t>тобы затраты на его выполнение не превышали (в астрономических часах): во 2-3 классах - 1,5 ч.; в 4-5 классах - 2 час; в 6-8 классах- 2,5 ч.; в 9-11 классах - до 3,5 ч.</w:t>
      </w:r>
    </w:p>
    <w:p w:rsidR="00C475B9" w:rsidRPr="00C475B9" w:rsidRDefault="00C475B9" w:rsidP="00C475B9">
      <w:pPr>
        <w:pStyle w:val="a6"/>
        <w:spacing w:after="0"/>
        <w:ind w:left="426" w:firstLine="283"/>
        <w:jc w:val="both"/>
        <w:rPr>
          <w:rFonts w:ascii="Times New Roman" w:hAnsi="Times New Roman" w:cs="Times New Roman"/>
          <w:sz w:val="24"/>
          <w:szCs w:val="28"/>
        </w:rPr>
      </w:pPr>
      <w:r w:rsidRPr="00C475B9">
        <w:rPr>
          <w:rFonts w:ascii="Times New Roman" w:hAnsi="Times New Roman" w:cs="Times New Roman"/>
          <w:sz w:val="24"/>
          <w:szCs w:val="28"/>
        </w:rPr>
        <w:t>Обучение в 1-м классе осуществляется с соблюдением следующих дополнительных требований:</w:t>
      </w:r>
    </w:p>
    <w:p w:rsidR="00C475B9" w:rsidRPr="00C475B9" w:rsidRDefault="00C475B9" w:rsidP="00C475B9">
      <w:pPr>
        <w:pStyle w:val="a6"/>
        <w:spacing w:after="0"/>
        <w:ind w:left="426" w:firstLine="283"/>
        <w:jc w:val="both"/>
        <w:rPr>
          <w:rFonts w:ascii="Times New Roman" w:hAnsi="Times New Roman" w:cs="Times New Roman"/>
          <w:sz w:val="24"/>
          <w:szCs w:val="28"/>
        </w:rPr>
      </w:pPr>
      <w:r w:rsidRPr="00C475B9">
        <w:rPr>
          <w:rFonts w:ascii="Times New Roman" w:hAnsi="Times New Roman" w:cs="Times New Roman"/>
          <w:sz w:val="24"/>
          <w:szCs w:val="28"/>
        </w:rPr>
        <w:t>- учебные занятия проводятся по 5-дневной учебной неделе и только в первую смену;</w:t>
      </w:r>
    </w:p>
    <w:p w:rsidR="00C475B9" w:rsidRPr="00C475B9" w:rsidRDefault="00C475B9" w:rsidP="00C475B9">
      <w:pPr>
        <w:spacing w:after="0"/>
        <w:ind w:left="426"/>
        <w:jc w:val="both"/>
        <w:rPr>
          <w:rFonts w:ascii="Times New Roman" w:hAnsi="Times New Roman" w:cs="Times New Roman"/>
          <w:sz w:val="24"/>
          <w:szCs w:val="28"/>
        </w:rPr>
      </w:pPr>
      <w:r w:rsidRPr="00C475B9">
        <w:rPr>
          <w:rFonts w:ascii="Times New Roman" w:hAnsi="Times New Roman" w:cs="Times New Roman"/>
          <w:sz w:val="24"/>
          <w:szCs w:val="28"/>
        </w:rPr>
        <w:t>- используется «ступенчатый» режим обучения: в сентябре, октябре - по 3 урока в день по 35 минут каждый, в ноябре - декабре - по 4 урока по 35 минут каждый, в январе-мае - по 4 урока по 40 минут каждый;</w:t>
      </w:r>
    </w:p>
    <w:p w:rsidR="00C475B9" w:rsidRPr="00C475B9" w:rsidRDefault="00C475B9" w:rsidP="00C475B9">
      <w:pPr>
        <w:pStyle w:val="a6"/>
        <w:spacing w:after="0"/>
        <w:ind w:left="426" w:firstLine="283"/>
        <w:jc w:val="both"/>
        <w:rPr>
          <w:rFonts w:ascii="Times New Roman" w:hAnsi="Times New Roman" w:cs="Times New Roman"/>
          <w:sz w:val="24"/>
          <w:szCs w:val="28"/>
        </w:rPr>
      </w:pPr>
      <w:r w:rsidRPr="00C475B9">
        <w:rPr>
          <w:rFonts w:ascii="Times New Roman" w:hAnsi="Times New Roman" w:cs="Times New Roman"/>
          <w:sz w:val="24"/>
          <w:szCs w:val="28"/>
        </w:rPr>
        <w:t>- планируется организация в середине учебного дня динамической паузы продолжительностью не менее 40 минут;</w:t>
      </w:r>
    </w:p>
    <w:p w:rsidR="00C475B9" w:rsidRPr="00C475B9" w:rsidRDefault="00C475B9" w:rsidP="00C475B9">
      <w:pPr>
        <w:pStyle w:val="a6"/>
        <w:spacing w:after="0"/>
        <w:ind w:left="426" w:firstLine="283"/>
        <w:jc w:val="both"/>
        <w:rPr>
          <w:rFonts w:ascii="Times New Roman" w:hAnsi="Times New Roman" w:cs="Times New Roman"/>
          <w:sz w:val="24"/>
          <w:szCs w:val="28"/>
        </w:rPr>
      </w:pPr>
      <w:r w:rsidRPr="00C475B9">
        <w:rPr>
          <w:rFonts w:ascii="Times New Roman" w:hAnsi="Times New Roman" w:cs="Times New Roman"/>
          <w:sz w:val="24"/>
          <w:szCs w:val="28"/>
        </w:rPr>
        <w:t xml:space="preserve">- для </w:t>
      </w:r>
      <w:proofErr w:type="gramStart"/>
      <w:r w:rsidRPr="00C475B9">
        <w:rPr>
          <w:rFonts w:ascii="Times New Roman" w:hAnsi="Times New Roman" w:cs="Times New Roman"/>
          <w:sz w:val="24"/>
          <w:szCs w:val="28"/>
        </w:rPr>
        <w:t>посещающих</w:t>
      </w:r>
      <w:proofErr w:type="gramEnd"/>
      <w:r w:rsidRPr="00C475B9">
        <w:rPr>
          <w:rFonts w:ascii="Times New Roman" w:hAnsi="Times New Roman" w:cs="Times New Roman"/>
          <w:sz w:val="24"/>
          <w:szCs w:val="28"/>
        </w:rPr>
        <w:t xml:space="preserve"> группу продленного дня организовано 2 - разовое питание и прогулка;</w:t>
      </w:r>
    </w:p>
    <w:p w:rsidR="00C475B9" w:rsidRPr="00C475B9" w:rsidRDefault="00C475B9" w:rsidP="00C475B9">
      <w:pPr>
        <w:pStyle w:val="a6"/>
        <w:spacing w:after="0"/>
        <w:ind w:left="426" w:firstLine="283"/>
        <w:jc w:val="both"/>
        <w:rPr>
          <w:rFonts w:ascii="Times New Roman" w:hAnsi="Times New Roman" w:cs="Times New Roman"/>
          <w:sz w:val="24"/>
          <w:szCs w:val="28"/>
        </w:rPr>
      </w:pPr>
      <w:r w:rsidRPr="00C475B9">
        <w:rPr>
          <w:rFonts w:ascii="Times New Roman" w:hAnsi="Times New Roman" w:cs="Times New Roman"/>
          <w:sz w:val="24"/>
          <w:szCs w:val="28"/>
        </w:rPr>
        <w:t>- обучение проводится без бального оценивания знаний обучающихся и без домашних заданий;</w:t>
      </w:r>
    </w:p>
    <w:p w:rsidR="00C475B9" w:rsidRPr="00C475B9" w:rsidRDefault="00C475B9" w:rsidP="00C475B9">
      <w:pPr>
        <w:pStyle w:val="a6"/>
        <w:spacing w:after="0"/>
        <w:ind w:left="426" w:firstLine="283"/>
        <w:jc w:val="both"/>
        <w:rPr>
          <w:rFonts w:ascii="Times New Roman" w:hAnsi="Times New Roman" w:cs="Times New Roman"/>
          <w:sz w:val="24"/>
          <w:szCs w:val="28"/>
        </w:rPr>
      </w:pPr>
      <w:r w:rsidRPr="00C475B9">
        <w:rPr>
          <w:rFonts w:ascii="Times New Roman" w:hAnsi="Times New Roman" w:cs="Times New Roman"/>
          <w:sz w:val="24"/>
          <w:szCs w:val="28"/>
        </w:rPr>
        <w:t>- в режиме обучения есть дополнительные недельные каникулы в середине третьей четверти.</w:t>
      </w:r>
    </w:p>
    <w:p w:rsidR="00C475B9" w:rsidRPr="00C475B9" w:rsidRDefault="00C475B9" w:rsidP="00C475B9">
      <w:pPr>
        <w:autoSpaceDE w:val="0"/>
        <w:autoSpaceDN w:val="0"/>
        <w:adjustRightInd w:val="0"/>
        <w:spacing w:after="0"/>
        <w:ind w:firstLine="567"/>
        <w:contextualSpacing/>
        <w:jc w:val="both"/>
        <w:rPr>
          <w:rFonts w:ascii="Times New Roman" w:hAnsi="Times New Roman" w:cs="Times New Roman"/>
          <w:sz w:val="24"/>
          <w:szCs w:val="28"/>
        </w:rPr>
      </w:pPr>
      <w:r w:rsidRPr="00C475B9">
        <w:rPr>
          <w:rFonts w:ascii="Times New Roman" w:hAnsi="Times New Roman" w:cs="Times New Roman"/>
          <w:sz w:val="24"/>
          <w:szCs w:val="28"/>
        </w:rPr>
        <w:t xml:space="preserve">    В структуре примерного учебного плана МБОУ СОШ №14 выделяются две части:</w:t>
      </w:r>
    </w:p>
    <w:p w:rsidR="00C475B9" w:rsidRPr="00C475B9" w:rsidRDefault="00C475B9" w:rsidP="009A2CFF">
      <w:pPr>
        <w:pStyle w:val="a6"/>
        <w:numPr>
          <w:ilvl w:val="0"/>
          <w:numId w:val="13"/>
        </w:numPr>
        <w:autoSpaceDE w:val="0"/>
        <w:autoSpaceDN w:val="0"/>
        <w:adjustRightInd w:val="0"/>
        <w:spacing w:after="0"/>
        <w:jc w:val="both"/>
        <w:rPr>
          <w:rFonts w:ascii="Times New Roman" w:hAnsi="Times New Roman" w:cs="Times New Roman"/>
          <w:sz w:val="24"/>
          <w:szCs w:val="28"/>
        </w:rPr>
      </w:pPr>
      <w:proofErr w:type="gramStart"/>
      <w:r w:rsidRPr="00C475B9">
        <w:rPr>
          <w:rFonts w:ascii="Times New Roman" w:hAnsi="Times New Roman" w:cs="Times New Roman"/>
          <w:sz w:val="24"/>
          <w:szCs w:val="28"/>
        </w:rPr>
        <w:t>инвариантная (часы федерального компонента увеличены за счет часов регионального);</w:t>
      </w:r>
      <w:proofErr w:type="gramEnd"/>
    </w:p>
    <w:p w:rsidR="00C475B9" w:rsidRPr="00C475B9" w:rsidRDefault="00C475B9" w:rsidP="009A2CFF">
      <w:pPr>
        <w:pStyle w:val="a6"/>
        <w:numPr>
          <w:ilvl w:val="0"/>
          <w:numId w:val="13"/>
        </w:numPr>
        <w:autoSpaceDE w:val="0"/>
        <w:autoSpaceDN w:val="0"/>
        <w:adjustRightInd w:val="0"/>
        <w:spacing w:after="0"/>
        <w:jc w:val="both"/>
        <w:rPr>
          <w:rFonts w:ascii="Times New Roman" w:hAnsi="Times New Roman" w:cs="Times New Roman"/>
          <w:sz w:val="24"/>
          <w:szCs w:val="28"/>
        </w:rPr>
      </w:pPr>
      <w:proofErr w:type="gramStart"/>
      <w:r w:rsidRPr="00C475B9">
        <w:rPr>
          <w:rFonts w:ascii="Times New Roman" w:hAnsi="Times New Roman" w:cs="Times New Roman"/>
          <w:sz w:val="24"/>
          <w:szCs w:val="28"/>
        </w:rPr>
        <w:t>вариативная</w:t>
      </w:r>
      <w:proofErr w:type="gramEnd"/>
      <w:r w:rsidRPr="00C475B9">
        <w:rPr>
          <w:rFonts w:ascii="Times New Roman" w:hAnsi="Times New Roman" w:cs="Times New Roman"/>
          <w:sz w:val="24"/>
          <w:szCs w:val="28"/>
        </w:rPr>
        <w:t xml:space="preserve"> (компонент образовательной организации - не менее 10% от общего нормативного времени). Вариативная часть учитывает возможности образовательных организаций, социальный заказ родителей и индивидуальные потребности обучающихся максимально при шестидневной учебной неделе и минимально - при пятидневной учебной неделе.</w:t>
      </w:r>
    </w:p>
    <w:p w:rsidR="00C475B9" w:rsidRPr="00C475B9" w:rsidRDefault="00C475B9" w:rsidP="00C475B9">
      <w:pPr>
        <w:autoSpaceDE w:val="0"/>
        <w:autoSpaceDN w:val="0"/>
        <w:adjustRightInd w:val="0"/>
        <w:spacing w:after="0"/>
        <w:ind w:firstLine="426"/>
        <w:contextualSpacing/>
        <w:jc w:val="both"/>
        <w:rPr>
          <w:rFonts w:ascii="Times New Roman" w:hAnsi="Times New Roman" w:cs="Times New Roman"/>
          <w:sz w:val="24"/>
          <w:szCs w:val="28"/>
        </w:rPr>
      </w:pPr>
      <w:r w:rsidRPr="00C475B9">
        <w:rPr>
          <w:rFonts w:ascii="Times New Roman" w:hAnsi="Times New Roman" w:cs="Times New Roman"/>
          <w:sz w:val="24"/>
          <w:szCs w:val="28"/>
          <w:u w:val="single"/>
        </w:rPr>
        <w:lastRenderedPageBreak/>
        <w:t>Обучение в начальной школе</w:t>
      </w:r>
      <w:r w:rsidRPr="00C475B9">
        <w:rPr>
          <w:rFonts w:ascii="Times New Roman" w:hAnsi="Times New Roman" w:cs="Times New Roman"/>
          <w:sz w:val="24"/>
          <w:szCs w:val="28"/>
        </w:rPr>
        <w:t xml:space="preserve"> осуществляется по традиционной программе с учетом требований ФГОС НОО, в 1- 4 классах  используются следующие УМК: 1 класс – «Школа России», 2-4 классы -  «Гармония». Учебный предмет «Окружающий мир (человек, природа, общество)» изучается с 1 по 4 класс по 2 часа в неделю как интегрированный курс: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При проведении учебных занятий по «Иностранному языку»  (2-4 классы) осуществляется деление классов на две группы при наполняемости 25 и более человек.</w:t>
      </w:r>
    </w:p>
    <w:p w:rsidR="00C475B9" w:rsidRPr="00C475B9" w:rsidRDefault="00C475B9" w:rsidP="00C475B9">
      <w:pPr>
        <w:pStyle w:val="a6"/>
        <w:spacing w:after="0"/>
        <w:ind w:left="426" w:firstLine="425"/>
        <w:jc w:val="both"/>
        <w:rPr>
          <w:rFonts w:ascii="Times New Roman" w:hAnsi="Times New Roman" w:cs="Times New Roman"/>
          <w:sz w:val="24"/>
          <w:szCs w:val="28"/>
        </w:rPr>
      </w:pPr>
      <w:r w:rsidRPr="00C475B9">
        <w:rPr>
          <w:rFonts w:ascii="Times New Roman" w:hAnsi="Times New Roman" w:cs="Times New Roman"/>
          <w:sz w:val="24"/>
          <w:szCs w:val="28"/>
          <w:u w:val="single"/>
        </w:rPr>
        <w:t>Обучение в 5-9 классах</w:t>
      </w:r>
      <w:r w:rsidRPr="00C475B9">
        <w:rPr>
          <w:rFonts w:ascii="Times New Roman" w:hAnsi="Times New Roman" w:cs="Times New Roman"/>
          <w:sz w:val="24"/>
          <w:szCs w:val="28"/>
        </w:rPr>
        <w:t xml:space="preserve"> строится по традиционной программе с учетом требований ФГОС НОО в 5-6 классах, по традиционной программе с учетом требований ФК ГОС в 7-11 классах и имеет следующие особенности:</w:t>
      </w:r>
    </w:p>
    <w:p w:rsidR="00C475B9" w:rsidRPr="00C475B9" w:rsidRDefault="00C475B9" w:rsidP="009A2CFF">
      <w:pPr>
        <w:pStyle w:val="a6"/>
        <w:numPr>
          <w:ilvl w:val="0"/>
          <w:numId w:val="9"/>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 xml:space="preserve">в образовательной области «Математика» проводится </w:t>
      </w:r>
      <w:proofErr w:type="gramStart"/>
      <w:r w:rsidRPr="00C475B9">
        <w:rPr>
          <w:rFonts w:ascii="Times New Roman" w:hAnsi="Times New Roman" w:cs="Times New Roman"/>
          <w:sz w:val="24"/>
          <w:szCs w:val="28"/>
        </w:rPr>
        <w:t>обучение по</w:t>
      </w:r>
      <w:proofErr w:type="gramEnd"/>
      <w:r w:rsidRPr="00C475B9">
        <w:rPr>
          <w:rFonts w:ascii="Times New Roman" w:hAnsi="Times New Roman" w:cs="Times New Roman"/>
          <w:sz w:val="24"/>
          <w:szCs w:val="28"/>
        </w:rPr>
        <w:t xml:space="preserve"> следующим предметам: математика (5-6 класс), алгебра и геометрия (7-9 классы). В 5-9 классах на преподавание математики добавлен 1 час из часов школьного компонента с целью эффективной  подготовки учащихся к ГИА в новой форме;</w:t>
      </w:r>
    </w:p>
    <w:p w:rsidR="00C475B9" w:rsidRPr="00C475B9" w:rsidRDefault="00C475B9" w:rsidP="009A2CFF">
      <w:pPr>
        <w:pStyle w:val="a6"/>
        <w:numPr>
          <w:ilvl w:val="0"/>
          <w:numId w:val="9"/>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 xml:space="preserve">введены по 1ч. на изучение ОБЖ (в 5-7 и 9 </w:t>
      </w:r>
      <w:proofErr w:type="spellStart"/>
      <w:r w:rsidRPr="00C475B9">
        <w:rPr>
          <w:rFonts w:ascii="Times New Roman" w:hAnsi="Times New Roman" w:cs="Times New Roman"/>
          <w:sz w:val="24"/>
          <w:szCs w:val="28"/>
        </w:rPr>
        <w:t>кл</w:t>
      </w:r>
      <w:proofErr w:type="spellEnd"/>
      <w:r w:rsidRPr="00C475B9">
        <w:rPr>
          <w:rFonts w:ascii="Times New Roman" w:hAnsi="Times New Roman" w:cs="Times New Roman"/>
          <w:sz w:val="24"/>
          <w:szCs w:val="28"/>
        </w:rPr>
        <w:t xml:space="preserve">.) и информатики и ИКТ (в 5-7 </w:t>
      </w:r>
      <w:proofErr w:type="spellStart"/>
      <w:r w:rsidRPr="00C475B9">
        <w:rPr>
          <w:rFonts w:ascii="Times New Roman" w:hAnsi="Times New Roman" w:cs="Times New Roman"/>
          <w:sz w:val="24"/>
          <w:szCs w:val="28"/>
        </w:rPr>
        <w:t>кл</w:t>
      </w:r>
      <w:proofErr w:type="spellEnd"/>
      <w:r w:rsidRPr="00C475B9">
        <w:rPr>
          <w:rFonts w:ascii="Times New Roman" w:hAnsi="Times New Roman" w:cs="Times New Roman"/>
          <w:sz w:val="24"/>
          <w:szCs w:val="28"/>
        </w:rPr>
        <w:t>.) из регионального компонента в  соответствии с рекомендациями примерного учебного плана для общеобразовательных учреждений Ставропольского края, реализующих программы общего образования, а также по запросам родителей и обучающихся;</w:t>
      </w:r>
    </w:p>
    <w:p w:rsidR="00C475B9" w:rsidRPr="00C475B9" w:rsidRDefault="00C475B9" w:rsidP="009A2CFF">
      <w:pPr>
        <w:pStyle w:val="a6"/>
        <w:numPr>
          <w:ilvl w:val="0"/>
          <w:numId w:val="9"/>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в 5 классе введен 1 час на изучение обществознания из вариативного компонента в соответствии с рекомендациями федерального государственного образовательного стандарта основного общего образования, а также предмет «Природоведение» (2 часа) заменен на предметы «География» и «Биология» (по 1 часу соответственно);</w:t>
      </w:r>
    </w:p>
    <w:p w:rsidR="00C475B9" w:rsidRPr="00C475B9" w:rsidRDefault="00C475B9" w:rsidP="009A2CFF">
      <w:pPr>
        <w:pStyle w:val="a6"/>
        <w:numPr>
          <w:ilvl w:val="0"/>
          <w:numId w:val="9"/>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в 6 классе увеличена нагрузка по географии на 1 ч. (всего 2 ч.) для обеспечения прочных базовых знаний по предмету;</w:t>
      </w:r>
    </w:p>
    <w:p w:rsidR="00C475B9" w:rsidRPr="00C475B9" w:rsidRDefault="00C475B9" w:rsidP="009A2CFF">
      <w:pPr>
        <w:pStyle w:val="a6"/>
        <w:numPr>
          <w:ilvl w:val="0"/>
          <w:numId w:val="9"/>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при проведении учебных занятий по «Иностранному языку», «Технологии» (5-9 классы), а также по «Информатике и ИКТ» (6-9 классы) осуществляется деление классов на две группы при наполняемости 25 и более человек.</w:t>
      </w:r>
    </w:p>
    <w:p w:rsidR="00C475B9" w:rsidRPr="00C475B9" w:rsidRDefault="00C475B9" w:rsidP="009A2CFF">
      <w:pPr>
        <w:pStyle w:val="a6"/>
        <w:numPr>
          <w:ilvl w:val="0"/>
          <w:numId w:val="9"/>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в 8-9 классах в вариативной части предусмотрен курс «Логические основы математики», реализующий программу подготовки обучающихся к сдаче государственной итоговой аттестации по математике в 9 классе.</w:t>
      </w:r>
    </w:p>
    <w:p w:rsidR="00C475B9" w:rsidRPr="00C475B9" w:rsidRDefault="00C475B9" w:rsidP="009A2CFF">
      <w:pPr>
        <w:pStyle w:val="a6"/>
        <w:numPr>
          <w:ilvl w:val="0"/>
          <w:numId w:val="9"/>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 xml:space="preserve">в 6-9 классах в вариативной части предусмотрен курс «Русский язык (учимся писать изложение с элементами сочинения)», реализующий программу подготовки обучающихся к сдаче государственной итоговой аттестации по русскому языку в 9 классе. </w:t>
      </w:r>
    </w:p>
    <w:p w:rsidR="00C475B9" w:rsidRPr="00C475B9" w:rsidRDefault="00C475B9" w:rsidP="009A2CFF">
      <w:pPr>
        <w:pStyle w:val="a6"/>
        <w:numPr>
          <w:ilvl w:val="0"/>
          <w:numId w:val="9"/>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 xml:space="preserve"> </w:t>
      </w:r>
      <w:proofErr w:type="gramStart"/>
      <w:r w:rsidRPr="00C475B9">
        <w:rPr>
          <w:rFonts w:ascii="Times New Roman" w:hAnsi="Times New Roman" w:cs="Times New Roman"/>
          <w:sz w:val="24"/>
          <w:szCs w:val="28"/>
        </w:rPr>
        <w:t xml:space="preserve">в 9  классе в инвариантной части предусмотрены 2 часа в неделю на </w:t>
      </w:r>
      <w:proofErr w:type="spellStart"/>
      <w:r w:rsidRPr="00C475B9">
        <w:rPr>
          <w:rFonts w:ascii="Times New Roman" w:hAnsi="Times New Roman" w:cs="Times New Roman"/>
          <w:sz w:val="24"/>
          <w:szCs w:val="28"/>
        </w:rPr>
        <w:t>предпрофильную</w:t>
      </w:r>
      <w:proofErr w:type="spellEnd"/>
      <w:r w:rsidRPr="00C475B9">
        <w:rPr>
          <w:rFonts w:ascii="Times New Roman" w:hAnsi="Times New Roman" w:cs="Times New Roman"/>
          <w:sz w:val="24"/>
          <w:szCs w:val="28"/>
        </w:rPr>
        <w:t xml:space="preserve"> подготовку в рамках сетевого взаимодействия (приказ  управления администрации города Невинномысска  от 25.08. 2016г. № 734 –о/</w:t>
      </w:r>
      <w:proofErr w:type="spellStart"/>
      <w:r w:rsidRPr="00C475B9">
        <w:rPr>
          <w:rFonts w:ascii="Times New Roman" w:hAnsi="Times New Roman" w:cs="Times New Roman"/>
          <w:sz w:val="24"/>
          <w:szCs w:val="28"/>
        </w:rPr>
        <w:t>д</w:t>
      </w:r>
      <w:proofErr w:type="spellEnd"/>
      <w:r w:rsidRPr="00C475B9">
        <w:rPr>
          <w:rFonts w:ascii="Times New Roman" w:hAnsi="Times New Roman" w:cs="Times New Roman"/>
          <w:sz w:val="24"/>
          <w:szCs w:val="28"/>
        </w:rPr>
        <w:t xml:space="preserve">  «Об организации сетевого взаимодействия образовательных учреждений, подведомственных управлению администрации города Невинномысска, с учреждениями профессионального образования города Невинномысска в рамках организации </w:t>
      </w:r>
      <w:proofErr w:type="spellStart"/>
      <w:r w:rsidRPr="00C475B9">
        <w:rPr>
          <w:rFonts w:ascii="Times New Roman" w:hAnsi="Times New Roman" w:cs="Times New Roman"/>
          <w:sz w:val="24"/>
          <w:szCs w:val="28"/>
        </w:rPr>
        <w:t>предпрофильной</w:t>
      </w:r>
      <w:proofErr w:type="spellEnd"/>
      <w:r w:rsidRPr="00C475B9">
        <w:rPr>
          <w:rFonts w:ascii="Times New Roman" w:hAnsi="Times New Roman" w:cs="Times New Roman"/>
          <w:sz w:val="24"/>
          <w:szCs w:val="28"/>
        </w:rPr>
        <w:t xml:space="preserve"> подготовки обучающихся 9,10 классов в 2016-2017 учебном году»);</w:t>
      </w:r>
      <w:proofErr w:type="gramEnd"/>
    </w:p>
    <w:p w:rsidR="00C475B9" w:rsidRPr="00C475B9" w:rsidRDefault="00C475B9" w:rsidP="009A2CFF">
      <w:pPr>
        <w:pStyle w:val="a6"/>
        <w:numPr>
          <w:ilvl w:val="0"/>
          <w:numId w:val="9"/>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 xml:space="preserve">часы школьного компонента (учебные модули, факультативы) отобраны с учетом рекомендаций министерства образования и науки Российской Федерации и </w:t>
      </w:r>
      <w:r w:rsidRPr="00C475B9">
        <w:rPr>
          <w:rFonts w:ascii="Times New Roman" w:hAnsi="Times New Roman" w:cs="Times New Roman"/>
          <w:sz w:val="24"/>
          <w:szCs w:val="28"/>
        </w:rPr>
        <w:lastRenderedPageBreak/>
        <w:t>министерства образования и молодежной политики Ставропольского края, на основании выбора самих обучающихся.</w:t>
      </w:r>
    </w:p>
    <w:p w:rsidR="00C475B9" w:rsidRPr="00C475B9" w:rsidRDefault="00C475B9" w:rsidP="00C475B9">
      <w:pPr>
        <w:spacing w:after="0"/>
        <w:ind w:firstLine="851"/>
        <w:contextualSpacing/>
        <w:jc w:val="both"/>
        <w:rPr>
          <w:rFonts w:ascii="Times New Roman" w:hAnsi="Times New Roman" w:cs="Times New Roman"/>
          <w:sz w:val="24"/>
          <w:szCs w:val="28"/>
        </w:rPr>
      </w:pPr>
      <w:r w:rsidRPr="00C475B9">
        <w:rPr>
          <w:rFonts w:ascii="Times New Roman" w:hAnsi="Times New Roman" w:cs="Times New Roman"/>
          <w:sz w:val="24"/>
          <w:szCs w:val="28"/>
          <w:u w:val="single"/>
        </w:rPr>
        <w:t>В 10-м классе обучение</w:t>
      </w:r>
      <w:r w:rsidRPr="00C475B9">
        <w:rPr>
          <w:rFonts w:ascii="Times New Roman" w:hAnsi="Times New Roman" w:cs="Times New Roman"/>
          <w:sz w:val="24"/>
          <w:szCs w:val="28"/>
        </w:rPr>
        <w:t xml:space="preserve"> строится на основе сочетания базового компонента и элективных учебных предметов по выбору обучающихся. В учебный план внесены следующие изменения:</w:t>
      </w:r>
    </w:p>
    <w:p w:rsidR="00C475B9" w:rsidRPr="00C475B9" w:rsidRDefault="00C475B9" w:rsidP="009A2CFF">
      <w:pPr>
        <w:pStyle w:val="a6"/>
        <w:numPr>
          <w:ilvl w:val="0"/>
          <w:numId w:val="10"/>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увеличено количество базового компонента учебного плана по русскому языку и математике в 10-м классе с целью эффективной подготовки учащихся к ЕГЭ (2 ч - русский язык:; 6 ч. математики, из них: 4 ч. - алгебра и начала анализа, 2ч. - геометрия);</w:t>
      </w:r>
    </w:p>
    <w:p w:rsidR="00C475B9" w:rsidRPr="00C475B9" w:rsidRDefault="00C475B9" w:rsidP="009A2CFF">
      <w:pPr>
        <w:pStyle w:val="a6"/>
        <w:numPr>
          <w:ilvl w:val="0"/>
          <w:numId w:val="10"/>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 xml:space="preserve">увеличено количество базового компонента учебного плана по физике, химии и биологии  в связи с выбором обучающимися   этих предметов для сдачи  экзаменов в форме ЕГЭ (4ч. </w:t>
      </w:r>
      <w:proofErr w:type="gramStart"/>
      <w:r w:rsidRPr="00C475B9">
        <w:rPr>
          <w:rFonts w:ascii="Times New Roman" w:hAnsi="Times New Roman" w:cs="Times New Roman"/>
          <w:sz w:val="24"/>
          <w:szCs w:val="28"/>
        </w:rPr>
        <w:t>-ф</w:t>
      </w:r>
      <w:proofErr w:type="gramEnd"/>
      <w:r w:rsidRPr="00C475B9">
        <w:rPr>
          <w:rFonts w:ascii="Times New Roman" w:hAnsi="Times New Roman" w:cs="Times New Roman"/>
          <w:sz w:val="24"/>
          <w:szCs w:val="28"/>
        </w:rPr>
        <w:t>изика, 2 ч. - химия, 2ч. - биология);</w:t>
      </w:r>
    </w:p>
    <w:p w:rsidR="00C475B9" w:rsidRPr="00C475B9" w:rsidRDefault="00C475B9" w:rsidP="009A2CFF">
      <w:pPr>
        <w:pStyle w:val="a6"/>
        <w:numPr>
          <w:ilvl w:val="0"/>
          <w:numId w:val="9"/>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часы школьного компонента (элективные учебные предметы) отобраны с учетом рекомендаций министерства образования и науки Российской Федерации  и министерства образования и молодежной политики Ставропольского края на основании выбора самих обучающихся.</w:t>
      </w:r>
    </w:p>
    <w:p w:rsidR="00C475B9" w:rsidRPr="00C475B9" w:rsidRDefault="00C475B9" w:rsidP="009A2CFF">
      <w:pPr>
        <w:pStyle w:val="a6"/>
        <w:numPr>
          <w:ilvl w:val="0"/>
          <w:numId w:val="9"/>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при проведении учебных занятий по «Иностранному языку»,  «Физической культуре», а также по «Информатике и ИКТ»  в 10-11 классах осуществляется деление классов на две группы при наполняемости 25 и более человек;</w:t>
      </w:r>
    </w:p>
    <w:p w:rsidR="00C475B9" w:rsidRPr="00C475B9" w:rsidRDefault="00C475B9" w:rsidP="009A2CFF">
      <w:pPr>
        <w:pStyle w:val="a6"/>
        <w:numPr>
          <w:ilvl w:val="0"/>
          <w:numId w:val="9"/>
        </w:numPr>
        <w:spacing w:after="0"/>
        <w:ind w:left="426" w:firstLine="0"/>
        <w:jc w:val="both"/>
        <w:rPr>
          <w:rFonts w:ascii="Times New Roman" w:hAnsi="Times New Roman" w:cs="Times New Roman"/>
          <w:sz w:val="24"/>
          <w:szCs w:val="28"/>
        </w:rPr>
      </w:pPr>
      <w:r w:rsidRPr="00C475B9">
        <w:rPr>
          <w:rFonts w:ascii="Times New Roman" w:hAnsi="Times New Roman" w:cs="Times New Roman"/>
          <w:sz w:val="24"/>
          <w:szCs w:val="28"/>
        </w:rPr>
        <w:t xml:space="preserve"> </w:t>
      </w:r>
      <w:proofErr w:type="gramStart"/>
      <w:r w:rsidRPr="00C475B9">
        <w:rPr>
          <w:rFonts w:ascii="Times New Roman" w:hAnsi="Times New Roman" w:cs="Times New Roman"/>
          <w:sz w:val="24"/>
          <w:szCs w:val="28"/>
        </w:rPr>
        <w:t>в инвариантной части предусмотрены 2 часа в предметной области</w:t>
      </w:r>
      <w:r>
        <w:rPr>
          <w:rFonts w:ascii="Times New Roman" w:hAnsi="Times New Roman" w:cs="Times New Roman"/>
          <w:sz w:val="24"/>
          <w:szCs w:val="28"/>
        </w:rPr>
        <w:t xml:space="preserve"> Технология</w:t>
      </w:r>
      <w:proofErr w:type="gramEnd"/>
    </w:p>
    <w:p w:rsidR="00C475B9" w:rsidRPr="00C475B9" w:rsidRDefault="00C475B9" w:rsidP="00C475B9">
      <w:pPr>
        <w:spacing w:after="0"/>
        <w:ind w:left="426"/>
        <w:jc w:val="both"/>
        <w:rPr>
          <w:rFonts w:ascii="Times New Roman" w:hAnsi="Times New Roman" w:cs="Times New Roman"/>
          <w:sz w:val="24"/>
          <w:szCs w:val="28"/>
        </w:rPr>
      </w:pPr>
      <w:r w:rsidRPr="00C475B9">
        <w:rPr>
          <w:rFonts w:ascii="Times New Roman" w:hAnsi="Times New Roman" w:cs="Times New Roman"/>
          <w:sz w:val="24"/>
          <w:szCs w:val="28"/>
        </w:rPr>
        <w:t>на профильную подготовку в рамках сетевого взаимодействия (приказ  управления администрации города Невинномысска  от 25.08. 2016г. № 734 –о/</w:t>
      </w:r>
      <w:proofErr w:type="spellStart"/>
      <w:r w:rsidRPr="00C475B9">
        <w:rPr>
          <w:rFonts w:ascii="Times New Roman" w:hAnsi="Times New Roman" w:cs="Times New Roman"/>
          <w:sz w:val="24"/>
          <w:szCs w:val="28"/>
        </w:rPr>
        <w:t>д</w:t>
      </w:r>
      <w:proofErr w:type="spellEnd"/>
      <w:proofErr w:type="gramStart"/>
      <w:r w:rsidRPr="00C475B9">
        <w:rPr>
          <w:rFonts w:ascii="Times New Roman" w:hAnsi="Times New Roman" w:cs="Times New Roman"/>
          <w:sz w:val="24"/>
          <w:szCs w:val="28"/>
        </w:rPr>
        <w:t xml:space="preserve"> </w:t>
      </w:r>
      <w:r w:rsidR="006E06B2">
        <w:rPr>
          <w:rFonts w:ascii="Times New Roman" w:hAnsi="Times New Roman" w:cs="Times New Roman"/>
          <w:sz w:val="24"/>
          <w:szCs w:val="28"/>
        </w:rPr>
        <w:t>)</w:t>
      </w:r>
      <w:proofErr w:type="gramEnd"/>
      <w:r w:rsidRPr="00C475B9">
        <w:rPr>
          <w:rFonts w:ascii="Times New Roman" w:hAnsi="Times New Roman" w:cs="Times New Roman"/>
          <w:sz w:val="24"/>
          <w:szCs w:val="28"/>
        </w:rPr>
        <w:t xml:space="preserve"> </w:t>
      </w:r>
    </w:p>
    <w:p w:rsidR="00C475B9" w:rsidRPr="00C475B9" w:rsidRDefault="00C475B9" w:rsidP="00C475B9">
      <w:pPr>
        <w:pStyle w:val="a6"/>
        <w:spacing w:after="0"/>
        <w:ind w:left="0"/>
        <w:jc w:val="both"/>
        <w:rPr>
          <w:rFonts w:ascii="Times New Roman" w:hAnsi="Times New Roman" w:cs="Times New Roman"/>
          <w:sz w:val="24"/>
          <w:szCs w:val="28"/>
        </w:rPr>
      </w:pPr>
      <w:r w:rsidRPr="00C475B9">
        <w:rPr>
          <w:rFonts w:ascii="Times New Roman" w:hAnsi="Times New Roman" w:cs="Times New Roman"/>
          <w:sz w:val="24"/>
          <w:szCs w:val="28"/>
        </w:rPr>
        <w:t>На всех ступенях обучения до 15% учебного материала по литературе, окружающему миру,  истории, географии, биологии, обществознании, ОБЖ и технологии отводится на изучение тем регионально-краеведческой направленности.</w:t>
      </w:r>
    </w:p>
    <w:p w:rsidR="00C475B9" w:rsidRPr="00C475B9" w:rsidRDefault="00C475B9" w:rsidP="00C475B9">
      <w:pPr>
        <w:pStyle w:val="a6"/>
        <w:spacing w:after="0"/>
        <w:ind w:left="0" w:firstLine="851"/>
        <w:jc w:val="both"/>
        <w:rPr>
          <w:rFonts w:ascii="Times New Roman" w:hAnsi="Times New Roman" w:cs="Times New Roman"/>
          <w:sz w:val="24"/>
          <w:szCs w:val="28"/>
        </w:rPr>
      </w:pPr>
      <w:r w:rsidRPr="00C475B9">
        <w:rPr>
          <w:rFonts w:ascii="Times New Roman" w:hAnsi="Times New Roman" w:cs="Times New Roman"/>
          <w:sz w:val="24"/>
          <w:szCs w:val="28"/>
        </w:rPr>
        <w:t>В соответствии с положением о промежуточной и итоговой аттестации учащихся, утвержденным приказом № 115-ОД от 25.08.2016 г. на всех ступенях обучения проводится промежуточная аттестация обучающихся по итогам учебного года  в следующей форме:</w:t>
      </w:r>
    </w:p>
    <w:p w:rsidR="00C475B9" w:rsidRPr="00C475B9" w:rsidRDefault="00C475B9" w:rsidP="009A2CFF">
      <w:pPr>
        <w:pStyle w:val="a6"/>
        <w:numPr>
          <w:ilvl w:val="0"/>
          <w:numId w:val="14"/>
        </w:numPr>
        <w:spacing w:after="0"/>
        <w:jc w:val="both"/>
        <w:rPr>
          <w:rFonts w:ascii="Times New Roman" w:hAnsi="Times New Roman" w:cs="Times New Roman"/>
          <w:sz w:val="24"/>
          <w:szCs w:val="28"/>
        </w:rPr>
      </w:pPr>
      <w:r w:rsidRPr="00C475B9">
        <w:rPr>
          <w:rFonts w:ascii="Times New Roman" w:hAnsi="Times New Roman" w:cs="Times New Roman"/>
          <w:sz w:val="24"/>
          <w:szCs w:val="28"/>
        </w:rPr>
        <w:t>1-3 классы – итоговая комплексная работа;</w:t>
      </w:r>
    </w:p>
    <w:p w:rsidR="00C475B9" w:rsidRPr="00C475B9" w:rsidRDefault="00C475B9" w:rsidP="009A2CFF">
      <w:pPr>
        <w:pStyle w:val="a6"/>
        <w:numPr>
          <w:ilvl w:val="0"/>
          <w:numId w:val="14"/>
        </w:numPr>
        <w:spacing w:after="0"/>
        <w:jc w:val="both"/>
        <w:rPr>
          <w:rFonts w:ascii="Times New Roman" w:hAnsi="Times New Roman" w:cs="Times New Roman"/>
          <w:sz w:val="24"/>
          <w:szCs w:val="28"/>
        </w:rPr>
      </w:pPr>
      <w:r w:rsidRPr="00C475B9">
        <w:rPr>
          <w:rFonts w:ascii="Times New Roman" w:hAnsi="Times New Roman" w:cs="Times New Roman"/>
          <w:sz w:val="24"/>
          <w:szCs w:val="28"/>
        </w:rPr>
        <w:t>4 классы – Всероссийские проверочные работы;</w:t>
      </w:r>
    </w:p>
    <w:p w:rsidR="00C475B9" w:rsidRPr="00C475B9" w:rsidRDefault="00C475B9" w:rsidP="009A2CFF">
      <w:pPr>
        <w:pStyle w:val="a6"/>
        <w:numPr>
          <w:ilvl w:val="0"/>
          <w:numId w:val="14"/>
        </w:numPr>
        <w:spacing w:after="0"/>
        <w:jc w:val="both"/>
        <w:rPr>
          <w:rFonts w:ascii="Times New Roman" w:hAnsi="Times New Roman" w:cs="Times New Roman"/>
          <w:sz w:val="24"/>
          <w:szCs w:val="28"/>
        </w:rPr>
      </w:pPr>
      <w:r w:rsidRPr="00C475B9">
        <w:rPr>
          <w:rFonts w:ascii="Times New Roman" w:hAnsi="Times New Roman" w:cs="Times New Roman"/>
          <w:sz w:val="24"/>
          <w:szCs w:val="28"/>
        </w:rPr>
        <w:t>5-7 классы – итоговые контрольные работы по русскому языку и математике;</w:t>
      </w:r>
    </w:p>
    <w:p w:rsidR="006E06B2" w:rsidRDefault="00C475B9" w:rsidP="009A2CFF">
      <w:pPr>
        <w:pStyle w:val="a6"/>
        <w:numPr>
          <w:ilvl w:val="0"/>
          <w:numId w:val="14"/>
        </w:numPr>
        <w:spacing w:after="0"/>
        <w:jc w:val="both"/>
        <w:rPr>
          <w:rFonts w:ascii="Times New Roman" w:hAnsi="Times New Roman" w:cs="Times New Roman"/>
          <w:sz w:val="24"/>
          <w:szCs w:val="28"/>
        </w:rPr>
      </w:pPr>
      <w:r w:rsidRPr="00C475B9">
        <w:rPr>
          <w:rFonts w:ascii="Times New Roman" w:hAnsi="Times New Roman" w:cs="Times New Roman"/>
          <w:sz w:val="24"/>
          <w:szCs w:val="28"/>
        </w:rPr>
        <w:t xml:space="preserve">8, 10 классы – итоговые контрольные работы по русскому языку и математике в формате ОГЭ и ЕГЭ соответственно. </w:t>
      </w:r>
    </w:p>
    <w:p w:rsidR="00D956DA" w:rsidRDefault="00D956DA" w:rsidP="006E06B2">
      <w:pPr>
        <w:spacing w:after="0"/>
        <w:jc w:val="center"/>
        <w:rPr>
          <w:rFonts w:ascii="Times New Roman" w:hAnsi="Times New Roman" w:cs="Times New Roman"/>
          <w:b/>
          <w:sz w:val="24"/>
          <w:szCs w:val="24"/>
        </w:rPr>
      </w:pPr>
    </w:p>
    <w:p w:rsidR="00D956DA" w:rsidRDefault="00D956DA" w:rsidP="006E06B2">
      <w:pPr>
        <w:spacing w:after="0"/>
        <w:jc w:val="center"/>
        <w:rPr>
          <w:rFonts w:ascii="Times New Roman" w:hAnsi="Times New Roman" w:cs="Times New Roman"/>
          <w:b/>
          <w:sz w:val="24"/>
          <w:szCs w:val="24"/>
        </w:rPr>
      </w:pPr>
    </w:p>
    <w:p w:rsidR="00D956DA" w:rsidRDefault="00D956DA" w:rsidP="006E06B2">
      <w:pPr>
        <w:spacing w:after="0"/>
        <w:jc w:val="center"/>
        <w:rPr>
          <w:rFonts w:ascii="Times New Roman" w:hAnsi="Times New Roman" w:cs="Times New Roman"/>
          <w:b/>
          <w:sz w:val="24"/>
          <w:szCs w:val="24"/>
        </w:rPr>
      </w:pPr>
    </w:p>
    <w:p w:rsidR="00D956DA" w:rsidRDefault="00D956DA" w:rsidP="006E06B2">
      <w:pPr>
        <w:spacing w:after="0"/>
        <w:jc w:val="center"/>
        <w:rPr>
          <w:rFonts w:ascii="Times New Roman" w:hAnsi="Times New Roman" w:cs="Times New Roman"/>
          <w:b/>
          <w:sz w:val="24"/>
          <w:szCs w:val="24"/>
        </w:rPr>
      </w:pPr>
    </w:p>
    <w:p w:rsidR="00D956DA" w:rsidRDefault="00D956DA" w:rsidP="006E06B2">
      <w:pPr>
        <w:spacing w:after="0"/>
        <w:jc w:val="center"/>
        <w:rPr>
          <w:rFonts w:ascii="Times New Roman" w:hAnsi="Times New Roman" w:cs="Times New Roman"/>
          <w:b/>
          <w:sz w:val="24"/>
          <w:szCs w:val="24"/>
        </w:rPr>
      </w:pPr>
    </w:p>
    <w:p w:rsidR="00D956DA" w:rsidRDefault="00D956DA" w:rsidP="006E06B2">
      <w:pPr>
        <w:spacing w:after="0"/>
        <w:jc w:val="center"/>
        <w:rPr>
          <w:rFonts w:ascii="Times New Roman" w:hAnsi="Times New Roman" w:cs="Times New Roman"/>
          <w:b/>
          <w:sz w:val="24"/>
          <w:szCs w:val="24"/>
        </w:rPr>
      </w:pPr>
    </w:p>
    <w:p w:rsidR="00D956DA" w:rsidRDefault="00D956DA" w:rsidP="006E06B2">
      <w:pPr>
        <w:spacing w:after="0"/>
        <w:jc w:val="center"/>
        <w:rPr>
          <w:rFonts w:ascii="Times New Roman" w:hAnsi="Times New Roman" w:cs="Times New Roman"/>
          <w:b/>
          <w:sz w:val="24"/>
          <w:szCs w:val="24"/>
        </w:rPr>
      </w:pPr>
    </w:p>
    <w:p w:rsidR="00D956DA" w:rsidRDefault="00D956DA" w:rsidP="006E06B2">
      <w:pPr>
        <w:spacing w:after="0"/>
        <w:jc w:val="center"/>
        <w:rPr>
          <w:rFonts w:ascii="Times New Roman" w:hAnsi="Times New Roman" w:cs="Times New Roman"/>
          <w:b/>
          <w:sz w:val="24"/>
          <w:szCs w:val="24"/>
        </w:rPr>
      </w:pPr>
    </w:p>
    <w:p w:rsidR="00D956DA" w:rsidRDefault="00D956DA" w:rsidP="006E06B2">
      <w:pPr>
        <w:spacing w:after="0"/>
        <w:jc w:val="center"/>
        <w:rPr>
          <w:rFonts w:ascii="Times New Roman" w:hAnsi="Times New Roman" w:cs="Times New Roman"/>
          <w:b/>
          <w:sz w:val="24"/>
          <w:szCs w:val="24"/>
        </w:rPr>
      </w:pPr>
    </w:p>
    <w:p w:rsidR="00D956DA" w:rsidRDefault="00D956DA" w:rsidP="006E06B2">
      <w:pPr>
        <w:spacing w:after="0"/>
        <w:jc w:val="center"/>
        <w:rPr>
          <w:rFonts w:ascii="Times New Roman" w:hAnsi="Times New Roman" w:cs="Times New Roman"/>
          <w:b/>
          <w:sz w:val="24"/>
          <w:szCs w:val="24"/>
        </w:rPr>
      </w:pPr>
    </w:p>
    <w:p w:rsidR="00D956DA" w:rsidRDefault="00C475B9" w:rsidP="006E06B2">
      <w:pPr>
        <w:spacing w:after="0"/>
        <w:jc w:val="center"/>
        <w:rPr>
          <w:rFonts w:ascii="Times New Roman" w:hAnsi="Times New Roman" w:cs="Times New Roman"/>
          <w:sz w:val="24"/>
          <w:szCs w:val="28"/>
        </w:rPr>
      </w:pPr>
      <w:r w:rsidRPr="006E06B2">
        <w:rPr>
          <w:rFonts w:ascii="Times New Roman" w:hAnsi="Times New Roman" w:cs="Times New Roman"/>
          <w:b/>
          <w:sz w:val="24"/>
          <w:szCs w:val="24"/>
        </w:rPr>
        <w:lastRenderedPageBreak/>
        <w:t xml:space="preserve">УЧЕБНЫЙ ПЛАН </w:t>
      </w:r>
      <w:r w:rsidR="006E06B2">
        <w:rPr>
          <w:rFonts w:ascii="Times New Roman" w:hAnsi="Times New Roman" w:cs="Times New Roman"/>
          <w:sz w:val="24"/>
          <w:szCs w:val="28"/>
        </w:rPr>
        <w:t xml:space="preserve">       </w:t>
      </w:r>
      <w:r w:rsidRPr="00C475B9">
        <w:rPr>
          <w:rFonts w:ascii="Times New Roman" w:hAnsi="Times New Roman" w:cs="Times New Roman"/>
          <w:b/>
          <w:sz w:val="24"/>
          <w:szCs w:val="24"/>
        </w:rPr>
        <w:t>МБОУ СОШ № 14 города Невинномысска</w:t>
      </w:r>
      <w:r w:rsidR="006E06B2">
        <w:rPr>
          <w:rFonts w:ascii="Times New Roman" w:hAnsi="Times New Roman" w:cs="Times New Roman"/>
          <w:sz w:val="24"/>
          <w:szCs w:val="28"/>
        </w:rPr>
        <w:t xml:space="preserve"> </w:t>
      </w:r>
    </w:p>
    <w:p w:rsidR="00C475B9" w:rsidRPr="006E06B2" w:rsidRDefault="006E06B2" w:rsidP="006E06B2">
      <w:pPr>
        <w:spacing w:after="0"/>
        <w:jc w:val="center"/>
        <w:rPr>
          <w:rFonts w:ascii="Times New Roman" w:hAnsi="Times New Roman" w:cs="Times New Roman"/>
          <w:sz w:val="24"/>
          <w:szCs w:val="28"/>
        </w:rPr>
      </w:pPr>
      <w:r>
        <w:rPr>
          <w:rFonts w:ascii="Times New Roman" w:hAnsi="Times New Roman" w:cs="Times New Roman"/>
          <w:sz w:val="24"/>
          <w:szCs w:val="28"/>
        </w:rPr>
        <w:t xml:space="preserve"> </w:t>
      </w:r>
      <w:r w:rsidR="00C475B9" w:rsidRPr="00C475B9">
        <w:rPr>
          <w:rFonts w:ascii="Times New Roman" w:hAnsi="Times New Roman" w:cs="Times New Roman"/>
          <w:b/>
          <w:sz w:val="24"/>
          <w:szCs w:val="24"/>
        </w:rPr>
        <w:t>(2016-2017 учебный год)</w:t>
      </w:r>
    </w:p>
    <w:tbl>
      <w:tblPr>
        <w:tblStyle w:val="af1"/>
        <w:tblW w:w="0" w:type="auto"/>
        <w:tblLook w:val="04A0"/>
      </w:tblPr>
      <w:tblGrid>
        <w:gridCol w:w="1374"/>
        <w:gridCol w:w="2138"/>
        <w:gridCol w:w="2134"/>
        <w:gridCol w:w="1058"/>
        <w:gridCol w:w="904"/>
        <w:gridCol w:w="1058"/>
        <w:gridCol w:w="904"/>
      </w:tblGrid>
      <w:tr w:rsidR="00C475B9" w:rsidRPr="00C475B9" w:rsidTr="006E06B2">
        <w:tc>
          <w:tcPr>
            <w:tcW w:w="11590" w:type="dxa"/>
            <w:gridSpan w:val="7"/>
          </w:tcPr>
          <w:p w:rsidR="00C475B9" w:rsidRPr="00C475B9" w:rsidRDefault="00C475B9" w:rsidP="006E06B2">
            <w:pPr>
              <w:jc w:val="center"/>
              <w:rPr>
                <w:rFonts w:ascii="Times New Roman" w:hAnsi="Times New Roman"/>
                <w:b/>
                <w:i/>
                <w:sz w:val="24"/>
                <w:szCs w:val="24"/>
              </w:rPr>
            </w:pPr>
          </w:p>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Начальное общее образование</w:t>
            </w:r>
          </w:p>
          <w:p w:rsidR="00C475B9" w:rsidRPr="00C475B9" w:rsidRDefault="00C475B9" w:rsidP="006E06B2">
            <w:pPr>
              <w:jc w:val="center"/>
              <w:rPr>
                <w:rFonts w:ascii="Times New Roman" w:hAnsi="Times New Roman"/>
                <w:b/>
                <w:i/>
                <w:sz w:val="24"/>
                <w:szCs w:val="24"/>
              </w:rPr>
            </w:pPr>
          </w:p>
        </w:tc>
      </w:tr>
      <w:tr w:rsidR="00C475B9" w:rsidRPr="00C475B9" w:rsidTr="006E06B2">
        <w:tc>
          <w:tcPr>
            <w:tcW w:w="1384"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Компонент</w:t>
            </w:r>
          </w:p>
        </w:tc>
        <w:tc>
          <w:tcPr>
            <w:tcW w:w="2268"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Образовательная область</w:t>
            </w:r>
          </w:p>
        </w:tc>
        <w:tc>
          <w:tcPr>
            <w:tcW w:w="2268"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Предмет</w:t>
            </w:r>
          </w:p>
        </w:tc>
        <w:tc>
          <w:tcPr>
            <w:tcW w:w="5670" w:type="dxa"/>
            <w:gridSpan w:val="4"/>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Классы</w:t>
            </w:r>
          </w:p>
        </w:tc>
      </w:tr>
      <w:tr w:rsidR="00C475B9" w:rsidRPr="00C475B9" w:rsidTr="006E06B2">
        <w:tc>
          <w:tcPr>
            <w:tcW w:w="1384"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1559"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1</w:t>
            </w:r>
          </w:p>
        </w:tc>
        <w:tc>
          <w:tcPr>
            <w:tcW w:w="1276"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2</w:t>
            </w:r>
          </w:p>
        </w:tc>
        <w:tc>
          <w:tcPr>
            <w:tcW w:w="1559"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3</w:t>
            </w:r>
          </w:p>
        </w:tc>
        <w:tc>
          <w:tcPr>
            <w:tcW w:w="1276"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4</w:t>
            </w:r>
          </w:p>
        </w:tc>
      </w:tr>
      <w:tr w:rsidR="00C475B9" w:rsidRPr="00C475B9" w:rsidTr="006E06B2">
        <w:tc>
          <w:tcPr>
            <w:tcW w:w="1384" w:type="dxa"/>
            <w:vMerge w:val="restart"/>
            <w:textDirection w:val="btLr"/>
            <w:vAlign w:val="center"/>
          </w:tcPr>
          <w:p w:rsidR="00C475B9" w:rsidRPr="00C475B9" w:rsidRDefault="00C475B9" w:rsidP="006E06B2">
            <w:pPr>
              <w:ind w:left="113" w:right="113"/>
              <w:jc w:val="right"/>
              <w:rPr>
                <w:rFonts w:ascii="Times New Roman" w:hAnsi="Times New Roman"/>
                <w:sz w:val="24"/>
                <w:szCs w:val="24"/>
              </w:rPr>
            </w:pPr>
            <w:r w:rsidRPr="00C475B9">
              <w:rPr>
                <w:rFonts w:ascii="Times New Roman" w:hAnsi="Times New Roman"/>
                <w:sz w:val="24"/>
                <w:szCs w:val="24"/>
              </w:rPr>
              <w:t>БАЗОВЫ</w:t>
            </w:r>
            <w:proofErr w:type="gramStart"/>
            <w:r w:rsidRPr="00C475B9">
              <w:rPr>
                <w:rFonts w:ascii="Times New Roman" w:hAnsi="Times New Roman"/>
                <w:sz w:val="24"/>
                <w:szCs w:val="24"/>
              </w:rPr>
              <w:t>Й(</w:t>
            </w:r>
            <w:proofErr w:type="gramEnd"/>
            <w:r w:rsidRPr="00C475B9">
              <w:rPr>
                <w:rFonts w:ascii="Times New Roman" w:hAnsi="Times New Roman"/>
                <w:sz w:val="24"/>
                <w:szCs w:val="24"/>
              </w:rPr>
              <w:t xml:space="preserve">инвариантная часть)  </w:t>
            </w:r>
          </w:p>
        </w:tc>
        <w:tc>
          <w:tcPr>
            <w:tcW w:w="2268" w:type="dxa"/>
            <w:vMerge w:val="restart"/>
          </w:tcPr>
          <w:p w:rsidR="00C475B9" w:rsidRPr="00C475B9" w:rsidRDefault="00C475B9" w:rsidP="006E06B2">
            <w:pPr>
              <w:jc w:val="center"/>
              <w:rPr>
                <w:rFonts w:ascii="Times New Roman" w:hAnsi="Times New Roman"/>
                <w:sz w:val="24"/>
                <w:szCs w:val="24"/>
              </w:rPr>
            </w:pPr>
          </w:p>
          <w:p w:rsidR="00C475B9" w:rsidRPr="00C475B9" w:rsidRDefault="00C475B9" w:rsidP="006E06B2">
            <w:pPr>
              <w:jc w:val="center"/>
              <w:rPr>
                <w:rFonts w:ascii="Times New Roman" w:hAnsi="Times New Roman"/>
                <w:i/>
                <w:sz w:val="24"/>
                <w:szCs w:val="24"/>
              </w:rPr>
            </w:pPr>
            <w:r w:rsidRPr="00C475B9">
              <w:rPr>
                <w:rFonts w:ascii="Times New Roman" w:hAnsi="Times New Roman"/>
                <w:i/>
                <w:sz w:val="24"/>
                <w:szCs w:val="24"/>
              </w:rPr>
              <w:t>Филология</w:t>
            </w:r>
          </w:p>
        </w:tc>
        <w:tc>
          <w:tcPr>
            <w:tcW w:w="2268"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Русский язык</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5</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5</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5</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5</w:t>
            </w:r>
          </w:p>
        </w:tc>
      </w:tr>
      <w:tr w:rsidR="00C475B9" w:rsidRPr="00C475B9" w:rsidTr="006E06B2">
        <w:tc>
          <w:tcPr>
            <w:tcW w:w="1384"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268"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Литературное чтение</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4</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4</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4</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r>
      <w:tr w:rsidR="00C475B9" w:rsidRPr="00C475B9" w:rsidTr="006E06B2">
        <w:tc>
          <w:tcPr>
            <w:tcW w:w="1384"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268"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Иностранный язык</w:t>
            </w:r>
          </w:p>
        </w:tc>
        <w:tc>
          <w:tcPr>
            <w:tcW w:w="1559" w:type="dxa"/>
          </w:tcPr>
          <w:p w:rsidR="00C475B9" w:rsidRPr="00C475B9" w:rsidRDefault="00C475B9" w:rsidP="006E06B2">
            <w:pPr>
              <w:jc w:val="center"/>
              <w:rPr>
                <w:rFonts w:ascii="Times New Roman" w:hAnsi="Times New Roman"/>
                <w:sz w:val="24"/>
                <w:szCs w:val="24"/>
              </w:rPr>
            </w:pP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1384" w:type="dxa"/>
            <w:vMerge/>
          </w:tcPr>
          <w:p w:rsidR="00C475B9" w:rsidRPr="00C475B9" w:rsidRDefault="00C475B9" w:rsidP="006E06B2">
            <w:pPr>
              <w:jc w:val="center"/>
              <w:rPr>
                <w:rFonts w:ascii="Times New Roman" w:hAnsi="Times New Roman"/>
                <w:sz w:val="24"/>
                <w:szCs w:val="24"/>
              </w:rPr>
            </w:pPr>
          </w:p>
        </w:tc>
        <w:tc>
          <w:tcPr>
            <w:tcW w:w="2268" w:type="dxa"/>
          </w:tcPr>
          <w:p w:rsidR="00C475B9" w:rsidRPr="00C475B9" w:rsidRDefault="00C475B9" w:rsidP="006E06B2">
            <w:pPr>
              <w:jc w:val="center"/>
              <w:rPr>
                <w:rFonts w:ascii="Times New Roman" w:hAnsi="Times New Roman"/>
                <w:i/>
                <w:sz w:val="24"/>
                <w:szCs w:val="24"/>
              </w:rPr>
            </w:pPr>
            <w:r w:rsidRPr="00C475B9">
              <w:rPr>
                <w:rFonts w:ascii="Times New Roman" w:hAnsi="Times New Roman"/>
                <w:i/>
                <w:sz w:val="24"/>
                <w:szCs w:val="24"/>
              </w:rPr>
              <w:t>Математика</w:t>
            </w:r>
          </w:p>
        </w:tc>
        <w:tc>
          <w:tcPr>
            <w:tcW w:w="2268"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Математика</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4</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4</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4</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4</w:t>
            </w:r>
          </w:p>
        </w:tc>
      </w:tr>
      <w:tr w:rsidR="00C475B9" w:rsidRPr="00C475B9" w:rsidTr="006E06B2">
        <w:tc>
          <w:tcPr>
            <w:tcW w:w="1384" w:type="dxa"/>
            <w:vMerge/>
          </w:tcPr>
          <w:p w:rsidR="00C475B9" w:rsidRPr="00C475B9" w:rsidRDefault="00C475B9" w:rsidP="006E06B2">
            <w:pPr>
              <w:jc w:val="center"/>
              <w:rPr>
                <w:rFonts w:ascii="Times New Roman" w:hAnsi="Times New Roman"/>
                <w:sz w:val="24"/>
                <w:szCs w:val="24"/>
              </w:rPr>
            </w:pPr>
          </w:p>
        </w:tc>
        <w:tc>
          <w:tcPr>
            <w:tcW w:w="2268" w:type="dxa"/>
            <w:vMerge w:val="restart"/>
          </w:tcPr>
          <w:p w:rsidR="00C475B9" w:rsidRPr="00C475B9" w:rsidRDefault="00C475B9" w:rsidP="006E06B2">
            <w:pPr>
              <w:jc w:val="center"/>
              <w:rPr>
                <w:rFonts w:ascii="Times New Roman" w:hAnsi="Times New Roman"/>
                <w:i/>
                <w:sz w:val="24"/>
                <w:szCs w:val="24"/>
              </w:rPr>
            </w:pPr>
          </w:p>
          <w:p w:rsidR="00C475B9" w:rsidRPr="00C475B9" w:rsidRDefault="00C475B9" w:rsidP="006E06B2">
            <w:pPr>
              <w:jc w:val="center"/>
              <w:rPr>
                <w:rFonts w:ascii="Times New Roman" w:hAnsi="Times New Roman"/>
                <w:i/>
                <w:sz w:val="24"/>
                <w:szCs w:val="24"/>
              </w:rPr>
            </w:pPr>
            <w:r w:rsidRPr="00C475B9">
              <w:rPr>
                <w:rFonts w:ascii="Times New Roman" w:hAnsi="Times New Roman"/>
                <w:i/>
                <w:sz w:val="24"/>
                <w:szCs w:val="24"/>
              </w:rPr>
              <w:t>Обществознание</w:t>
            </w:r>
          </w:p>
        </w:tc>
        <w:tc>
          <w:tcPr>
            <w:tcW w:w="2268"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Окружающий мир</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1384"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268"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Основы религиозных культур и светской этики</w:t>
            </w:r>
          </w:p>
        </w:tc>
        <w:tc>
          <w:tcPr>
            <w:tcW w:w="1559" w:type="dxa"/>
          </w:tcPr>
          <w:p w:rsidR="00C475B9" w:rsidRPr="00C475B9" w:rsidRDefault="00C475B9" w:rsidP="006E06B2">
            <w:pPr>
              <w:jc w:val="center"/>
              <w:rPr>
                <w:rFonts w:ascii="Times New Roman" w:hAnsi="Times New Roman"/>
                <w:sz w:val="24"/>
                <w:szCs w:val="24"/>
              </w:rPr>
            </w:pPr>
          </w:p>
        </w:tc>
        <w:tc>
          <w:tcPr>
            <w:tcW w:w="1276" w:type="dxa"/>
          </w:tcPr>
          <w:p w:rsidR="00C475B9" w:rsidRPr="00C475B9" w:rsidRDefault="00C475B9" w:rsidP="006E06B2">
            <w:pPr>
              <w:jc w:val="center"/>
              <w:rPr>
                <w:rFonts w:ascii="Times New Roman" w:hAnsi="Times New Roman"/>
                <w:sz w:val="24"/>
                <w:szCs w:val="24"/>
              </w:rPr>
            </w:pPr>
          </w:p>
        </w:tc>
        <w:tc>
          <w:tcPr>
            <w:tcW w:w="1559" w:type="dxa"/>
          </w:tcPr>
          <w:p w:rsidR="00C475B9" w:rsidRPr="00C475B9" w:rsidRDefault="00C475B9" w:rsidP="006E06B2">
            <w:pPr>
              <w:jc w:val="center"/>
              <w:rPr>
                <w:rFonts w:ascii="Times New Roman" w:hAnsi="Times New Roman"/>
                <w:sz w:val="24"/>
                <w:szCs w:val="24"/>
              </w:rPr>
            </w:pPr>
          </w:p>
        </w:tc>
        <w:tc>
          <w:tcPr>
            <w:tcW w:w="1276" w:type="dxa"/>
          </w:tcPr>
          <w:p w:rsidR="00C475B9" w:rsidRPr="00C475B9" w:rsidRDefault="00C475B9" w:rsidP="006E06B2">
            <w:pPr>
              <w:jc w:val="center"/>
              <w:rPr>
                <w:rFonts w:ascii="Times New Roman" w:hAnsi="Times New Roman"/>
                <w:sz w:val="24"/>
                <w:szCs w:val="24"/>
              </w:rPr>
            </w:pPr>
          </w:p>
        </w:tc>
      </w:tr>
      <w:tr w:rsidR="00C475B9" w:rsidRPr="00C475B9" w:rsidTr="006E06B2">
        <w:tc>
          <w:tcPr>
            <w:tcW w:w="1384" w:type="dxa"/>
            <w:vMerge/>
          </w:tcPr>
          <w:p w:rsidR="00C475B9" w:rsidRPr="00C475B9" w:rsidRDefault="00C475B9" w:rsidP="006E06B2">
            <w:pPr>
              <w:jc w:val="center"/>
              <w:rPr>
                <w:rFonts w:ascii="Times New Roman" w:hAnsi="Times New Roman"/>
                <w:sz w:val="24"/>
                <w:szCs w:val="24"/>
              </w:rPr>
            </w:pPr>
          </w:p>
        </w:tc>
        <w:tc>
          <w:tcPr>
            <w:tcW w:w="2268" w:type="dxa"/>
            <w:vMerge w:val="restart"/>
          </w:tcPr>
          <w:p w:rsidR="00C475B9" w:rsidRPr="00C475B9" w:rsidRDefault="00C475B9" w:rsidP="006E06B2">
            <w:pPr>
              <w:jc w:val="center"/>
              <w:rPr>
                <w:rFonts w:ascii="Times New Roman" w:hAnsi="Times New Roman"/>
                <w:sz w:val="24"/>
                <w:szCs w:val="24"/>
              </w:rPr>
            </w:pPr>
          </w:p>
          <w:p w:rsidR="00C475B9" w:rsidRPr="00C475B9" w:rsidRDefault="00C475B9" w:rsidP="006E06B2">
            <w:pPr>
              <w:jc w:val="center"/>
              <w:rPr>
                <w:rFonts w:ascii="Times New Roman" w:hAnsi="Times New Roman"/>
                <w:i/>
                <w:sz w:val="24"/>
                <w:szCs w:val="24"/>
              </w:rPr>
            </w:pPr>
            <w:r w:rsidRPr="00C475B9">
              <w:rPr>
                <w:rFonts w:ascii="Times New Roman" w:hAnsi="Times New Roman"/>
                <w:i/>
                <w:sz w:val="24"/>
                <w:szCs w:val="24"/>
              </w:rPr>
              <w:t>Искусство</w:t>
            </w:r>
          </w:p>
        </w:tc>
        <w:tc>
          <w:tcPr>
            <w:tcW w:w="2268"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Музыка</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r>
      <w:tr w:rsidR="00C475B9" w:rsidRPr="00C475B9" w:rsidTr="006E06B2">
        <w:tc>
          <w:tcPr>
            <w:tcW w:w="1384"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268"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Изобразительное искусство</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r>
      <w:tr w:rsidR="00C475B9" w:rsidRPr="00C475B9" w:rsidTr="006E06B2">
        <w:tc>
          <w:tcPr>
            <w:tcW w:w="1384" w:type="dxa"/>
            <w:vMerge/>
          </w:tcPr>
          <w:p w:rsidR="00C475B9" w:rsidRPr="00C475B9" w:rsidRDefault="00C475B9" w:rsidP="006E06B2">
            <w:pPr>
              <w:jc w:val="center"/>
              <w:rPr>
                <w:rFonts w:ascii="Times New Roman" w:hAnsi="Times New Roman"/>
                <w:sz w:val="24"/>
                <w:szCs w:val="24"/>
              </w:rPr>
            </w:pPr>
          </w:p>
        </w:tc>
        <w:tc>
          <w:tcPr>
            <w:tcW w:w="2268" w:type="dxa"/>
          </w:tcPr>
          <w:p w:rsidR="00C475B9" w:rsidRPr="00C475B9" w:rsidRDefault="00C475B9" w:rsidP="006E06B2">
            <w:pPr>
              <w:jc w:val="center"/>
              <w:rPr>
                <w:rFonts w:ascii="Times New Roman" w:hAnsi="Times New Roman"/>
                <w:i/>
                <w:sz w:val="24"/>
                <w:szCs w:val="24"/>
              </w:rPr>
            </w:pPr>
            <w:r w:rsidRPr="00C475B9">
              <w:rPr>
                <w:rFonts w:ascii="Times New Roman" w:hAnsi="Times New Roman"/>
                <w:i/>
                <w:sz w:val="24"/>
                <w:szCs w:val="24"/>
              </w:rPr>
              <w:t>Технология</w:t>
            </w:r>
          </w:p>
        </w:tc>
        <w:tc>
          <w:tcPr>
            <w:tcW w:w="2268"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Технология (труд)</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r>
      <w:tr w:rsidR="00C475B9" w:rsidRPr="00C475B9" w:rsidTr="006E06B2">
        <w:tc>
          <w:tcPr>
            <w:tcW w:w="1384" w:type="dxa"/>
            <w:vMerge/>
          </w:tcPr>
          <w:p w:rsidR="00C475B9" w:rsidRPr="00C475B9" w:rsidRDefault="00C475B9" w:rsidP="006E06B2">
            <w:pPr>
              <w:jc w:val="center"/>
              <w:rPr>
                <w:rFonts w:ascii="Times New Roman" w:hAnsi="Times New Roman"/>
                <w:sz w:val="24"/>
                <w:szCs w:val="24"/>
              </w:rPr>
            </w:pPr>
          </w:p>
        </w:tc>
        <w:tc>
          <w:tcPr>
            <w:tcW w:w="2268" w:type="dxa"/>
          </w:tcPr>
          <w:p w:rsidR="00C475B9" w:rsidRPr="00C475B9" w:rsidRDefault="00C475B9" w:rsidP="006E06B2">
            <w:pPr>
              <w:jc w:val="center"/>
              <w:rPr>
                <w:rFonts w:ascii="Times New Roman" w:hAnsi="Times New Roman"/>
                <w:i/>
                <w:sz w:val="24"/>
                <w:szCs w:val="24"/>
              </w:rPr>
            </w:pPr>
            <w:r w:rsidRPr="00C475B9">
              <w:rPr>
                <w:rFonts w:ascii="Times New Roman" w:hAnsi="Times New Roman"/>
                <w:i/>
                <w:sz w:val="24"/>
                <w:szCs w:val="24"/>
              </w:rPr>
              <w:t>Физическая культура</w:t>
            </w:r>
          </w:p>
        </w:tc>
        <w:tc>
          <w:tcPr>
            <w:tcW w:w="2268"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Физическая культура</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c>
          <w:tcPr>
            <w:tcW w:w="155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c>
          <w:tcPr>
            <w:tcW w:w="1276"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r>
      <w:tr w:rsidR="00C475B9" w:rsidRPr="00C475B9" w:rsidTr="006E06B2">
        <w:tc>
          <w:tcPr>
            <w:tcW w:w="1384" w:type="dxa"/>
            <w:vMerge/>
          </w:tcPr>
          <w:p w:rsidR="00C475B9" w:rsidRPr="00C475B9" w:rsidRDefault="00C475B9" w:rsidP="006E06B2">
            <w:pPr>
              <w:jc w:val="center"/>
              <w:rPr>
                <w:rFonts w:ascii="Times New Roman" w:hAnsi="Times New Roman"/>
                <w:sz w:val="24"/>
                <w:szCs w:val="24"/>
              </w:rPr>
            </w:pPr>
          </w:p>
        </w:tc>
        <w:tc>
          <w:tcPr>
            <w:tcW w:w="4536" w:type="dxa"/>
            <w:gridSpan w:val="2"/>
          </w:tcPr>
          <w:p w:rsidR="00C475B9" w:rsidRPr="00C475B9" w:rsidRDefault="00C475B9" w:rsidP="006E06B2">
            <w:pPr>
              <w:rPr>
                <w:rFonts w:ascii="Times New Roman" w:hAnsi="Times New Roman"/>
                <w:sz w:val="24"/>
                <w:szCs w:val="24"/>
              </w:rPr>
            </w:pPr>
            <w:r w:rsidRPr="00C475B9">
              <w:rPr>
                <w:rFonts w:ascii="Times New Roman" w:hAnsi="Times New Roman"/>
                <w:b/>
                <w:i/>
                <w:sz w:val="24"/>
                <w:szCs w:val="24"/>
              </w:rPr>
              <w:t>Всего:</w:t>
            </w:r>
          </w:p>
        </w:tc>
        <w:tc>
          <w:tcPr>
            <w:tcW w:w="1559"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21</w:t>
            </w:r>
          </w:p>
        </w:tc>
        <w:tc>
          <w:tcPr>
            <w:tcW w:w="1276"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23</w:t>
            </w:r>
          </w:p>
        </w:tc>
        <w:tc>
          <w:tcPr>
            <w:tcW w:w="1559"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23</w:t>
            </w:r>
          </w:p>
        </w:tc>
        <w:tc>
          <w:tcPr>
            <w:tcW w:w="1276"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23</w:t>
            </w:r>
          </w:p>
        </w:tc>
      </w:tr>
      <w:tr w:rsidR="00C475B9" w:rsidRPr="00C475B9" w:rsidTr="006E06B2">
        <w:tc>
          <w:tcPr>
            <w:tcW w:w="5920" w:type="dxa"/>
            <w:gridSpan w:val="3"/>
          </w:tcPr>
          <w:p w:rsidR="00C475B9" w:rsidRPr="00C475B9" w:rsidRDefault="00C475B9" w:rsidP="006E06B2">
            <w:pPr>
              <w:rPr>
                <w:rFonts w:ascii="Times New Roman" w:hAnsi="Times New Roman"/>
                <w:b/>
                <w:sz w:val="24"/>
                <w:szCs w:val="24"/>
              </w:rPr>
            </w:pPr>
            <w:r w:rsidRPr="00C475B9">
              <w:rPr>
                <w:rFonts w:ascii="Times New Roman" w:hAnsi="Times New Roman"/>
                <w:b/>
                <w:sz w:val="24"/>
                <w:szCs w:val="24"/>
              </w:rPr>
              <w:t>ИТОГО (при 5-дневной учебной неделе)</w:t>
            </w:r>
          </w:p>
        </w:tc>
        <w:tc>
          <w:tcPr>
            <w:tcW w:w="1559" w:type="dxa"/>
          </w:tcPr>
          <w:p w:rsidR="00C475B9" w:rsidRPr="00C475B9" w:rsidRDefault="00C475B9" w:rsidP="006E06B2">
            <w:pPr>
              <w:jc w:val="center"/>
              <w:rPr>
                <w:rFonts w:ascii="Times New Roman" w:hAnsi="Times New Roman"/>
                <w:b/>
                <w:sz w:val="24"/>
                <w:szCs w:val="24"/>
              </w:rPr>
            </w:pPr>
            <w:r w:rsidRPr="00C475B9">
              <w:rPr>
                <w:rFonts w:ascii="Times New Roman" w:hAnsi="Times New Roman"/>
                <w:b/>
                <w:sz w:val="24"/>
                <w:szCs w:val="24"/>
              </w:rPr>
              <w:t>21</w:t>
            </w:r>
          </w:p>
        </w:tc>
        <w:tc>
          <w:tcPr>
            <w:tcW w:w="1276" w:type="dxa"/>
          </w:tcPr>
          <w:p w:rsidR="00C475B9" w:rsidRPr="00C475B9" w:rsidRDefault="00C475B9" w:rsidP="006E06B2">
            <w:pPr>
              <w:jc w:val="center"/>
              <w:rPr>
                <w:rFonts w:ascii="Times New Roman" w:hAnsi="Times New Roman"/>
                <w:b/>
                <w:sz w:val="24"/>
                <w:szCs w:val="24"/>
              </w:rPr>
            </w:pPr>
            <w:r w:rsidRPr="00C475B9">
              <w:rPr>
                <w:rFonts w:ascii="Times New Roman" w:hAnsi="Times New Roman"/>
                <w:b/>
                <w:sz w:val="24"/>
                <w:szCs w:val="24"/>
              </w:rPr>
              <w:t>23</w:t>
            </w:r>
          </w:p>
        </w:tc>
        <w:tc>
          <w:tcPr>
            <w:tcW w:w="1559" w:type="dxa"/>
          </w:tcPr>
          <w:p w:rsidR="00C475B9" w:rsidRPr="00C475B9" w:rsidRDefault="00C475B9" w:rsidP="006E06B2">
            <w:pPr>
              <w:jc w:val="center"/>
              <w:rPr>
                <w:rFonts w:ascii="Times New Roman" w:hAnsi="Times New Roman"/>
                <w:b/>
                <w:sz w:val="24"/>
                <w:szCs w:val="24"/>
              </w:rPr>
            </w:pPr>
            <w:r w:rsidRPr="00C475B9">
              <w:rPr>
                <w:rFonts w:ascii="Times New Roman" w:hAnsi="Times New Roman"/>
                <w:b/>
                <w:sz w:val="24"/>
                <w:szCs w:val="24"/>
              </w:rPr>
              <w:t>23</w:t>
            </w:r>
          </w:p>
        </w:tc>
        <w:tc>
          <w:tcPr>
            <w:tcW w:w="1276" w:type="dxa"/>
          </w:tcPr>
          <w:p w:rsidR="00C475B9" w:rsidRPr="00C475B9" w:rsidRDefault="00C475B9" w:rsidP="006E06B2">
            <w:pPr>
              <w:jc w:val="center"/>
              <w:rPr>
                <w:rFonts w:ascii="Times New Roman" w:hAnsi="Times New Roman"/>
                <w:b/>
                <w:sz w:val="24"/>
                <w:szCs w:val="24"/>
              </w:rPr>
            </w:pPr>
            <w:r w:rsidRPr="00C475B9">
              <w:rPr>
                <w:rFonts w:ascii="Times New Roman" w:hAnsi="Times New Roman"/>
                <w:b/>
                <w:sz w:val="24"/>
                <w:szCs w:val="24"/>
              </w:rPr>
              <w:t>23</w:t>
            </w:r>
          </w:p>
        </w:tc>
      </w:tr>
    </w:tbl>
    <w:p w:rsidR="00C475B9" w:rsidRPr="00C475B9" w:rsidRDefault="00C475B9" w:rsidP="00D956DA">
      <w:pPr>
        <w:rPr>
          <w:rFonts w:ascii="Times New Roman" w:hAnsi="Times New Roman" w:cs="Times New Roman"/>
          <w:sz w:val="24"/>
          <w:szCs w:val="24"/>
        </w:rPr>
      </w:pPr>
      <w:r w:rsidRPr="00C475B9">
        <w:rPr>
          <w:rFonts w:ascii="Times New Roman" w:hAnsi="Times New Roman" w:cs="Times New Roman"/>
          <w:sz w:val="24"/>
          <w:szCs w:val="24"/>
        </w:rPr>
        <w:t xml:space="preserve">*Внеурочная деятельность в 1-4 классах ведется за счет часов дополнительного образования (кружки различной </w:t>
      </w:r>
      <w:proofErr w:type="spellStart"/>
      <w:r w:rsidRPr="00C475B9">
        <w:rPr>
          <w:rFonts w:ascii="Times New Roman" w:hAnsi="Times New Roman" w:cs="Times New Roman"/>
          <w:sz w:val="24"/>
          <w:szCs w:val="24"/>
        </w:rPr>
        <w:t>напрвленности</w:t>
      </w:r>
      <w:proofErr w:type="spellEnd"/>
      <w:r w:rsidRPr="00C475B9">
        <w:rPr>
          <w:rFonts w:ascii="Times New Roman" w:hAnsi="Times New Roman" w:cs="Times New Roman"/>
          <w:sz w:val="24"/>
          <w:szCs w:val="24"/>
        </w:rPr>
        <w:t>)</w:t>
      </w:r>
    </w:p>
    <w:tbl>
      <w:tblPr>
        <w:tblStyle w:val="af1"/>
        <w:tblW w:w="9606" w:type="dxa"/>
        <w:tblLayout w:type="fixed"/>
        <w:tblLook w:val="04A0"/>
      </w:tblPr>
      <w:tblGrid>
        <w:gridCol w:w="675"/>
        <w:gridCol w:w="2268"/>
        <w:gridCol w:w="2694"/>
        <w:gridCol w:w="708"/>
        <w:gridCol w:w="851"/>
        <w:gridCol w:w="850"/>
        <w:gridCol w:w="851"/>
        <w:gridCol w:w="709"/>
      </w:tblGrid>
      <w:tr w:rsidR="00C475B9" w:rsidRPr="00C475B9" w:rsidTr="006E06B2">
        <w:tc>
          <w:tcPr>
            <w:tcW w:w="9606" w:type="dxa"/>
            <w:gridSpan w:val="8"/>
          </w:tcPr>
          <w:p w:rsidR="00C475B9" w:rsidRPr="00C475B9" w:rsidRDefault="00C475B9" w:rsidP="00D956DA">
            <w:pPr>
              <w:rPr>
                <w:rFonts w:ascii="Times New Roman" w:hAnsi="Times New Roman"/>
                <w:b/>
                <w:i/>
                <w:sz w:val="24"/>
                <w:szCs w:val="24"/>
              </w:rPr>
            </w:pPr>
            <w:r w:rsidRPr="00C475B9">
              <w:rPr>
                <w:rFonts w:ascii="Times New Roman" w:hAnsi="Times New Roman"/>
                <w:b/>
                <w:i/>
                <w:sz w:val="24"/>
                <w:szCs w:val="24"/>
              </w:rPr>
              <w:t>Основное общее образование</w:t>
            </w:r>
          </w:p>
        </w:tc>
      </w:tr>
      <w:tr w:rsidR="00C475B9" w:rsidRPr="00C475B9" w:rsidTr="006E06B2">
        <w:tc>
          <w:tcPr>
            <w:tcW w:w="675"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Компонент</w:t>
            </w:r>
          </w:p>
        </w:tc>
        <w:tc>
          <w:tcPr>
            <w:tcW w:w="2268"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Образовательная область</w:t>
            </w:r>
          </w:p>
        </w:tc>
        <w:tc>
          <w:tcPr>
            <w:tcW w:w="2694"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Предмет</w:t>
            </w:r>
          </w:p>
        </w:tc>
        <w:tc>
          <w:tcPr>
            <w:tcW w:w="3969" w:type="dxa"/>
            <w:gridSpan w:val="5"/>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Классы</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694" w:type="dxa"/>
            <w:vMerge/>
          </w:tcPr>
          <w:p w:rsidR="00C475B9" w:rsidRPr="00C475B9" w:rsidRDefault="00C475B9" w:rsidP="006E06B2">
            <w:pPr>
              <w:jc w:val="center"/>
              <w:rPr>
                <w:rFonts w:ascii="Times New Roman" w:hAnsi="Times New Roman"/>
                <w:sz w:val="24"/>
                <w:szCs w:val="24"/>
              </w:rPr>
            </w:pPr>
          </w:p>
        </w:tc>
        <w:tc>
          <w:tcPr>
            <w:tcW w:w="708"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5</w:t>
            </w:r>
          </w:p>
        </w:tc>
        <w:tc>
          <w:tcPr>
            <w:tcW w:w="851"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6</w:t>
            </w:r>
          </w:p>
        </w:tc>
        <w:tc>
          <w:tcPr>
            <w:tcW w:w="850"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7</w:t>
            </w:r>
          </w:p>
        </w:tc>
        <w:tc>
          <w:tcPr>
            <w:tcW w:w="851"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8</w:t>
            </w:r>
          </w:p>
        </w:tc>
        <w:tc>
          <w:tcPr>
            <w:tcW w:w="709"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9</w:t>
            </w:r>
          </w:p>
        </w:tc>
      </w:tr>
      <w:tr w:rsidR="00C475B9" w:rsidRPr="00C475B9" w:rsidTr="006E06B2">
        <w:tc>
          <w:tcPr>
            <w:tcW w:w="675" w:type="dxa"/>
            <w:vMerge w:val="restart"/>
            <w:textDirection w:val="btLr"/>
          </w:tcPr>
          <w:p w:rsidR="00C475B9" w:rsidRPr="00C475B9" w:rsidRDefault="00C475B9" w:rsidP="006E06B2">
            <w:pPr>
              <w:ind w:left="113" w:right="113"/>
              <w:jc w:val="center"/>
              <w:rPr>
                <w:rFonts w:ascii="Times New Roman" w:hAnsi="Times New Roman"/>
                <w:sz w:val="24"/>
                <w:szCs w:val="24"/>
              </w:rPr>
            </w:pPr>
            <w:r w:rsidRPr="00C475B9">
              <w:rPr>
                <w:rFonts w:ascii="Times New Roman" w:hAnsi="Times New Roman"/>
                <w:sz w:val="24"/>
                <w:szCs w:val="24"/>
              </w:rPr>
              <w:t>БАЗОВЫЙ</w:t>
            </w:r>
          </w:p>
          <w:p w:rsidR="00C475B9" w:rsidRPr="00C475B9" w:rsidRDefault="00C475B9" w:rsidP="006E06B2">
            <w:pPr>
              <w:ind w:left="113" w:right="113"/>
              <w:jc w:val="center"/>
              <w:rPr>
                <w:rFonts w:ascii="Times New Roman" w:hAnsi="Times New Roman"/>
                <w:sz w:val="24"/>
                <w:szCs w:val="24"/>
              </w:rPr>
            </w:pPr>
            <w:r w:rsidRPr="00C475B9">
              <w:rPr>
                <w:rFonts w:ascii="Times New Roman" w:hAnsi="Times New Roman"/>
                <w:sz w:val="24"/>
                <w:szCs w:val="24"/>
              </w:rPr>
              <w:t>(инвариантная часть)</w:t>
            </w:r>
          </w:p>
        </w:tc>
        <w:tc>
          <w:tcPr>
            <w:tcW w:w="2268"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Филология</w:t>
            </w: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Русский язык</w:t>
            </w:r>
          </w:p>
        </w:tc>
        <w:tc>
          <w:tcPr>
            <w:tcW w:w="708"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6</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6</w:t>
            </w: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4</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Литература</w:t>
            </w:r>
          </w:p>
        </w:tc>
        <w:tc>
          <w:tcPr>
            <w:tcW w:w="708"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Иностранный язык</w:t>
            </w:r>
          </w:p>
        </w:tc>
        <w:tc>
          <w:tcPr>
            <w:tcW w:w="708"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Математика</w:t>
            </w: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Математика</w:t>
            </w:r>
          </w:p>
        </w:tc>
        <w:tc>
          <w:tcPr>
            <w:tcW w:w="708"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6</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6</w:t>
            </w:r>
          </w:p>
        </w:tc>
        <w:tc>
          <w:tcPr>
            <w:tcW w:w="850"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p>
        </w:tc>
        <w:tc>
          <w:tcPr>
            <w:tcW w:w="709" w:type="dxa"/>
          </w:tcPr>
          <w:p w:rsidR="00C475B9" w:rsidRPr="00C475B9" w:rsidRDefault="00C475B9" w:rsidP="006E06B2">
            <w:pPr>
              <w:jc w:val="center"/>
              <w:rPr>
                <w:rFonts w:ascii="Times New Roman" w:hAnsi="Times New Roman"/>
                <w:sz w:val="24"/>
                <w:szCs w:val="24"/>
              </w:rPr>
            </w:pP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Алгебра</w:t>
            </w:r>
          </w:p>
        </w:tc>
        <w:tc>
          <w:tcPr>
            <w:tcW w:w="708"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4</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4</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4</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 xml:space="preserve">Геометрия </w:t>
            </w:r>
          </w:p>
        </w:tc>
        <w:tc>
          <w:tcPr>
            <w:tcW w:w="708"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Информатика и ИКТ</w:t>
            </w:r>
          </w:p>
        </w:tc>
        <w:tc>
          <w:tcPr>
            <w:tcW w:w="708"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Обществознание</w:t>
            </w: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История</w:t>
            </w:r>
          </w:p>
        </w:tc>
        <w:tc>
          <w:tcPr>
            <w:tcW w:w="708"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Обществознание</w:t>
            </w:r>
          </w:p>
        </w:tc>
        <w:tc>
          <w:tcPr>
            <w:tcW w:w="708"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География</w:t>
            </w:r>
          </w:p>
        </w:tc>
        <w:tc>
          <w:tcPr>
            <w:tcW w:w="708"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Естествознание</w:t>
            </w: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Природоведение</w:t>
            </w:r>
          </w:p>
        </w:tc>
        <w:tc>
          <w:tcPr>
            <w:tcW w:w="708"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p>
        </w:tc>
        <w:tc>
          <w:tcPr>
            <w:tcW w:w="850"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p>
        </w:tc>
        <w:tc>
          <w:tcPr>
            <w:tcW w:w="709" w:type="dxa"/>
          </w:tcPr>
          <w:p w:rsidR="00C475B9" w:rsidRPr="00C475B9" w:rsidRDefault="00C475B9" w:rsidP="006E06B2">
            <w:pPr>
              <w:jc w:val="center"/>
              <w:rPr>
                <w:rFonts w:ascii="Times New Roman" w:hAnsi="Times New Roman"/>
                <w:sz w:val="24"/>
                <w:szCs w:val="24"/>
              </w:rPr>
            </w:pP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Биология</w:t>
            </w:r>
          </w:p>
        </w:tc>
        <w:tc>
          <w:tcPr>
            <w:tcW w:w="708"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Физика</w:t>
            </w:r>
          </w:p>
        </w:tc>
        <w:tc>
          <w:tcPr>
            <w:tcW w:w="708"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Химия</w:t>
            </w:r>
          </w:p>
        </w:tc>
        <w:tc>
          <w:tcPr>
            <w:tcW w:w="708"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p>
        </w:tc>
        <w:tc>
          <w:tcPr>
            <w:tcW w:w="850"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Искусство</w:t>
            </w: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Музыка</w:t>
            </w:r>
          </w:p>
        </w:tc>
        <w:tc>
          <w:tcPr>
            <w:tcW w:w="708"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1" w:type="dxa"/>
          </w:tcPr>
          <w:p w:rsidR="00C475B9" w:rsidRPr="00C475B9" w:rsidRDefault="00C475B9" w:rsidP="006E06B2">
            <w:pPr>
              <w:jc w:val="center"/>
              <w:rPr>
                <w:rFonts w:ascii="Times New Roman" w:hAnsi="Times New Roman"/>
                <w:sz w:val="24"/>
                <w:szCs w:val="24"/>
              </w:rPr>
            </w:pPr>
          </w:p>
        </w:tc>
        <w:tc>
          <w:tcPr>
            <w:tcW w:w="709" w:type="dxa"/>
          </w:tcPr>
          <w:p w:rsidR="00C475B9" w:rsidRPr="00C475B9" w:rsidRDefault="00C475B9" w:rsidP="006E06B2">
            <w:pPr>
              <w:jc w:val="center"/>
              <w:rPr>
                <w:rFonts w:ascii="Times New Roman" w:hAnsi="Times New Roman"/>
                <w:sz w:val="24"/>
                <w:szCs w:val="24"/>
              </w:rPr>
            </w:pP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Изобразительное искусство</w:t>
            </w:r>
          </w:p>
        </w:tc>
        <w:tc>
          <w:tcPr>
            <w:tcW w:w="708"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1" w:type="dxa"/>
          </w:tcPr>
          <w:p w:rsidR="00C475B9" w:rsidRPr="00C475B9" w:rsidRDefault="00C475B9" w:rsidP="006E06B2">
            <w:pPr>
              <w:jc w:val="center"/>
              <w:rPr>
                <w:rFonts w:ascii="Times New Roman" w:hAnsi="Times New Roman"/>
                <w:sz w:val="24"/>
                <w:szCs w:val="24"/>
              </w:rPr>
            </w:pPr>
          </w:p>
        </w:tc>
        <w:tc>
          <w:tcPr>
            <w:tcW w:w="709" w:type="dxa"/>
          </w:tcPr>
          <w:p w:rsidR="00C475B9" w:rsidRPr="00C475B9" w:rsidRDefault="00C475B9" w:rsidP="006E06B2">
            <w:pPr>
              <w:jc w:val="center"/>
              <w:rPr>
                <w:rFonts w:ascii="Times New Roman" w:hAnsi="Times New Roman"/>
                <w:sz w:val="24"/>
                <w:szCs w:val="24"/>
              </w:rPr>
            </w:pP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МХК</w:t>
            </w:r>
          </w:p>
        </w:tc>
        <w:tc>
          <w:tcPr>
            <w:tcW w:w="708"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p>
        </w:tc>
        <w:tc>
          <w:tcPr>
            <w:tcW w:w="850"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Технология</w:t>
            </w: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Технология</w:t>
            </w:r>
          </w:p>
        </w:tc>
        <w:tc>
          <w:tcPr>
            <w:tcW w:w="708"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709" w:type="dxa"/>
          </w:tcPr>
          <w:p w:rsidR="00C475B9" w:rsidRPr="00C475B9" w:rsidRDefault="00C475B9" w:rsidP="006E06B2">
            <w:pPr>
              <w:jc w:val="center"/>
              <w:rPr>
                <w:rFonts w:ascii="Times New Roman" w:hAnsi="Times New Roman"/>
                <w:sz w:val="24"/>
                <w:szCs w:val="24"/>
              </w:rPr>
            </w:pP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rPr>
                <w:rFonts w:ascii="Times New Roman" w:hAnsi="Times New Roman"/>
                <w:sz w:val="24"/>
                <w:szCs w:val="24"/>
              </w:rPr>
            </w:pPr>
            <w:proofErr w:type="spellStart"/>
            <w:r w:rsidRPr="00C475B9">
              <w:rPr>
                <w:rFonts w:ascii="Times New Roman" w:hAnsi="Times New Roman"/>
                <w:sz w:val="24"/>
                <w:szCs w:val="24"/>
              </w:rPr>
              <w:t>Предпрофильная</w:t>
            </w:r>
            <w:proofErr w:type="spellEnd"/>
            <w:r w:rsidRPr="00C475B9">
              <w:rPr>
                <w:rFonts w:ascii="Times New Roman" w:hAnsi="Times New Roman"/>
                <w:sz w:val="24"/>
                <w:szCs w:val="24"/>
              </w:rPr>
              <w:t xml:space="preserve"> подготовка</w:t>
            </w:r>
          </w:p>
          <w:p w:rsidR="00C475B9" w:rsidRPr="00C475B9" w:rsidRDefault="00C475B9" w:rsidP="006E06B2">
            <w:pPr>
              <w:rPr>
                <w:rFonts w:ascii="Times New Roman" w:hAnsi="Times New Roman"/>
                <w:sz w:val="24"/>
                <w:szCs w:val="24"/>
              </w:rPr>
            </w:pPr>
            <w:r w:rsidRPr="00C475B9">
              <w:rPr>
                <w:rFonts w:ascii="Times New Roman" w:hAnsi="Times New Roman"/>
                <w:sz w:val="24"/>
                <w:szCs w:val="24"/>
              </w:rPr>
              <w:t xml:space="preserve"> (сетевое взаимодействие)</w:t>
            </w:r>
          </w:p>
        </w:tc>
        <w:tc>
          <w:tcPr>
            <w:tcW w:w="708"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p>
        </w:tc>
        <w:tc>
          <w:tcPr>
            <w:tcW w:w="850"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Физическая культура</w:t>
            </w: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Основы безопасности жизнедеятельности</w:t>
            </w:r>
          </w:p>
        </w:tc>
        <w:tc>
          <w:tcPr>
            <w:tcW w:w="708"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Физическая культура</w:t>
            </w:r>
          </w:p>
        </w:tc>
        <w:tc>
          <w:tcPr>
            <w:tcW w:w="708"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r>
      <w:tr w:rsidR="00C475B9" w:rsidRPr="00C475B9" w:rsidTr="006E06B2">
        <w:tc>
          <w:tcPr>
            <w:tcW w:w="5637" w:type="dxa"/>
            <w:gridSpan w:val="3"/>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Всего:</w:t>
            </w:r>
          </w:p>
        </w:tc>
        <w:tc>
          <w:tcPr>
            <w:tcW w:w="708"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32</w:t>
            </w:r>
          </w:p>
        </w:tc>
        <w:tc>
          <w:tcPr>
            <w:tcW w:w="851"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32</w:t>
            </w:r>
          </w:p>
        </w:tc>
        <w:tc>
          <w:tcPr>
            <w:tcW w:w="850"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33</w:t>
            </w:r>
          </w:p>
        </w:tc>
        <w:tc>
          <w:tcPr>
            <w:tcW w:w="851"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32</w:t>
            </w:r>
          </w:p>
        </w:tc>
        <w:tc>
          <w:tcPr>
            <w:tcW w:w="709"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34</w:t>
            </w:r>
          </w:p>
        </w:tc>
      </w:tr>
      <w:tr w:rsidR="00C475B9" w:rsidRPr="00C475B9" w:rsidTr="006E06B2">
        <w:tc>
          <w:tcPr>
            <w:tcW w:w="675" w:type="dxa"/>
            <w:vMerge w:val="restart"/>
            <w:textDirection w:val="btLr"/>
          </w:tcPr>
          <w:p w:rsidR="00C475B9" w:rsidRPr="00C475B9" w:rsidRDefault="00C475B9" w:rsidP="006E06B2">
            <w:pPr>
              <w:ind w:left="113" w:right="113"/>
              <w:jc w:val="center"/>
              <w:rPr>
                <w:rFonts w:ascii="Times New Roman" w:hAnsi="Times New Roman"/>
                <w:sz w:val="24"/>
                <w:szCs w:val="24"/>
              </w:rPr>
            </w:pPr>
            <w:r w:rsidRPr="00C475B9">
              <w:rPr>
                <w:rFonts w:ascii="Times New Roman" w:hAnsi="Times New Roman"/>
                <w:sz w:val="24"/>
                <w:szCs w:val="24"/>
              </w:rPr>
              <w:t>ШКОЛЬНЫЙ</w:t>
            </w:r>
          </w:p>
          <w:p w:rsidR="00C475B9" w:rsidRPr="00C475B9" w:rsidRDefault="00C475B9" w:rsidP="006E06B2">
            <w:pPr>
              <w:ind w:left="113" w:right="113"/>
              <w:jc w:val="center"/>
              <w:rPr>
                <w:rFonts w:ascii="Times New Roman" w:hAnsi="Times New Roman"/>
                <w:sz w:val="24"/>
                <w:szCs w:val="24"/>
              </w:rPr>
            </w:pPr>
            <w:r w:rsidRPr="00C475B9">
              <w:rPr>
                <w:rFonts w:ascii="Times New Roman" w:hAnsi="Times New Roman"/>
                <w:sz w:val="24"/>
                <w:szCs w:val="24"/>
              </w:rPr>
              <w:t>(вариативная часть)</w:t>
            </w:r>
          </w:p>
        </w:tc>
        <w:tc>
          <w:tcPr>
            <w:tcW w:w="2268"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Учебные модули</w:t>
            </w: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Краеведение</w:t>
            </w:r>
          </w:p>
        </w:tc>
        <w:tc>
          <w:tcPr>
            <w:tcW w:w="708"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709" w:type="dxa"/>
          </w:tcPr>
          <w:p w:rsidR="00C475B9" w:rsidRPr="00C475B9" w:rsidRDefault="00C475B9" w:rsidP="006E06B2">
            <w:pPr>
              <w:jc w:val="center"/>
              <w:rPr>
                <w:rFonts w:ascii="Times New Roman" w:hAnsi="Times New Roman"/>
                <w:sz w:val="24"/>
                <w:szCs w:val="24"/>
              </w:rPr>
            </w:pP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Черчение</w:t>
            </w:r>
          </w:p>
        </w:tc>
        <w:tc>
          <w:tcPr>
            <w:tcW w:w="708"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p>
        </w:tc>
        <w:tc>
          <w:tcPr>
            <w:tcW w:w="850"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709" w:type="dxa"/>
          </w:tcPr>
          <w:p w:rsidR="00C475B9" w:rsidRPr="00C475B9" w:rsidRDefault="00C475B9" w:rsidP="006E06B2">
            <w:pPr>
              <w:jc w:val="center"/>
              <w:rPr>
                <w:rFonts w:ascii="Times New Roman" w:hAnsi="Times New Roman"/>
                <w:sz w:val="24"/>
                <w:szCs w:val="24"/>
              </w:rPr>
            </w:pP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Факультативы</w:t>
            </w:r>
          </w:p>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(подготовка к ГИА)</w:t>
            </w: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Логические основы математики</w:t>
            </w:r>
          </w:p>
        </w:tc>
        <w:tc>
          <w:tcPr>
            <w:tcW w:w="708"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p>
        </w:tc>
        <w:tc>
          <w:tcPr>
            <w:tcW w:w="850"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268"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Русский язы</w:t>
            </w:r>
            <w:proofErr w:type="gramStart"/>
            <w:r w:rsidRPr="00C475B9">
              <w:rPr>
                <w:rFonts w:ascii="Times New Roman" w:hAnsi="Times New Roman"/>
                <w:sz w:val="24"/>
                <w:szCs w:val="24"/>
              </w:rPr>
              <w:t>к(</w:t>
            </w:r>
            <w:proofErr w:type="gramEnd"/>
            <w:r w:rsidRPr="00C475B9">
              <w:rPr>
                <w:rFonts w:ascii="Times New Roman" w:hAnsi="Times New Roman"/>
                <w:sz w:val="24"/>
                <w:szCs w:val="24"/>
              </w:rPr>
              <w:t>учимся писать изложение с элементами сочинения)</w:t>
            </w:r>
          </w:p>
          <w:p w:rsidR="00C475B9" w:rsidRPr="00C475B9" w:rsidRDefault="00C475B9" w:rsidP="006E06B2">
            <w:pPr>
              <w:rPr>
                <w:rFonts w:ascii="Times New Roman" w:hAnsi="Times New Roman"/>
                <w:sz w:val="24"/>
                <w:szCs w:val="24"/>
              </w:rPr>
            </w:pPr>
          </w:p>
        </w:tc>
        <w:tc>
          <w:tcPr>
            <w:tcW w:w="708" w:type="dxa"/>
          </w:tcPr>
          <w:p w:rsidR="00C475B9" w:rsidRPr="00C475B9" w:rsidRDefault="00C475B9" w:rsidP="006E06B2">
            <w:pPr>
              <w:jc w:val="center"/>
              <w:rPr>
                <w:rFonts w:ascii="Times New Roman" w:hAnsi="Times New Roman"/>
                <w:sz w:val="24"/>
                <w:szCs w:val="24"/>
              </w:rPr>
            </w:pP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0"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851"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709"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r>
      <w:tr w:rsidR="00C475B9" w:rsidRPr="00C475B9" w:rsidTr="006E06B2">
        <w:tc>
          <w:tcPr>
            <w:tcW w:w="5637" w:type="dxa"/>
            <w:gridSpan w:val="3"/>
          </w:tcPr>
          <w:p w:rsidR="006E06B2" w:rsidRDefault="006E06B2" w:rsidP="006E06B2">
            <w:pPr>
              <w:jc w:val="center"/>
              <w:rPr>
                <w:rFonts w:ascii="Times New Roman" w:hAnsi="Times New Roman"/>
                <w:b/>
                <w:sz w:val="24"/>
                <w:szCs w:val="24"/>
              </w:rPr>
            </w:pPr>
          </w:p>
          <w:p w:rsidR="00C475B9" w:rsidRDefault="00C475B9" w:rsidP="006E06B2">
            <w:pPr>
              <w:jc w:val="center"/>
              <w:rPr>
                <w:rFonts w:ascii="Times New Roman" w:hAnsi="Times New Roman"/>
                <w:b/>
                <w:sz w:val="24"/>
                <w:szCs w:val="24"/>
              </w:rPr>
            </w:pPr>
            <w:r w:rsidRPr="00C475B9">
              <w:rPr>
                <w:rFonts w:ascii="Times New Roman" w:hAnsi="Times New Roman"/>
                <w:b/>
                <w:sz w:val="24"/>
                <w:szCs w:val="24"/>
              </w:rPr>
              <w:t>ИТОГО (при 6-дневной учебной неделе)</w:t>
            </w:r>
          </w:p>
          <w:p w:rsidR="006E06B2" w:rsidRPr="00C475B9" w:rsidRDefault="006E06B2" w:rsidP="006E06B2">
            <w:pPr>
              <w:jc w:val="center"/>
              <w:rPr>
                <w:rFonts w:ascii="Times New Roman" w:hAnsi="Times New Roman"/>
                <w:b/>
                <w:sz w:val="24"/>
                <w:szCs w:val="24"/>
              </w:rPr>
            </w:pPr>
          </w:p>
        </w:tc>
        <w:tc>
          <w:tcPr>
            <w:tcW w:w="708" w:type="dxa"/>
          </w:tcPr>
          <w:p w:rsidR="00C475B9" w:rsidRPr="00C475B9" w:rsidRDefault="00C475B9" w:rsidP="006E06B2">
            <w:pPr>
              <w:jc w:val="center"/>
              <w:rPr>
                <w:rFonts w:ascii="Times New Roman" w:hAnsi="Times New Roman"/>
                <w:b/>
                <w:sz w:val="24"/>
                <w:szCs w:val="24"/>
              </w:rPr>
            </w:pPr>
            <w:r w:rsidRPr="00C475B9">
              <w:rPr>
                <w:rFonts w:ascii="Times New Roman" w:hAnsi="Times New Roman"/>
                <w:b/>
                <w:sz w:val="24"/>
                <w:szCs w:val="24"/>
              </w:rPr>
              <w:t>32</w:t>
            </w:r>
          </w:p>
        </w:tc>
        <w:tc>
          <w:tcPr>
            <w:tcW w:w="851" w:type="dxa"/>
          </w:tcPr>
          <w:p w:rsidR="00C475B9" w:rsidRPr="00C475B9" w:rsidRDefault="00C475B9" w:rsidP="006E06B2">
            <w:pPr>
              <w:jc w:val="center"/>
              <w:rPr>
                <w:rFonts w:ascii="Times New Roman" w:hAnsi="Times New Roman"/>
                <w:b/>
                <w:sz w:val="24"/>
                <w:szCs w:val="24"/>
              </w:rPr>
            </w:pPr>
            <w:r w:rsidRPr="00C475B9">
              <w:rPr>
                <w:rFonts w:ascii="Times New Roman" w:hAnsi="Times New Roman"/>
                <w:b/>
                <w:sz w:val="24"/>
                <w:szCs w:val="24"/>
              </w:rPr>
              <w:t>33</w:t>
            </w:r>
          </w:p>
        </w:tc>
        <w:tc>
          <w:tcPr>
            <w:tcW w:w="850" w:type="dxa"/>
          </w:tcPr>
          <w:p w:rsidR="00C475B9" w:rsidRPr="00C475B9" w:rsidRDefault="00C475B9" w:rsidP="006E06B2">
            <w:pPr>
              <w:jc w:val="center"/>
              <w:rPr>
                <w:rFonts w:ascii="Times New Roman" w:hAnsi="Times New Roman"/>
                <w:b/>
                <w:sz w:val="24"/>
                <w:szCs w:val="24"/>
              </w:rPr>
            </w:pPr>
            <w:r w:rsidRPr="00C475B9">
              <w:rPr>
                <w:rFonts w:ascii="Times New Roman" w:hAnsi="Times New Roman"/>
                <w:b/>
                <w:sz w:val="24"/>
                <w:szCs w:val="24"/>
              </w:rPr>
              <w:t>35</w:t>
            </w:r>
          </w:p>
        </w:tc>
        <w:tc>
          <w:tcPr>
            <w:tcW w:w="851" w:type="dxa"/>
          </w:tcPr>
          <w:p w:rsidR="00C475B9" w:rsidRPr="00C475B9" w:rsidRDefault="00C475B9" w:rsidP="006E06B2">
            <w:pPr>
              <w:jc w:val="center"/>
              <w:rPr>
                <w:rFonts w:ascii="Times New Roman" w:hAnsi="Times New Roman"/>
                <w:b/>
                <w:sz w:val="24"/>
                <w:szCs w:val="24"/>
              </w:rPr>
            </w:pPr>
            <w:r w:rsidRPr="00C475B9">
              <w:rPr>
                <w:rFonts w:ascii="Times New Roman" w:hAnsi="Times New Roman"/>
                <w:b/>
                <w:sz w:val="24"/>
                <w:szCs w:val="24"/>
              </w:rPr>
              <w:t>36</w:t>
            </w:r>
          </w:p>
        </w:tc>
        <w:tc>
          <w:tcPr>
            <w:tcW w:w="709" w:type="dxa"/>
          </w:tcPr>
          <w:p w:rsidR="00C475B9" w:rsidRPr="00C475B9" w:rsidRDefault="00C475B9" w:rsidP="006E06B2">
            <w:pPr>
              <w:jc w:val="center"/>
              <w:rPr>
                <w:rFonts w:ascii="Times New Roman" w:hAnsi="Times New Roman"/>
                <w:b/>
                <w:sz w:val="24"/>
                <w:szCs w:val="24"/>
              </w:rPr>
            </w:pPr>
            <w:r w:rsidRPr="00C475B9">
              <w:rPr>
                <w:rFonts w:ascii="Times New Roman" w:hAnsi="Times New Roman"/>
                <w:b/>
                <w:sz w:val="24"/>
                <w:szCs w:val="24"/>
              </w:rPr>
              <w:t>36</w:t>
            </w:r>
          </w:p>
        </w:tc>
      </w:tr>
    </w:tbl>
    <w:p w:rsidR="006E06B2" w:rsidRPr="00C475B9" w:rsidRDefault="006E06B2" w:rsidP="00C475B9">
      <w:pPr>
        <w:rPr>
          <w:rFonts w:ascii="Times New Roman" w:hAnsi="Times New Roman" w:cs="Times New Roman"/>
          <w:b/>
          <w:sz w:val="24"/>
          <w:szCs w:val="24"/>
        </w:rPr>
      </w:pPr>
    </w:p>
    <w:tbl>
      <w:tblPr>
        <w:tblStyle w:val="af1"/>
        <w:tblW w:w="9464" w:type="dxa"/>
        <w:tblLayout w:type="fixed"/>
        <w:tblLook w:val="04A0"/>
      </w:tblPr>
      <w:tblGrid>
        <w:gridCol w:w="675"/>
        <w:gridCol w:w="2694"/>
        <w:gridCol w:w="3827"/>
        <w:gridCol w:w="1134"/>
        <w:gridCol w:w="1134"/>
      </w:tblGrid>
      <w:tr w:rsidR="00C475B9" w:rsidRPr="00C475B9" w:rsidTr="006E06B2">
        <w:tc>
          <w:tcPr>
            <w:tcW w:w="9464" w:type="dxa"/>
            <w:gridSpan w:val="5"/>
          </w:tcPr>
          <w:p w:rsidR="00C475B9" w:rsidRPr="00C475B9" w:rsidRDefault="00C475B9" w:rsidP="00D956DA">
            <w:pPr>
              <w:jc w:val="center"/>
              <w:rPr>
                <w:rFonts w:ascii="Times New Roman" w:hAnsi="Times New Roman"/>
                <w:b/>
                <w:i/>
                <w:sz w:val="24"/>
                <w:szCs w:val="24"/>
              </w:rPr>
            </w:pPr>
            <w:r w:rsidRPr="00C475B9">
              <w:rPr>
                <w:rFonts w:ascii="Times New Roman" w:hAnsi="Times New Roman"/>
                <w:b/>
                <w:i/>
                <w:sz w:val="24"/>
                <w:szCs w:val="24"/>
              </w:rPr>
              <w:t>Среднее  общее  образование</w:t>
            </w:r>
          </w:p>
        </w:tc>
      </w:tr>
      <w:tr w:rsidR="00C475B9" w:rsidRPr="00C475B9" w:rsidTr="006E06B2">
        <w:tc>
          <w:tcPr>
            <w:tcW w:w="675"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Компонент</w:t>
            </w:r>
          </w:p>
        </w:tc>
        <w:tc>
          <w:tcPr>
            <w:tcW w:w="2694"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Образовательная область</w:t>
            </w:r>
          </w:p>
        </w:tc>
        <w:tc>
          <w:tcPr>
            <w:tcW w:w="3827"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Предмет</w:t>
            </w:r>
          </w:p>
        </w:tc>
        <w:tc>
          <w:tcPr>
            <w:tcW w:w="2268" w:type="dxa"/>
            <w:gridSpan w:val="2"/>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Классы</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vMerge/>
          </w:tcPr>
          <w:p w:rsidR="00C475B9" w:rsidRPr="00C475B9" w:rsidRDefault="00C475B9" w:rsidP="006E06B2">
            <w:pPr>
              <w:jc w:val="center"/>
              <w:rPr>
                <w:rFonts w:ascii="Times New Roman" w:hAnsi="Times New Roman"/>
                <w:sz w:val="24"/>
                <w:szCs w:val="24"/>
              </w:rPr>
            </w:pPr>
          </w:p>
        </w:tc>
        <w:tc>
          <w:tcPr>
            <w:tcW w:w="3827" w:type="dxa"/>
            <w:vMerge/>
          </w:tcPr>
          <w:p w:rsidR="00C475B9" w:rsidRPr="00C475B9" w:rsidRDefault="00C475B9" w:rsidP="006E06B2">
            <w:pPr>
              <w:jc w:val="center"/>
              <w:rPr>
                <w:rFonts w:ascii="Times New Roman" w:hAnsi="Times New Roman"/>
                <w:sz w:val="24"/>
                <w:szCs w:val="24"/>
              </w:rPr>
            </w:pPr>
          </w:p>
        </w:tc>
        <w:tc>
          <w:tcPr>
            <w:tcW w:w="1134"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10</w:t>
            </w:r>
          </w:p>
        </w:tc>
        <w:tc>
          <w:tcPr>
            <w:tcW w:w="1134"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11</w:t>
            </w:r>
          </w:p>
        </w:tc>
      </w:tr>
      <w:tr w:rsidR="00C475B9" w:rsidRPr="00C475B9" w:rsidTr="006E06B2">
        <w:tc>
          <w:tcPr>
            <w:tcW w:w="675" w:type="dxa"/>
            <w:vMerge w:val="restart"/>
            <w:textDirection w:val="btLr"/>
          </w:tcPr>
          <w:p w:rsidR="00C475B9" w:rsidRPr="00C475B9" w:rsidRDefault="00C475B9" w:rsidP="006E06B2">
            <w:pPr>
              <w:ind w:left="113" w:right="113"/>
              <w:jc w:val="center"/>
              <w:rPr>
                <w:rFonts w:ascii="Times New Roman" w:hAnsi="Times New Roman"/>
                <w:sz w:val="24"/>
                <w:szCs w:val="24"/>
              </w:rPr>
            </w:pPr>
            <w:r w:rsidRPr="00C475B9">
              <w:rPr>
                <w:rFonts w:ascii="Times New Roman" w:hAnsi="Times New Roman"/>
                <w:sz w:val="24"/>
                <w:szCs w:val="24"/>
              </w:rPr>
              <w:t>БАЗОВЫ</w:t>
            </w:r>
            <w:proofErr w:type="gramStart"/>
            <w:r w:rsidRPr="00C475B9">
              <w:rPr>
                <w:rFonts w:ascii="Times New Roman" w:hAnsi="Times New Roman"/>
                <w:sz w:val="24"/>
                <w:szCs w:val="24"/>
              </w:rPr>
              <w:t>Й(</w:t>
            </w:r>
            <w:proofErr w:type="gramEnd"/>
            <w:r w:rsidRPr="00C475B9">
              <w:rPr>
                <w:rFonts w:ascii="Times New Roman" w:hAnsi="Times New Roman"/>
                <w:sz w:val="24"/>
                <w:szCs w:val="24"/>
              </w:rPr>
              <w:t>инвариантная часть)</w:t>
            </w:r>
          </w:p>
        </w:tc>
        <w:tc>
          <w:tcPr>
            <w:tcW w:w="2694"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Филология</w:t>
            </w: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Русский язык</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vMerge/>
          </w:tcPr>
          <w:p w:rsidR="00C475B9" w:rsidRPr="00C475B9" w:rsidRDefault="00C475B9" w:rsidP="006E06B2">
            <w:pPr>
              <w:jc w:val="center"/>
              <w:rPr>
                <w:rFonts w:ascii="Times New Roman" w:hAnsi="Times New Roman"/>
                <w:sz w:val="24"/>
                <w:szCs w:val="24"/>
              </w:rPr>
            </w:pP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Литература</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vMerge/>
          </w:tcPr>
          <w:p w:rsidR="00C475B9" w:rsidRPr="00C475B9" w:rsidRDefault="00C475B9" w:rsidP="006E06B2">
            <w:pPr>
              <w:jc w:val="center"/>
              <w:rPr>
                <w:rFonts w:ascii="Times New Roman" w:hAnsi="Times New Roman"/>
                <w:sz w:val="24"/>
                <w:szCs w:val="24"/>
              </w:rPr>
            </w:pP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Иностранный язык</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r>
      <w:tr w:rsidR="00C475B9" w:rsidRPr="00C475B9" w:rsidTr="006E06B2">
        <w:trPr>
          <w:trHeight w:val="297"/>
        </w:trPr>
        <w:tc>
          <w:tcPr>
            <w:tcW w:w="675" w:type="dxa"/>
            <w:vMerge/>
          </w:tcPr>
          <w:p w:rsidR="00C475B9" w:rsidRPr="00C475B9" w:rsidRDefault="00C475B9" w:rsidP="006E06B2">
            <w:pPr>
              <w:jc w:val="center"/>
              <w:rPr>
                <w:rFonts w:ascii="Times New Roman" w:hAnsi="Times New Roman"/>
                <w:sz w:val="24"/>
                <w:szCs w:val="24"/>
              </w:rPr>
            </w:pPr>
          </w:p>
        </w:tc>
        <w:tc>
          <w:tcPr>
            <w:tcW w:w="2694"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Математика</w:t>
            </w: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Алгебра</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4</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4</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vMerge/>
          </w:tcPr>
          <w:p w:rsidR="00C475B9" w:rsidRPr="00C475B9" w:rsidRDefault="00C475B9" w:rsidP="006E06B2">
            <w:pPr>
              <w:jc w:val="center"/>
              <w:rPr>
                <w:rFonts w:ascii="Times New Roman" w:hAnsi="Times New Roman"/>
                <w:sz w:val="24"/>
                <w:szCs w:val="24"/>
              </w:rPr>
            </w:pP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 xml:space="preserve">Геометрия </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vMerge/>
          </w:tcPr>
          <w:p w:rsidR="00C475B9" w:rsidRPr="00C475B9" w:rsidRDefault="00C475B9" w:rsidP="006E06B2">
            <w:pPr>
              <w:jc w:val="center"/>
              <w:rPr>
                <w:rFonts w:ascii="Times New Roman" w:hAnsi="Times New Roman"/>
                <w:sz w:val="24"/>
                <w:szCs w:val="24"/>
              </w:rPr>
            </w:pP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Информатика и ИКТ</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Обществознание</w:t>
            </w: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История</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vMerge/>
          </w:tcPr>
          <w:p w:rsidR="00C475B9" w:rsidRPr="00C475B9" w:rsidRDefault="00C475B9" w:rsidP="006E06B2">
            <w:pPr>
              <w:jc w:val="center"/>
              <w:rPr>
                <w:rFonts w:ascii="Times New Roman" w:hAnsi="Times New Roman"/>
                <w:sz w:val="24"/>
                <w:szCs w:val="24"/>
              </w:rPr>
            </w:pP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Обществознание</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vMerge/>
          </w:tcPr>
          <w:p w:rsidR="00C475B9" w:rsidRPr="00C475B9" w:rsidRDefault="00C475B9" w:rsidP="006E06B2">
            <w:pPr>
              <w:jc w:val="center"/>
              <w:rPr>
                <w:rFonts w:ascii="Times New Roman" w:hAnsi="Times New Roman"/>
                <w:sz w:val="24"/>
                <w:szCs w:val="24"/>
              </w:rPr>
            </w:pP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География</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Естествознание</w:t>
            </w: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Природоведение</w:t>
            </w:r>
          </w:p>
        </w:tc>
        <w:tc>
          <w:tcPr>
            <w:tcW w:w="1134" w:type="dxa"/>
          </w:tcPr>
          <w:p w:rsidR="00C475B9" w:rsidRPr="00C475B9" w:rsidRDefault="00C475B9" w:rsidP="006E06B2">
            <w:pPr>
              <w:jc w:val="center"/>
              <w:rPr>
                <w:rFonts w:ascii="Times New Roman" w:hAnsi="Times New Roman"/>
                <w:sz w:val="24"/>
                <w:szCs w:val="24"/>
              </w:rPr>
            </w:pPr>
          </w:p>
        </w:tc>
        <w:tc>
          <w:tcPr>
            <w:tcW w:w="1134" w:type="dxa"/>
          </w:tcPr>
          <w:p w:rsidR="00C475B9" w:rsidRPr="00C475B9" w:rsidRDefault="00C475B9" w:rsidP="006E06B2">
            <w:pPr>
              <w:jc w:val="center"/>
              <w:rPr>
                <w:rFonts w:ascii="Times New Roman" w:hAnsi="Times New Roman"/>
                <w:sz w:val="24"/>
                <w:szCs w:val="24"/>
              </w:rPr>
            </w:pP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vMerge/>
          </w:tcPr>
          <w:p w:rsidR="00C475B9" w:rsidRPr="00C475B9" w:rsidRDefault="00C475B9" w:rsidP="006E06B2">
            <w:pPr>
              <w:jc w:val="center"/>
              <w:rPr>
                <w:rFonts w:ascii="Times New Roman" w:hAnsi="Times New Roman"/>
                <w:sz w:val="24"/>
                <w:szCs w:val="24"/>
              </w:rPr>
            </w:pP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Биология</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vMerge/>
          </w:tcPr>
          <w:p w:rsidR="00C475B9" w:rsidRPr="00C475B9" w:rsidRDefault="00C475B9" w:rsidP="006E06B2">
            <w:pPr>
              <w:jc w:val="center"/>
              <w:rPr>
                <w:rFonts w:ascii="Times New Roman" w:hAnsi="Times New Roman"/>
                <w:sz w:val="24"/>
                <w:szCs w:val="24"/>
              </w:rPr>
            </w:pP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Физика</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4</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4</w:t>
            </w:r>
          </w:p>
        </w:tc>
      </w:tr>
      <w:tr w:rsidR="00C475B9" w:rsidRPr="00C475B9" w:rsidTr="006E06B2">
        <w:trPr>
          <w:trHeight w:val="295"/>
        </w:trPr>
        <w:tc>
          <w:tcPr>
            <w:tcW w:w="675" w:type="dxa"/>
            <w:vMerge/>
          </w:tcPr>
          <w:p w:rsidR="00C475B9" w:rsidRPr="00C475B9" w:rsidRDefault="00C475B9" w:rsidP="006E06B2">
            <w:pPr>
              <w:jc w:val="center"/>
              <w:rPr>
                <w:rFonts w:ascii="Times New Roman" w:hAnsi="Times New Roman"/>
                <w:sz w:val="24"/>
                <w:szCs w:val="24"/>
              </w:rPr>
            </w:pPr>
          </w:p>
        </w:tc>
        <w:tc>
          <w:tcPr>
            <w:tcW w:w="2694" w:type="dxa"/>
            <w:vMerge/>
          </w:tcPr>
          <w:p w:rsidR="00C475B9" w:rsidRPr="00C475B9" w:rsidRDefault="00C475B9" w:rsidP="006E06B2">
            <w:pPr>
              <w:jc w:val="center"/>
              <w:rPr>
                <w:rFonts w:ascii="Times New Roman" w:hAnsi="Times New Roman"/>
                <w:sz w:val="24"/>
                <w:szCs w:val="24"/>
              </w:rPr>
            </w:pP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Химия</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Искусство</w:t>
            </w: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 xml:space="preserve">МХК </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Технология</w:t>
            </w: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Профильная    подготовка</w:t>
            </w:r>
          </w:p>
          <w:p w:rsidR="00C475B9" w:rsidRPr="00C475B9" w:rsidRDefault="00C475B9" w:rsidP="006E06B2">
            <w:pPr>
              <w:rPr>
                <w:rFonts w:ascii="Times New Roman" w:hAnsi="Times New Roman"/>
                <w:sz w:val="24"/>
                <w:szCs w:val="24"/>
              </w:rPr>
            </w:pPr>
            <w:r w:rsidRPr="00C475B9">
              <w:rPr>
                <w:rFonts w:ascii="Times New Roman" w:hAnsi="Times New Roman"/>
                <w:sz w:val="24"/>
                <w:szCs w:val="24"/>
              </w:rPr>
              <w:t xml:space="preserve"> (сетевое взаимодействие)</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2</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tcPr>
          <w:p w:rsidR="00C475B9" w:rsidRPr="00C475B9" w:rsidRDefault="00C475B9" w:rsidP="006E06B2">
            <w:pPr>
              <w:jc w:val="center"/>
              <w:rPr>
                <w:rFonts w:ascii="Times New Roman" w:hAnsi="Times New Roman"/>
                <w:sz w:val="24"/>
                <w:szCs w:val="24"/>
              </w:rPr>
            </w:pPr>
          </w:p>
        </w:tc>
        <w:tc>
          <w:tcPr>
            <w:tcW w:w="3827" w:type="dxa"/>
          </w:tcPr>
          <w:p w:rsidR="00C475B9" w:rsidRPr="00C475B9" w:rsidRDefault="00C475B9" w:rsidP="006E06B2">
            <w:pPr>
              <w:rPr>
                <w:rFonts w:ascii="Times New Roman" w:hAnsi="Times New Roman"/>
                <w:sz w:val="24"/>
                <w:szCs w:val="24"/>
              </w:rPr>
            </w:pPr>
          </w:p>
        </w:tc>
        <w:tc>
          <w:tcPr>
            <w:tcW w:w="1134" w:type="dxa"/>
          </w:tcPr>
          <w:p w:rsidR="00C475B9" w:rsidRPr="00C475B9" w:rsidRDefault="00C475B9" w:rsidP="006E06B2">
            <w:pPr>
              <w:jc w:val="center"/>
              <w:rPr>
                <w:rFonts w:ascii="Times New Roman" w:hAnsi="Times New Roman"/>
                <w:sz w:val="24"/>
                <w:szCs w:val="24"/>
              </w:rPr>
            </w:pPr>
          </w:p>
        </w:tc>
        <w:tc>
          <w:tcPr>
            <w:tcW w:w="1134" w:type="dxa"/>
          </w:tcPr>
          <w:p w:rsidR="00C475B9" w:rsidRPr="00C475B9" w:rsidRDefault="00C475B9" w:rsidP="006E06B2">
            <w:pPr>
              <w:jc w:val="center"/>
              <w:rPr>
                <w:rFonts w:ascii="Times New Roman" w:hAnsi="Times New Roman"/>
                <w:sz w:val="24"/>
                <w:szCs w:val="24"/>
              </w:rPr>
            </w:pP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Физическая культура</w:t>
            </w: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Основы безопасности жизнедеятельности</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vMerge/>
          </w:tcPr>
          <w:p w:rsidR="00C475B9" w:rsidRPr="00C475B9" w:rsidRDefault="00C475B9" w:rsidP="006E06B2">
            <w:pPr>
              <w:jc w:val="center"/>
              <w:rPr>
                <w:rFonts w:ascii="Times New Roman" w:hAnsi="Times New Roman"/>
                <w:sz w:val="24"/>
                <w:szCs w:val="24"/>
              </w:rPr>
            </w:pP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Физическая культура</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3</w:t>
            </w:r>
          </w:p>
        </w:tc>
      </w:tr>
      <w:tr w:rsidR="00C475B9" w:rsidRPr="00C475B9" w:rsidTr="006E06B2">
        <w:tc>
          <w:tcPr>
            <w:tcW w:w="7196" w:type="dxa"/>
            <w:gridSpan w:val="3"/>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Всего:</w:t>
            </w:r>
          </w:p>
        </w:tc>
        <w:tc>
          <w:tcPr>
            <w:tcW w:w="1134"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34</w:t>
            </w:r>
          </w:p>
        </w:tc>
        <w:tc>
          <w:tcPr>
            <w:tcW w:w="1134" w:type="dxa"/>
          </w:tcPr>
          <w:p w:rsidR="00C475B9" w:rsidRPr="00C475B9" w:rsidRDefault="00C475B9" w:rsidP="006E06B2">
            <w:pPr>
              <w:jc w:val="center"/>
              <w:rPr>
                <w:rFonts w:ascii="Times New Roman" w:hAnsi="Times New Roman"/>
                <w:b/>
                <w:i/>
                <w:sz w:val="24"/>
                <w:szCs w:val="24"/>
              </w:rPr>
            </w:pPr>
            <w:r w:rsidRPr="00C475B9">
              <w:rPr>
                <w:rFonts w:ascii="Times New Roman" w:hAnsi="Times New Roman"/>
                <w:b/>
                <w:i/>
                <w:sz w:val="24"/>
                <w:szCs w:val="24"/>
              </w:rPr>
              <w:t>34</w:t>
            </w:r>
          </w:p>
        </w:tc>
      </w:tr>
      <w:tr w:rsidR="00C475B9" w:rsidRPr="00C475B9" w:rsidTr="006E06B2">
        <w:tc>
          <w:tcPr>
            <w:tcW w:w="675" w:type="dxa"/>
            <w:vMerge w:val="restart"/>
            <w:textDirection w:val="btLr"/>
          </w:tcPr>
          <w:p w:rsidR="00C475B9" w:rsidRPr="00C475B9" w:rsidRDefault="00C475B9" w:rsidP="006E06B2">
            <w:pPr>
              <w:ind w:left="113" w:right="113"/>
              <w:jc w:val="center"/>
              <w:rPr>
                <w:rFonts w:ascii="Times New Roman" w:hAnsi="Times New Roman"/>
                <w:sz w:val="24"/>
                <w:szCs w:val="24"/>
              </w:rPr>
            </w:pPr>
            <w:r w:rsidRPr="00C475B9">
              <w:rPr>
                <w:rFonts w:ascii="Times New Roman" w:hAnsi="Times New Roman"/>
                <w:sz w:val="24"/>
                <w:szCs w:val="24"/>
              </w:rPr>
              <w:t>ШКОЛЬНЫ</w:t>
            </w:r>
            <w:proofErr w:type="gramStart"/>
            <w:r w:rsidRPr="00C475B9">
              <w:rPr>
                <w:rFonts w:ascii="Times New Roman" w:hAnsi="Times New Roman"/>
                <w:sz w:val="24"/>
                <w:szCs w:val="24"/>
              </w:rPr>
              <w:t>Й(</w:t>
            </w:r>
            <w:proofErr w:type="gramEnd"/>
            <w:r w:rsidRPr="00C475B9">
              <w:rPr>
                <w:rFonts w:ascii="Times New Roman" w:hAnsi="Times New Roman"/>
                <w:sz w:val="24"/>
                <w:szCs w:val="24"/>
              </w:rPr>
              <w:t>вариативная) часть)</w:t>
            </w:r>
          </w:p>
        </w:tc>
        <w:tc>
          <w:tcPr>
            <w:tcW w:w="2694" w:type="dxa"/>
            <w:vMerge w:val="restart"/>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Элективные учебные предметы</w:t>
            </w: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Анализ художественного текста</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r>
      <w:tr w:rsidR="00C475B9" w:rsidRPr="00C475B9" w:rsidTr="006E06B2">
        <w:tc>
          <w:tcPr>
            <w:tcW w:w="675" w:type="dxa"/>
            <w:vMerge/>
          </w:tcPr>
          <w:p w:rsidR="00C475B9" w:rsidRPr="00C475B9" w:rsidRDefault="00C475B9" w:rsidP="006E06B2">
            <w:pPr>
              <w:jc w:val="center"/>
              <w:rPr>
                <w:rFonts w:ascii="Times New Roman" w:hAnsi="Times New Roman"/>
                <w:sz w:val="24"/>
                <w:szCs w:val="24"/>
              </w:rPr>
            </w:pPr>
          </w:p>
        </w:tc>
        <w:tc>
          <w:tcPr>
            <w:tcW w:w="2694" w:type="dxa"/>
            <w:vMerge/>
          </w:tcPr>
          <w:p w:rsidR="00C475B9" w:rsidRPr="00C475B9" w:rsidRDefault="00C475B9" w:rsidP="006E06B2">
            <w:pPr>
              <w:jc w:val="center"/>
              <w:rPr>
                <w:rFonts w:ascii="Times New Roman" w:hAnsi="Times New Roman"/>
                <w:sz w:val="24"/>
                <w:szCs w:val="24"/>
              </w:rPr>
            </w:pPr>
          </w:p>
        </w:tc>
        <w:tc>
          <w:tcPr>
            <w:tcW w:w="3827" w:type="dxa"/>
          </w:tcPr>
          <w:p w:rsidR="00C475B9" w:rsidRPr="00C475B9" w:rsidRDefault="00C475B9" w:rsidP="006E06B2">
            <w:pPr>
              <w:rPr>
                <w:rFonts w:ascii="Times New Roman" w:hAnsi="Times New Roman"/>
                <w:sz w:val="24"/>
                <w:szCs w:val="24"/>
              </w:rPr>
            </w:pPr>
            <w:r w:rsidRPr="00C475B9">
              <w:rPr>
                <w:rFonts w:ascii="Times New Roman" w:hAnsi="Times New Roman"/>
                <w:sz w:val="24"/>
                <w:szCs w:val="24"/>
              </w:rPr>
              <w:t>Логические основы математики</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c>
          <w:tcPr>
            <w:tcW w:w="1134" w:type="dxa"/>
          </w:tcPr>
          <w:p w:rsidR="00C475B9" w:rsidRPr="00C475B9" w:rsidRDefault="00C475B9" w:rsidP="006E06B2">
            <w:pPr>
              <w:jc w:val="center"/>
              <w:rPr>
                <w:rFonts w:ascii="Times New Roman" w:hAnsi="Times New Roman"/>
                <w:sz w:val="24"/>
                <w:szCs w:val="24"/>
              </w:rPr>
            </w:pPr>
            <w:r w:rsidRPr="00C475B9">
              <w:rPr>
                <w:rFonts w:ascii="Times New Roman" w:hAnsi="Times New Roman"/>
                <w:sz w:val="24"/>
                <w:szCs w:val="24"/>
              </w:rPr>
              <w:t>1</w:t>
            </w:r>
          </w:p>
        </w:tc>
      </w:tr>
      <w:tr w:rsidR="00C475B9" w:rsidRPr="00C475B9" w:rsidTr="006E06B2">
        <w:tc>
          <w:tcPr>
            <w:tcW w:w="7196" w:type="dxa"/>
            <w:gridSpan w:val="3"/>
          </w:tcPr>
          <w:p w:rsidR="00C475B9" w:rsidRPr="00C475B9" w:rsidRDefault="00C475B9" w:rsidP="006E06B2">
            <w:pPr>
              <w:jc w:val="center"/>
              <w:rPr>
                <w:rFonts w:ascii="Times New Roman" w:hAnsi="Times New Roman"/>
                <w:b/>
                <w:sz w:val="24"/>
                <w:szCs w:val="24"/>
              </w:rPr>
            </w:pPr>
            <w:r w:rsidRPr="00C475B9">
              <w:rPr>
                <w:rFonts w:ascii="Times New Roman" w:hAnsi="Times New Roman"/>
                <w:b/>
                <w:sz w:val="24"/>
                <w:szCs w:val="24"/>
              </w:rPr>
              <w:t>ИТОГО (при 6-дневной учебной неделе)</w:t>
            </w:r>
          </w:p>
          <w:p w:rsidR="00C475B9" w:rsidRPr="00C475B9" w:rsidRDefault="00C475B9" w:rsidP="006E06B2">
            <w:pPr>
              <w:jc w:val="center"/>
              <w:rPr>
                <w:rFonts w:ascii="Times New Roman" w:hAnsi="Times New Roman"/>
                <w:b/>
                <w:sz w:val="24"/>
                <w:szCs w:val="24"/>
              </w:rPr>
            </w:pPr>
          </w:p>
        </w:tc>
        <w:tc>
          <w:tcPr>
            <w:tcW w:w="1134" w:type="dxa"/>
          </w:tcPr>
          <w:p w:rsidR="00C475B9" w:rsidRPr="00C475B9" w:rsidRDefault="00C475B9" w:rsidP="006E06B2">
            <w:pPr>
              <w:jc w:val="center"/>
              <w:rPr>
                <w:rFonts w:ascii="Times New Roman" w:hAnsi="Times New Roman"/>
                <w:b/>
                <w:sz w:val="24"/>
                <w:szCs w:val="24"/>
              </w:rPr>
            </w:pPr>
            <w:r w:rsidRPr="00C475B9">
              <w:rPr>
                <w:rFonts w:ascii="Times New Roman" w:hAnsi="Times New Roman"/>
                <w:b/>
                <w:sz w:val="24"/>
                <w:szCs w:val="24"/>
              </w:rPr>
              <w:t>37</w:t>
            </w:r>
          </w:p>
        </w:tc>
        <w:tc>
          <w:tcPr>
            <w:tcW w:w="1134" w:type="dxa"/>
          </w:tcPr>
          <w:p w:rsidR="00C475B9" w:rsidRPr="00C475B9" w:rsidRDefault="00C475B9" w:rsidP="006E06B2">
            <w:pPr>
              <w:jc w:val="center"/>
              <w:rPr>
                <w:rFonts w:ascii="Times New Roman" w:hAnsi="Times New Roman"/>
                <w:b/>
                <w:sz w:val="24"/>
                <w:szCs w:val="24"/>
              </w:rPr>
            </w:pPr>
            <w:r w:rsidRPr="00C475B9">
              <w:rPr>
                <w:rFonts w:ascii="Times New Roman" w:hAnsi="Times New Roman"/>
                <w:b/>
                <w:sz w:val="24"/>
                <w:szCs w:val="24"/>
              </w:rPr>
              <w:t>37</w:t>
            </w:r>
          </w:p>
        </w:tc>
      </w:tr>
    </w:tbl>
    <w:p w:rsidR="00474DD5" w:rsidRPr="00D956DA" w:rsidRDefault="00474DD5" w:rsidP="00D956DA">
      <w:pPr>
        <w:tabs>
          <w:tab w:val="left" w:pos="993"/>
        </w:tabs>
        <w:jc w:val="center"/>
        <w:outlineLvl w:val="4"/>
        <w:rPr>
          <w:rFonts w:ascii="Times New Roman" w:hAnsi="Times New Roman" w:cs="Times New Roman"/>
          <w:b/>
          <w:sz w:val="24"/>
          <w:szCs w:val="24"/>
        </w:rPr>
      </w:pPr>
      <w:r w:rsidRPr="00D956DA">
        <w:rPr>
          <w:rFonts w:ascii="Times New Roman" w:hAnsi="Times New Roman" w:cs="Times New Roman"/>
          <w:b/>
          <w:sz w:val="24"/>
          <w:szCs w:val="24"/>
        </w:rPr>
        <w:lastRenderedPageBreak/>
        <w:t>Оценка системы управления организации</w:t>
      </w:r>
    </w:p>
    <w:p w:rsidR="00474DD5" w:rsidRPr="00AC402A" w:rsidRDefault="00474DD5" w:rsidP="000D071B">
      <w:pPr>
        <w:pStyle w:val="a6"/>
        <w:tabs>
          <w:tab w:val="left" w:pos="0"/>
        </w:tabs>
        <w:ind w:left="0" w:firstLine="851"/>
        <w:jc w:val="both"/>
        <w:outlineLvl w:val="4"/>
        <w:rPr>
          <w:rFonts w:ascii="Times New Roman" w:hAnsi="Times New Roman" w:cs="Times New Roman"/>
          <w:sz w:val="24"/>
          <w:szCs w:val="24"/>
        </w:rPr>
      </w:pPr>
      <w:r w:rsidRPr="00AC402A">
        <w:rPr>
          <w:rFonts w:ascii="Times New Roman" w:hAnsi="Times New Roman" w:cs="Times New Roman"/>
          <w:sz w:val="24"/>
          <w:szCs w:val="24"/>
        </w:rPr>
        <w:t>Структура  управления    соответствует Уставу и является оптимальной.</w:t>
      </w:r>
    </w:p>
    <w:p w:rsidR="00474DD5" w:rsidRPr="00AC402A" w:rsidRDefault="00474DD5" w:rsidP="000D071B">
      <w:pPr>
        <w:pStyle w:val="a6"/>
        <w:tabs>
          <w:tab w:val="left" w:pos="0"/>
        </w:tabs>
        <w:ind w:left="0" w:firstLine="851"/>
        <w:jc w:val="both"/>
        <w:outlineLvl w:val="4"/>
        <w:rPr>
          <w:rFonts w:ascii="Times New Roman" w:hAnsi="Times New Roman" w:cs="Times New Roman"/>
          <w:sz w:val="24"/>
          <w:szCs w:val="24"/>
        </w:rPr>
      </w:pPr>
      <w:r w:rsidRPr="00AC402A">
        <w:rPr>
          <w:rFonts w:ascii="Times New Roman" w:hAnsi="Times New Roman" w:cs="Times New Roman"/>
          <w:sz w:val="24"/>
          <w:szCs w:val="24"/>
        </w:rPr>
        <w:t>К ведущим принципам государственно-общественного управления относятся: • принцип концептуальной направленности, предусматривающий общие цели и исходные теоретические основы преобразований; - принцип системности, требующий использования всех положений системного подхода; - принцип вариативности, предусматривающий в каждом конкретном случае учет и использование конкретных особенностей объекта и преобразуемой ситуации;</w:t>
      </w:r>
    </w:p>
    <w:p w:rsidR="00474DD5" w:rsidRPr="00AC402A" w:rsidRDefault="00474DD5" w:rsidP="000D071B">
      <w:pPr>
        <w:pStyle w:val="a6"/>
        <w:tabs>
          <w:tab w:val="left" w:pos="0"/>
        </w:tabs>
        <w:ind w:left="0" w:firstLine="851"/>
        <w:jc w:val="both"/>
        <w:outlineLvl w:val="4"/>
        <w:rPr>
          <w:rFonts w:ascii="Times New Roman" w:hAnsi="Times New Roman" w:cs="Times New Roman"/>
          <w:sz w:val="24"/>
          <w:szCs w:val="24"/>
        </w:rPr>
      </w:pPr>
      <w:r w:rsidRPr="00AC402A">
        <w:rPr>
          <w:rFonts w:ascii="Times New Roman" w:hAnsi="Times New Roman" w:cs="Times New Roman"/>
          <w:sz w:val="24"/>
          <w:szCs w:val="24"/>
        </w:rPr>
        <w:t>- принцип открытости, отражающий необходимость корректировки, изменений, конкретизации разработанных проектов и программ.</w:t>
      </w:r>
    </w:p>
    <w:p w:rsidR="00474DD5" w:rsidRPr="00AC402A" w:rsidRDefault="00474DD5" w:rsidP="000D071B">
      <w:pPr>
        <w:pStyle w:val="a6"/>
        <w:tabs>
          <w:tab w:val="left" w:pos="0"/>
        </w:tabs>
        <w:ind w:left="0" w:firstLine="851"/>
        <w:jc w:val="both"/>
        <w:outlineLvl w:val="4"/>
        <w:rPr>
          <w:rFonts w:ascii="Times New Roman" w:hAnsi="Times New Roman" w:cs="Times New Roman"/>
          <w:sz w:val="24"/>
          <w:szCs w:val="24"/>
        </w:rPr>
      </w:pPr>
      <w:r w:rsidRPr="00AC402A">
        <w:rPr>
          <w:rFonts w:ascii="Times New Roman" w:hAnsi="Times New Roman" w:cs="Times New Roman"/>
          <w:sz w:val="24"/>
          <w:szCs w:val="24"/>
        </w:rPr>
        <w:t xml:space="preserve"> Управление в МБОУ СОШ №14  носит государственно-общественный характер и  осуществляется в соответствии с законодательством Российской Федерации, Ставропольского края, Уставом школы и строится на принципах единоначалия и коллективного самоуправления.</w:t>
      </w:r>
    </w:p>
    <w:p w:rsidR="001215D4" w:rsidRPr="00AC402A" w:rsidRDefault="001215D4" w:rsidP="000D071B">
      <w:pPr>
        <w:pStyle w:val="a6"/>
        <w:tabs>
          <w:tab w:val="left" w:pos="0"/>
        </w:tabs>
        <w:ind w:left="0" w:firstLine="851"/>
        <w:jc w:val="both"/>
        <w:outlineLvl w:val="4"/>
        <w:rPr>
          <w:rFonts w:ascii="Times New Roman" w:hAnsi="Times New Roman" w:cs="Times New Roman"/>
          <w:sz w:val="24"/>
          <w:szCs w:val="24"/>
        </w:rPr>
      </w:pPr>
    </w:p>
    <w:p w:rsidR="00474DD5" w:rsidRPr="00AC402A" w:rsidRDefault="00474DD5" w:rsidP="000D071B">
      <w:pPr>
        <w:pStyle w:val="a6"/>
        <w:tabs>
          <w:tab w:val="left" w:pos="0"/>
          <w:tab w:val="left" w:pos="142"/>
        </w:tabs>
        <w:ind w:left="0" w:firstLine="851"/>
        <w:jc w:val="both"/>
        <w:outlineLvl w:val="4"/>
        <w:rPr>
          <w:rFonts w:ascii="Times New Roman" w:hAnsi="Times New Roman" w:cs="Times New Roman"/>
          <w:sz w:val="24"/>
          <w:szCs w:val="24"/>
        </w:rPr>
      </w:pPr>
      <w:r w:rsidRPr="00AC402A">
        <w:rPr>
          <w:rFonts w:ascii="Times New Roman" w:hAnsi="Times New Roman" w:cs="Times New Roman"/>
          <w:sz w:val="24"/>
          <w:szCs w:val="24"/>
        </w:rPr>
        <w:t xml:space="preserve"> </w:t>
      </w:r>
      <w:proofErr w:type="gramStart"/>
      <w:r w:rsidRPr="00AC402A">
        <w:rPr>
          <w:rFonts w:ascii="Times New Roman" w:hAnsi="Times New Roman" w:cs="Times New Roman"/>
          <w:sz w:val="24"/>
          <w:szCs w:val="24"/>
        </w:rPr>
        <w:t>Органы управления гимназией: директор,  управляющий совет, педагогический совет, общее собрание трудового коллектива, совет обучающихся, совет родителей (законных представителей) несовершеннолетних обучающихся, профсоюзный комитет, предметные методические объединения.</w:t>
      </w:r>
      <w:proofErr w:type="gramEnd"/>
      <w:r w:rsidRPr="00AC402A">
        <w:rPr>
          <w:rFonts w:ascii="Times New Roman" w:hAnsi="Times New Roman" w:cs="Times New Roman"/>
          <w:sz w:val="24"/>
          <w:szCs w:val="24"/>
        </w:rPr>
        <w:t xml:space="preserve"> Решение органами управления  принимаются коллегиально, после широкого обсуждения открытым или тайным голосованием простым большинством голосов в соответствии с порядком, определенным в Уставе и (или) локальных нормативных документах. Все виды деятельности  планируются на долгосрочную и краткосрочную перспективу.</w:t>
      </w:r>
    </w:p>
    <w:p w:rsidR="00474DD5" w:rsidRPr="00AC402A" w:rsidRDefault="00474DD5" w:rsidP="000D071B">
      <w:pPr>
        <w:pStyle w:val="a6"/>
        <w:tabs>
          <w:tab w:val="left" w:pos="0"/>
        </w:tabs>
        <w:ind w:left="0" w:firstLine="709"/>
        <w:jc w:val="both"/>
        <w:outlineLvl w:val="4"/>
        <w:rPr>
          <w:rFonts w:ascii="Times New Roman" w:hAnsi="Times New Roman" w:cs="Times New Roman"/>
          <w:sz w:val="24"/>
          <w:szCs w:val="24"/>
        </w:rPr>
      </w:pPr>
      <w:r w:rsidRPr="00AC402A">
        <w:rPr>
          <w:rFonts w:ascii="Times New Roman" w:hAnsi="Times New Roman" w:cs="Times New Roman"/>
          <w:sz w:val="24"/>
          <w:szCs w:val="24"/>
        </w:rPr>
        <w:t>Контрольно-инспекционная деятельность планируется открыто в плане основной деятельности в рамках общего мониторинга образовательной системы. План основной деятельности оптимален, конкретен. Управленческая документация ведется систематически и грамотно.</w:t>
      </w:r>
    </w:p>
    <w:p w:rsidR="00474DD5" w:rsidRPr="00AC402A" w:rsidRDefault="00474DD5" w:rsidP="000D071B">
      <w:pPr>
        <w:pStyle w:val="a6"/>
        <w:tabs>
          <w:tab w:val="left" w:pos="0"/>
        </w:tabs>
        <w:ind w:left="0" w:firstLine="709"/>
        <w:jc w:val="both"/>
        <w:outlineLvl w:val="4"/>
        <w:rPr>
          <w:rFonts w:ascii="Times New Roman" w:hAnsi="Times New Roman" w:cs="Times New Roman"/>
          <w:sz w:val="24"/>
          <w:szCs w:val="24"/>
        </w:rPr>
      </w:pPr>
      <w:r w:rsidRPr="00AC402A">
        <w:rPr>
          <w:rFonts w:ascii="Times New Roman" w:hAnsi="Times New Roman" w:cs="Times New Roman"/>
          <w:sz w:val="24"/>
          <w:szCs w:val="24"/>
        </w:rPr>
        <w:t xml:space="preserve"> Координирующая деятельность аппарата управления осуществляется в различных формах, выбор которых определяется исходя из задач, поставленных образовательной программой, программой развития, годовым планом работы, локальными нормативными документами. Основными формами координации деятельности аппарата управления в МБОУ СОШ№14  являются: – годовой план основной деятельности; – план работы ШМО; – заседания управляющего совета; – педагогические советы; – административные совещания; – совещания при заместителях директора; – заседания совета обучающихся и родителей обучающихся; – совещания при завучах.</w:t>
      </w:r>
    </w:p>
    <w:p w:rsidR="00474DD5" w:rsidRPr="00AC402A" w:rsidRDefault="00474DD5" w:rsidP="000D071B">
      <w:pPr>
        <w:pStyle w:val="a6"/>
        <w:tabs>
          <w:tab w:val="left" w:pos="0"/>
        </w:tabs>
        <w:ind w:left="0" w:firstLine="709"/>
        <w:jc w:val="both"/>
        <w:outlineLvl w:val="4"/>
        <w:rPr>
          <w:rFonts w:ascii="Times New Roman" w:hAnsi="Times New Roman" w:cs="Times New Roman"/>
          <w:sz w:val="24"/>
          <w:szCs w:val="24"/>
        </w:rPr>
      </w:pPr>
      <w:r w:rsidRPr="00AC402A">
        <w:rPr>
          <w:rFonts w:ascii="Times New Roman" w:hAnsi="Times New Roman" w:cs="Times New Roman"/>
          <w:sz w:val="24"/>
          <w:szCs w:val="24"/>
        </w:rPr>
        <w:t>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 Контроль осуществляется в рамках мониторинга образовательной системы школы. Данная работа позволяет объективно оценивать деятельность учителя и всего педагогического коллектива, видеть достоинства в работе и возможные недостатки, прогнозировать развитие результатов деятельности.</w:t>
      </w:r>
    </w:p>
    <w:p w:rsidR="000D071B" w:rsidRPr="00AC402A" w:rsidRDefault="00474DD5" w:rsidP="000D071B">
      <w:pPr>
        <w:pStyle w:val="a6"/>
        <w:tabs>
          <w:tab w:val="left" w:pos="0"/>
        </w:tabs>
        <w:ind w:left="0" w:firstLine="709"/>
        <w:jc w:val="both"/>
        <w:outlineLvl w:val="4"/>
        <w:rPr>
          <w:rFonts w:ascii="Times New Roman" w:hAnsi="Times New Roman" w:cs="Times New Roman"/>
          <w:sz w:val="24"/>
          <w:szCs w:val="24"/>
        </w:rPr>
      </w:pPr>
      <w:r w:rsidRPr="00AC402A">
        <w:rPr>
          <w:rFonts w:ascii="Times New Roman" w:hAnsi="Times New Roman" w:cs="Times New Roman"/>
          <w:sz w:val="24"/>
          <w:szCs w:val="24"/>
        </w:rPr>
        <w:t xml:space="preserve">По итогам внутреннего контроля составляются аналитические материалы, они проходят обсуждение в структурных подразделениях, по ним принимаются административно-управленческие решения. Планирование внутреннего контроля </w:t>
      </w:r>
      <w:r w:rsidRPr="00AC402A">
        <w:rPr>
          <w:rFonts w:ascii="Times New Roman" w:hAnsi="Times New Roman" w:cs="Times New Roman"/>
          <w:sz w:val="24"/>
          <w:szCs w:val="24"/>
        </w:rPr>
        <w:lastRenderedPageBreak/>
        <w:t>осуществляется на основе локальных актов школы, годового плана работы с учетом результатов анализа работы педагогического коллектива</w:t>
      </w:r>
      <w:r w:rsidR="000D071B" w:rsidRPr="00AC402A">
        <w:rPr>
          <w:rFonts w:ascii="Times New Roman" w:hAnsi="Times New Roman" w:cs="Times New Roman"/>
          <w:sz w:val="24"/>
          <w:szCs w:val="24"/>
        </w:rPr>
        <w:t>.</w:t>
      </w:r>
    </w:p>
    <w:p w:rsidR="00F9645D" w:rsidRPr="0071382A" w:rsidRDefault="00474DD5" w:rsidP="0071382A">
      <w:pPr>
        <w:pStyle w:val="a6"/>
        <w:tabs>
          <w:tab w:val="left" w:pos="0"/>
        </w:tabs>
        <w:ind w:left="0" w:firstLine="709"/>
        <w:jc w:val="both"/>
        <w:outlineLvl w:val="4"/>
        <w:rPr>
          <w:rFonts w:ascii="Times New Roman" w:hAnsi="Times New Roman" w:cs="Times New Roman"/>
          <w:sz w:val="24"/>
          <w:szCs w:val="24"/>
        </w:rPr>
      </w:pPr>
      <w:r w:rsidRPr="00AC402A">
        <w:rPr>
          <w:rFonts w:ascii="Times New Roman" w:hAnsi="Times New Roman" w:cs="Times New Roman"/>
          <w:sz w:val="24"/>
          <w:szCs w:val="24"/>
        </w:rPr>
        <w:t xml:space="preserve">Проводятся мониторинги: – адаптация обучающихся пятых классов к обучению на II ступени; – качества универсальных учебных действий, </w:t>
      </w:r>
      <w:proofErr w:type="gramStart"/>
      <w:r w:rsidRPr="00AC402A">
        <w:rPr>
          <w:rFonts w:ascii="Times New Roman" w:hAnsi="Times New Roman" w:cs="Times New Roman"/>
          <w:sz w:val="24"/>
          <w:szCs w:val="24"/>
        </w:rPr>
        <w:t>включающий</w:t>
      </w:r>
      <w:proofErr w:type="gramEnd"/>
      <w:r w:rsidRPr="00AC402A">
        <w:rPr>
          <w:rFonts w:ascii="Times New Roman" w:hAnsi="Times New Roman" w:cs="Times New Roman"/>
          <w:sz w:val="24"/>
          <w:szCs w:val="24"/>
        </w:rPr>
        <w:t xml:space="preserve"> </w:t>
      </w:r>
      <w:proofErr w:type="spellStart"/>
      <w:r w:rsidRPr="00AC402A">
        <w:rPr>
          <w:rFonts w:ascii="Times New Roman" w:hAnsi="Times New Roman" w:cs="Times New Roman"/>
          <w:sz w:val="24"/>
          <w:szCs w:val="24"/>
        </w:rPr>
        <w:t>обученность</w:t>
      </w:r>
      <w:proofErr w:type="spellEnd"/>
      <w:r w:rsidRPr="00AC402A">
        <w:rPr>
          <w:rFonts w:ascii="Times New Roman" w:hAnsi="Times New Roman" w:cs="Times New Roman"/>
          <w:sz w:val="24"/>
          <w:szCs w:val="24"/>
        </w:rPr>
        <w:t xml:space="preserve"> обучающихся по отдельным предметам; – уровня подготовки девятых, одиннадцатых классов к прохождению государственной итоговой аттестации. Все это ложится в основу построе</w:t>
      </w:r>
      <w:r w:rsidR="00C87090" w:rsidRPr="00AC402A">
        <w:rPr>
          <w:rFonts w:ascii="Times New Roman" w:hAnsi="Times New Roman" w:cs="Times New Roman"/>
          <w:sz w:val="24"/>
          <w:szCs w:val="24"/>
        </w:rPr>
        <w:t>ния методической работы</w:t>
      </w:r>
      <w:r w:rsidRPr="00AC402A">
        <w:rPr>
          <w:rFonts w:ascii="Times New Roman" w:hAnsi="Times New Roman" w:cs="Times New Roman"/>
          <w:sz w:val="24"/>
          <w:szCs w:val="24"/>
        </w:rPr>
        <w:t xml:space="preserve">. </w:t>
      </w:r>
    </w:p>
    <w:p w:rsidR="00F9645D" w:rsidRPr="00AC402A" w:rsidRDefault="00EC5EDB" w:rsidP="00835FA1">
      <w:pPr>
        <w:jc w:val="both"/>
        <w:rPr>
          <w:rFonts w:ascii="Times New Roman" w:hAnsi="Times New Roman" w:cs="Times New Roman"/>
          <w:b/>
          <w:bCs/>
          <w:sz w:val="24"/>
          <w:szCs w:val="24"/>
        </w:rPr>
      </w:pPr>
      <w:r w:rsidRPr="00AC402A">
        <w:rPr>
          <w:rFonts w:ascii="Times New Roman" w:hAnsi="Times New Roman" w:cs="Times New Roman"/>
          <w:b/>
          <w:bCs/>
          <w:sz w:val="24"/>
          <w:szCs w:val="24"/>
        </w:rPr>
        <w:t>Направления в деятельности шко</w:t>
      </w:r>
      <w:r w:rsidR="00F9645D" w:rsidRPr="00AC402A">
        <w:rPr>
          <w:rFonts w:ascii="Times New Roman" w:hAnsi="Times New Roman" w:cs="Times New Roman"/>
          <w:b/>
          <w:bCs/>
          <w:sz w:val="24"/>
          <w:szCs w:val="24"/>
        </w:rPr>
        <w:t>льной методической работы</w:t>
      </w:r>
    </w:p>
    <w:p w:rsidR="00835FA1" w:rsidRPr="00AC402A" w:rsidRDefault="00835FA1" w:rsidP="00835FA1">
      <w:pPr>
        <w:jc w:val="both"/>
        <w:rPr>
          <w:rFonts w:ascii="Times New Roman" w:hAnsi="Times New Roman" w:cs="Times New Roman"/>
          <w:sz w:val="24"/>
          <w:szCs w:val="24"/>
        </w:rPr>
      </w:pPr>
      <w:r w:rsidRPr="00AC402A">
        <w:rPr>
          <w:rFonts w:ascii="Times New Roman" w:hAnsi="Times New Roman" w:cs="Times New Roman"/>
          <w:sz w:val="24"/>
          <w:szCs w:val="24"/>
        </w:rPr>
        <w:t xml:space="preserve"> Структура методической службы школы соответствует целям и задачам школы. Основные направления её деятельности согласованы с программой развития и образовательной программой школы. В наличии есть банк данных о кадровом составе школы, актуальном педагогическом опыте.</w:t>
      </w:r>
    </w:p>
    <w:p w:rsidR="00835FA1" w:rsidRPr="00AC402A" w:rsidRDefault="00835FA1" w:rsidP="00835FA1">
      <w:pPr>
        <w:jc w:val="both"/>
        <w:rPr>
          <w:rFonts w:ascii="Times New Roman" w:hAnsi="Times New Roman" w:cs="Times New Roman"/>
          <w:sz w:val="24"/>
          <w:szCs w:val="24"/>
        </w:rPr>
      </w:pPr>
      <w:r w:rsidRPr="00AC402A">
        <w:rPr>
          <w:rFonts w:ascii="Times New Roman" w:hAnsi="Times New Roman" w:cs="Times New Roman"/>
          <w:sz w:val="24"/>
          <w:szCs w:val="24"/>
        </w:rPr>
        <w:t xml:space="preserve">Содержание методической работы в школе включает в себя следующие направления: </w:t>
      </w:r>
    </w:p>
    <w:p w:rsidR="00835FA1" w:rsidRPr="00AC402A" w:rsidRDefault="00835FA1" w:rsidP="00B50DDB">
      <w:pPr>
        <w:numPr>
          <w:ilvl w:val="0"/>
          <w:numId w:val="4"/>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изучение нормативно-правовых документов органов образования, направленных на совершенствование учебно-воспитательного процесса;</w:t>
      </w:r>
    </w:p>
    <w:p w:rsidR="00835FA1" w:rsidRPr="00AC402A" w:rsidRDefault="00835FA1" w:rsidP="00B50DDB">
      <w:pPr>
        <w:numPr>
          <w:ilvl w:val="0"/>
          <w:numId w:val="4"/>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изучение новых педагогических технологий;</w:t>
      </w:r>
    </w:p>
    <w:p w:rsidR="00835FA1" w:rsidRPr="00AC402A" w:rsidRDefault="00835FA1" w:rsidP="00B50DDB">
      <w:pPr>
        <w:numPr>
          <w:ilvl w:val="0"/>
          <w:numId w:val="4"/>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изучение психолого-педагогических проблем обучения и воспитания, проблем управления образовательным процессом;</w:t>
      </w:r>
    </w:p>
    <w:p w:rsidR="00835FA1" w:rsidRPr="00AC402A" w:rsidRDefault="00835FA1" w:rsidP="00B50DDB">
      <w:pPr>
        <w:numPr>
          <w:ilvl w:val="0"/>
          <w:numId w:val="4"/>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диагностику профессиональных запросов учителей;</w:t>
      </w:r>
    </w:p>
    <w:p w:rsidR="00835FA1" w:rsidRPr="00AC402A" w:rsidRDefault="00835FA1" w:rsidP="00B50DDB">
      <w:pPr>
        <w:numPr>
          <w:ilvl w:val="0"/>
          <w:numId w:val="4"/>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подготовку учителей к аттестации;</w:t>
      </w:r>
    </w:p>
    <w:p w:rsidR="00835FA1" w:rsidRPr="00AC402A" w:rsidRDefault="00835FA1" w:rsidP="00B50DDB">
      <w:pPr>
        <w:numPr>
          <w:ilvl w:val="0"/>
          <w:numId w:val="4"/>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курсовую переподготовку;</w:t>
      </w:r>
    </w:p>
    <w:p w:rsidR="00835FA1" w:rsidRPr="00AC402A" w:rsidRDefault="00835FA1" w:rsidP="00B50DDB">
      <w:pPr>
        <w:numPr>
          <w:ilvl w:val="0"/>
          <w:numId w:val="4"/>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работу в городских и школьных творческих группах;</w:t>
      </w:r>
    </w:p>
    <w:p w:rsidR="00835FA1" w:rsidRPr="00AC402A" w:rsidRDefault="00835FA1" w:rsidP="00B50DDB">
      <w:pPr>
        <w:numPr>
          <w:ilvl w:val="0"/>
          <w:numId w:val="4"/>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организацию и проведение теоретических семинаров и методических дней;</w:t>
      </w:r>
    </w:p>
    <w:p w:rsidR="00835FA1" w:rsidRPr="00AC402A" w:rsidRDefault="00835FA1" w:rsidP="00B50DDB">
      <w:pPr>
        <w:numPr>
          <w:ilvl w:val="0"/>
          <w:numId w:val="4"/>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мониторинг учебных достижений;</w:t>
      </w:r>
    </w:p>
    <w:p w:rsidR="00835FA1" w:rsidRPr="00AC402A" w:rsidRDefault="00835FA1" w:rsidP="00B50DDB">
      <w:pPr>
        <w:numPr>
          <w:ilvl w:val="0"/>
          <w:numId w:val="4"/>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работу по оснащению кабинетов программными, методическими, диагностическими материалами;</w:t>
      </w:r>
    </w:p>
    <w:p w:rsidR="00835FA1" w:rsidRPr="00AC402A" w:rsidRDefault="00835FA1" w:rsidP="00B50DDB">
      <w:pPr>
        <w:numPr>
          <w:ilvl w:val="0"/>
          <w:numId w:val="4"/>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внеклассную работу по предметам;</w:t>
      </w:r>
    </w:p>
    <w:p w:rsidR="00835FA1" w:rsidRPr="00AC402A" w:rsidRDefault="00835FA1" w:rsidP="00B50DDB">
      <w:pPr>
        <w:numPr>
          <w:ilvl w:val="0"/>
          <w:numId w:val="4"/>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организацию исследовательской деятельности учителей и учащихся;</w:t>
      </w:r>
    </w:p>
    <w:p w:rsidR="00835FA1" w:rsidRPr="00AC402A" w:rsidRDefault="00835FA1" w:rsidP="00B50DDB">
      <w:pPr>
        <w:numPr>
          <w:ilvl w:val="0"/>
          <w:numId w:val="4"/>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изучение передового педагогического опыта коллег.</w:t>
      </w:r>
    </w:p>
    <w:p w:rsidR="00835FA1" w:rsidRPr="00AC402A" w:rsidRDefault="00835FA1" w:rsidP="00835FA1">
      <w:pPr>
        <w:ind w:firstLine="708"/>
        <w:jc w:val="both"/>
        <w:rPr>
          <w:rFonts w:ascii="Times New Roman" w:hAnsi="Times New Roman" w:cs="Times New Roman"/>
          <w:sz w:val="24"/>
          <w:szCs w:val="24"/>
        </w:rPr>
      </w:pPr>
      <w:r w:rsidRPr="00AC402A">
        <w:rPr>
          <w:rFonts w:ascii="Times New Roman" w:hAnsi="Times New Roman" w:cs="Times New Roman"/>
          <w:sz w:val="24"/>
          <w:szCs w:val="24"/>
        </w:rPr>
        <w:t>При планировании методической работы мы старались отобрать те формы, которые реально позволили бы решать проблемы и задачи, стоящие перед школой.</w:t>
      </w:r>
    </w:p>
    <w:p w:rsidR="00835FA1" w:rsidRPr="00AC402A" w:rsidRDefault="00835FA1" w:rsidP="00835FA1">
      <w:pPr>
        <w:jc w:val="both"/>
        <w:rPr>
          <w:rFonts w:ascii="Times New Roman" w:hAnsi="Times New Roman" w:cs="Times New Roman"/>
          <w:sz w:val="24"/>
          <w:szCs w:val="24"/>
        </w:rPr>
      </w:pPr>
      <w:r w:rsidRPr="00AC402A">
        <w:rPr>
          <w:rFonts w:ascii="Times New Roman" w:hAnsi="Times New Roman" w:cs="Times New Roman"/>
          <w:sz w:val="24"/>
          <w:szCs w:val="24"/>
        </w:rPr>
        <w:t xml:space="preserve">Мы используем: </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тематические педагогические советы (4 раза в год);</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школьное методическое объединение (1 раз в четверть);</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работа учителей по самообразованию;</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методические недели (один раз в год);</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предметные недели (1 раз в год);</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творческие группы по внедрению инновационных технологий;</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“круглые столы”;</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творческие отчеты школьных методических объединений (1 раз в год);</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открытые заседания методических объединений;</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теоретические семинары, семинары-практикумы;</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lastRenderedPageBreak/>
        <w:t>«Школа молодого учителя» (руководитель Рожкова И.А.. – 1 раз в месяц);</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методические выставки (1 раз в четверть в библиотеке школы или на школьном стенде в учительской);</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разработка методических рекомендаций в помощь учителю (1раз в год – заместители директора по УВР, ВР);</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конкурс «Учитель года», «Ученик года», «</w:t>
      </w:r>
      <w:proofErr w:type="spellStart"/>
      <w:r w:rsidRPr="00AC402A">
        <w:rPr>
          <w:rFonts w:ascii="Times New Roman" w:hAnsi="Times New Roman" w:cs="Times New Roman"/>
          <w:sz w:val="24"/>
          <w:szCs w:val="24"/>
        </w:rPr>
        <w:t>Портфолио</w:t>
      </w:r>
      <w:proofErr w:type="spellEnd"/>
      <w:r w:rsidRPr="00AC402A">
        <w:rPr>
          <w:rFonts w:ascii="Times New Roman" w:hAnsi="Times New Roman" w:cs="Times New Roman"/>
          <w:sz w:val="24"/>
          <w:szCs w:val="24"/>
        </w:rPr>
        <w:t>», «Мой лучший урок»;</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аттестация учителей;</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курсовая подготовка;</w:t>
      </w:r>
    </w:p>
    <w:p w:rsidR="00835FA1" w:rsidRPr="00AC402A" w:rsidRDefault="00835FA1" w:rsidP="00B50DDB">
      <w:pPr>
        <w:numPr>
          <w:ilvl w:val="0"/>
          <w:numId w:val="5"/>
        </w:numPr>
        <w:spacing w:after="0"/>
        <w:ind w:firstLine="0"/>
        <w:jc w:val="both"/>
        <w:rPr>
          <w:rFonts w:ascii="Times New Roman" w:hAnsi="Times New Roman" w:cs="Times New Roman"/>
          <w:sz w:val="24"/>
          <w:szCs w:val="24"/>
        </w:rPr>
      </w:pPr>
      <w:r w:rsidRPr="00AC402A">
        <w:rPr>
          <w:rFonts w:ascii="Times New Roman" w:hAnsi="Times New Roman" w:cs="Times New Roman"/>
          <w:sz w:val="24"/>
          <w:szCs w:val="24"/>
        </w:rPr>
        <w:t>педагогический мониторинг.</w:t>
      </w:r>
    </w:p>
    <w:p w:rsidR="0071382A" w:rsidRPr="0071382A" w:rsidRDefault="0071382A" w:rsidP="00D956DA">
      <w:pPr>
        <w:ind w:firstLine="708"/>
        <w:contextualSpacing/>
        <w:jc w:val="both"/>
        <w:rPr>
          <w:rFonts w:ascii="Times New Roman" w:hAnsi="Times New Roman" w:cs="Times New Roman"/>
          <w:sz w:val="24"/>
          <w:szCs w:val="24"/>
        </w:rPr>
      </w:pPr>
      <w:r w:rsidRPr="0071382A">
        <w:rPr>
          <w:rFonts w:ascii="Times New Roman" w:hAnsi="Times New Roman" w:cs="Times New Roman"/>
          <w:sz w:val="24"/>
          <w:szCs w:val="24"/>
        </w:rPr>
        <w:t>В МБОУ СОШ № 14 города Невинномысска работают следующие методические объединения: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118"/>
        <w:gridCol w:w="3119"/>
        <w:gridCol w:w="2800"/>
      </w:tblGrid>
      <w:tr w:rsidR="0071382A" w:rsidRPr="0071382A" w:rsidTr="00FE64CA">
        <w:tc>
          <w:tcPr>
            <w:tcW w:w="534"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w:t>
            </w:r>
          </w:p>
        </w:tc>
        <w:tc>
          <w:tcPr>
            <w:tcW w:w="3118"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 xml:space="preserve">Направление ШМО </w:t>
            </w:r>
          </w:p>
        </w:tc>
        <w:tc>
          <w:tcPr>
            <w:tcW w:w="3119"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ФИО руководителя</w:t>
            </w:r>
          </w:p>
        </w:tc>
        <w:tc>
          <w:tcPr>
            <w:tcW w:w="2800"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Категория руководителя ШМО</w:t>
            </w:r>
          </w:p>
        </w:tc>
      </w:tr>
      <w:tr w:rsidR="0071382A" w:rsidRPr="0071382A" w:rsidTr="00FE64CA">
        <w:tc>
          <w:tcPr>
            <w:tcW w:w="534"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1.</w:t>
            </w:r>
          </w:p>
        </w:tc>
        <w:tc>
          <w:tcPr>
            <w:tcW w:w="3118"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Учителей начальных классов</w:t>
            </w:r>
          </w:p>
        </w:tc>
        <w:tc>
          <w:tcPr>
            <w:tcW w:w="3119"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proofErr w:type="spellStart"/>
            <w:r w:rsidRPr="0071382A">
              <w:rPr>
                <w:rFonts w:ascii="Times New Roman" w:hAnsi="Times New Roman" w:cs="Times New Roman"/>
                <w:sz w:val="24"/>
                <w:szCs w:val="24"/>
              </w:rPr>
              <w:t>Кадыжева</w:t>
            </w:r>
            <w:proofErr w:type="spellEnd"/>
            <w:r w:rsidRPr="0071382A">
              <w:rPr>
                <w:rFonts w:ascii="Times New Roman" w:hAnsi="Times New Roman" w:cs="Times New Roman"/>
                <w:sz w:val="24"/>
                <w:szCs w:val="24"/>
              </w:rPr>
              <w:t xml:space="preserve"> Лариса Лаврентьевна</w:t>
            </w:r>
          </w:p>
        </w:tc>
        <w:tc>
          <w:tcPr>
            <w:tcW w:w="2800"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Учитель высшей категории</w:t>
            </w:r>
          </w:p>
        </w:tc>
      </w:tr>
      <w:tr w:rsidR="0071382A" w:rsidRPr="0071382A" w:rsidTr="00FE64CA">
        <w:tc>
          <w:tcPr>
            <w:tcW w:w="534"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2.</w:t>
            </w:r>
          </w:p>
        </w:tc>
        <w:tc>
          <w:tcPr>
            <w:tcW w:w="3118"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Учителей предметов гуманитарного цикла</w:t>
            </w:r>
          </w:p>
        </w:tc>
        <w:tc>
          <w:tcPr>
            <w:tcW w:w="3119"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proofErr w:type="spellStart"/>
            <w:r w:rsidRPr="0071382A">
              <w:rPr>
                <w:rFonts w:ascii="Times New Roman" w:hAnsi="Times New Roman" w:cs="Times New Roman"/>
                <w:sz w:val="24"/>
                <w:szCs w:val="24"/>
              </w:rPr>
              <w:t>Назарько</w:t>
            </w:r>
            <w:proofErr w:type="spellEnd"/>
            <w:r w:rsidRPr="0071382A">
              <w:rPr>
                <w:rFonts w:ascii="Times New Roman" w:hAnsi="Times New Roman" w:cs="Times New Roman"/>
                <w:sz w:val="24"/>
                <w:szCs w:val="24"/>
              </w:rPr>
              <w:t xml:space="preserve"> Татьяна Викторовна</w:t>
            </w:r>
          </w:p>
        </w:tc>
        <w:tc>
          <w:tcPr>
            <w:tcW w:w="2800"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Учитель высшей категории</w:t>
            </w:r>
          </w:p>
        </w:tc>
      </w:tr>
      <w:tr w:rsidR="0071382A" w:rsidRPr="0071382A" w:rsidTr="00FE64CA">
        <w:tc>
          <w:tcPr>
            <w:tcW w:w="534"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3.</w:t>
            </w:r>
          </w:p>
        </w:tc>
        <w:tc>
          <w:tcPr>
            <w:tcW w:w="3118"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Учителей предметов естественно-математического цикла</w:t>
            </w:r>
          </w:p>
        </w:tc>
        <w:tc>
          <w:tcPr>
            <w:tcW w:w="3119"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 xml:space="preserve">Кулиджанова Лариса </w:t>
            </w:r>
            <w:proofErr w:type="spellStart"/>
            <w:r w:rsidRPr="0071382A">
              <w:rPr>
                <w:rFonts w:ascii="Times New Roman" w:hAnsi="Times New Roman" w:cs="Times New Roman"/>
                <w:sz w:val="24"/>
                <w:szCs w:val="24"/>
              </w:rPr>
              <w:t>Алимовна</w:t>
            </w:r>
            <w:proofErr w:type="spellEnd"/>
          </w:p>
        </w:tc>
        <w:tc>
          <w:tcPr>
            <w:tcW w:w="2800"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Учитель высшей категории</w:t>
            </w:r>
          </w:p>
        </w:tc>
      </w:tr>
      <w:tr w:rsidR="0071382A" w:rsidRPr="0071382A" w:rsidTr="00FE64CA">
        <w:tc>
          <w:tcPr>
            <w:tcW w:w="534"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4.</w:t>
            </w:r>
          </w:p>
        </w:tc>
        <w:tc>
          <w:tcPr>
            <w:tcW w:w="3118"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Учителей предметов эстетического цикла</w:t>
            </w:r>
          </w:p>
        </w:tc>
        <w:tc>
          <w:tcPr>
            <w:tcW w:w="3119"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proofErr w:type="spellStart"/>
            <w:r w:rsidRPr="0071382A">
              <w:rPr>
                <w:rFonts w:ascii="Times New Roman" w:hAnsi="Times New Roman" w:cs="Times New Roman"/>
                <w:sz w:val="24"/>
                <w:szCs w:val="24"/>
              </w:rPr>
              <w:t>Виткалова</w:t>
            </w:r>
            <w:proofErr w:type="spellEnd"/>
            <w:r w:rsidRPr="0071382A">
              <w:rPr>
                <w:rFonts w:ascii="Times New Roman" w:hAnsi="Times New Roman" w:cs="Times New Roman"/>
                <w:sz w:val="24"/>
                <w:szCs w:val="24"/>
              </w:rPr>
              <w:t xml:space="preserve"> Наталья Федоровна</w:t>
            </w:r>
          </w:p>
        </w:tc>
        <w:tc>
          <w:tcPr>
            <w:tcW w:w="2800" w:type="dxa"/>
          </w:tcPr>
          <w:p w:rsidR="0071382A" w:rsidRPr="0071382A" w:rsidRDefault="0071382A" w:rsidP="00FE64CA">
            <w:pPr>
              <w:tabs>
                <w:tab w:val="center" w:pos="4677"/>
                <w:tab w:val="right" w:pos="9355"/>
              </w:tabs>
              <w:contextualSpacing/>
              <w:jc w:val="both"/>
              <w:rPr>
                <w:rFonts w:ascii="Times New Roman" w:hAnsi="Times New Roman" w:cs="Times New Roman"/>
                <w:sz w:val="24"/>
                <w:szCs w:val="24"/>
              </w:rPr>
            </w:pPr>
            <w:r w:rsidRPr="0071382A">
              <w:rPr>
                <w:rFonts w:ascii="Times New Roman" w:hAnsi="Times New Roman" w:cs="Times New Roman"/>
                <w:sz w:val="24"/>
                <w:szCs w:val="24"/>
              </w:rPr>
              <w:t>Учитель высшей категории</w:t>
            </w:r>
          </w:p>
        </w:tc>
      </w:tr>
    </w:tbl>
    <w:p w:rsidR="0071382A" w:rsidRPr="0071382A" w:rsidRDefault="0071382A" w:rsidP="0071382A">
      <w:pPr>
        <w:ind w:firstLine="708"/>
        <w:contextualSpacing/>
        <w:jc w:val="both"/>
        <w:rPr>
          <w:rFonts w:ascii="Times New Roman" w:hAnsi="Times New Roman" w:cs="Times New Roman"/>
          <w:sz w:val="24"/>
          <w:szCs w:val="24"/>
        </w:rPr>
      </w:pPr>
    </w:p>
    <w:p w:rsidR="0071382A" w:rsidRPr="0071382A" w:rsidRDefault="0071382A" w:rsidP="0071382A">
      <w:pPr>
        <w:ind w:firstLine="708"/>
        <w:contextualSpacing/>
        <w:jc w:val="both"/>
        <w:rPr>
          <w:rFonts w:ascii="Times New Roman" w:hAnsi="Times New Roman" w:cs="Times New Roman"/>
          <w:sz w:val="24"/>
          <w:szCs w:val="24"/>
        </w:rPr>
      </w:pPr>
      <w:r w:rsidRPr="0071382A">
        <w:rPr>
          <w:rFonts w:ascii="Times New Roman" w:hAnsi="Times New Roman" w:cs="Times New Roman"/>
          <w:sz w:val="24"/>
          <w:szCs w:val="24"/>
        </w:rPr>
        <w:t>Основными формами работы по повышению педагогического мастерства стали:</w:t>
      </w:r>
    </w:p>
    <w:p w:rsidR="0071382A" w:rsidRPr="0071382A" w:rsidRDefault="0071382A" w:rsidP="009A2CFF">
      <w:pPr>
        <w:pStyle w:val="a6"/>
        <w:numPr>
          <w:ilvl w:val="0"/>
          <w:numId w:val="18"/>
        </w:numPr>
        <w:spacing w:after="0"/>
        <w:jc w:val="both"/>
        <w:rPr>
          <w:rFonts w:ascii="Times New Roman" w:hAnsi="Times New Roman" w:cs="Times New Roman"/>
          <w:sz w:val="24"/>
          <w:szCs w:val="24"/>
        </w:rPr>
      </w:pPr>
      <w:r w:rsidRPr="0071382A">
        <w:rPr>
          <w:rFonts w:ascii="Times New Roman" w:hAnsi="Times New Roman" w:cs="Times New Roman"/>
          <w:sz w:val="24"/>
          <w:szCs w:val="24"/>
        </w:rPr>
        <w:t>Участие в заседаниях МО педагогов, психолого-педагогических семинарах, педагогических советах;</w:t>
      </w:r>
    </w:p>
    <w:p w:rsidR="0071382A" w:rsidRPr="0071382A" w:rsidRDefault="0071382A" w:rsidP="009A2CFF">
      <w:pPr>
        <w:pStyle w:val="a6"/>
        <w:numPr>
          <w:ilvl w:val="0"/>
          <w:numId w:val="18"/>
        </w:numPr>
        <w:spacing w:after="0"/>
        <w:jc w:val="both"/>
        <w:rPr>
          <w:rFonts w:ascii="Times New Roman" w:hAnsi="Times New Roman" w:cs="Times New Roman"/>
          <w:sz w:val="24"/>
          <w:szCs w:val="24"/>
        </w:rPr>
      </w:pPr>
      <w:proofErr w:type="spellStart"/>
      <w:r w:rsidRPr="0071382A">
        <w:rPr>
          <w:rFonts w:ascii="Times New Roman" w:hAnsi="Times New Roman" w:cs="Times New Roman"/>
          <w:sz w:val="24"/>
          <w:szCs w:val="24"/>
        </w:rPr>
        <w:t>Взаимопосещение</w:t>
      </w:r>
      <w:proofErr w:type="spellEnd"/>
      <w:r w:rsidRPr="0071382A">
        <w:rPr>
          <w:rFonts w:ascii="Times New Roman" w:hAnsi="Times New Roman" w:cs="Times New Roman"/>
          <w:sz w:val="24"/>
          <w:szCs w:val="24"/>
        </w:rPr>
        <w:t xml:space="preserve"> уроков;</w:t>
      </w:r>
    </w:p>
    <w:p w:rsidR="0071382A" w:rsidRPr="0071382A" w:rsidRDefault="0071382A" w:rsidP="009A2CFF">
      <w:pPr>
        <w:pStyle w:val="a6"/>
        <w:numPr>
          <w:ilvl w:val="0"/>
          <w:numId w:val="18"/>
        </w:numPr>
        <w:spacing w:after="0"/>
        <w:jc w:val="both"/>
        <w:rPr>
          <w:rFonts w:ascii="Times New Roman" w:hAnsi="Times New Roman" w:cs="Times New Roman"/>
          <w:sz w:val="24"/>
          <w:szCs w:val="24"/>
        </w:rPr>
      </w:pPr>
      <w:r w:rsidRPr="0071382A">
        <w:rPr>
          <w:rFonts w:ascii="Times New Roman" w:hAnsi="Times New Roman" w:cs="Times New Roman"/>
          <w:sz w:val="24"/>
          <w:szCs w:val="24"/>
        </w:rPr>
        <w:t>Работа над  темой самообразования;</w:t>
      </w:r>
    </w:p>
    <w:p w:rsidR="0071382A" w:rsidRPr="0071382A" w:rsidRDefault="0071382A" w:rsidP="009A2CFF">
      <w:pPr>
        <w:pStyle w:val="a6"/>
        <w:numPr>
          <w:ilvl w:val="0"/>
          <w:numId w:val="18"/>
        </w:numPr>
        <w:spacing w:after="0"/>
        <w:jc w:val="both"/>
        <w:rPr>
          <w:rFonts w:ascii="Times New Roman" w:hAnsi="Times New Roman" w:cs="Times New Roman"/>
          <w:sz w:val="24"/>
          <w:szCs w:val="24"/>
        </w:rPr>
      </w:pPr>
      <w:r w:rsidRPr="0071382A">
        <w:rPr>
          <w:rFonts w:ascii="Times New Roman" w:hAnsi="Times New Roman" w:cs="Times New Roman"/>
          <w:sz w:val="24"/>
          <w:szCs w:val="24"/>
        </w:rPr>
        <w:t>Обобщение опыта собственной педагогической деятельности;</w:t>
      </w:r>
    </w:p>
    <w:p w:rsidR="0071382A" w:rsidRPr="00D31D14" w:rsidRDefault="0071382A" w:rsidP="009A2CFF">
      <w:pPr>
        <w:pStyle w:val="a6"/>
        <w:numPr>
          <w:ilvl w:val="0"/>
          <w:numId w:val="18"/>
        </w:numPr>
        <w:spacing w:after="0"/>
        <w:jc w:val="both"/>
        <w:rPr>
          <w:rFonts w:ascii="Times New Roman" w:hAnsi="Times New Roman" w:cs="Times New Roman"/>
          <w:sz w:val="24"/>
          <w:szCs w:val="24"/>
        </w:rPr>
      </w:pPr>
      <w:r w:rsidRPr="0071382A">
        <w:rPr>
          <w:rFonts w:ascii="Times New Roman" w:hAnsi="Times New Roman" w:cs="Times New Roman"/>
          <w:sz w:val="24"/>
          <w:szCs w:val="24"/>
        </w:rPr>
        <w:t>Изучение опыта работы учителей.</w:t>
      </w:r>
    </w:p>
    <w:p w:rsidR="0071382A" w:rsidRPr="0071382A" w:rsidRDefault="0071382A" w:rsidP="0071382A">
      <w:pPr>
        <w:jc w:val="both"/>
        <w:rPr>
          <w:rFonts w:ascii="Times New Roman" w:hAnsi="Times New Roman" w:cs="Times New Roman"/>
          <w:sz w:val="24"/>
          <w:szCs w:val="24"/>
        </w:rPr>
      </w:pPr>
      <w:r>
        <w:rPr>
          <w:rFonts w:ascii="Times New Roman" w:hAnsi="Times New Roman" w:cs="Times New Roman"/>
          <w:sz w:val="24"/>
          <w:szCs w:val="24"/>
        </w:rPr>
        <w:t xml:space="preserve">          </w:t>
      </w:r>
      <w:r w:rsidRPr="0071382A">
        <w:rPr>
          <w:rFonts w:ascii="Times New Roman" w:hAnsi="Times New Roman" w:cs="Times New Roman"/>
          <w:sz w:val="24"/>
          <w:szCs w:val="24"/>
        </w:rPr>
        <w:t xml:space="preserve">С целью совершенствования технологии организации и проведения современного урока, изучения опыта работы коллег, обмена опытом по вопросам преподавания в школе в апреле прошел фестиваль педагогического мастерства под названием: «Профессионализм педагога как фактор повышения качества образования». При этом показать свое мастерство могли как учителя-профессионалы, так и «новички» в деле педагогики. Тем не </w:t>
      </w:r>
      <w:proofErr w:type="gramStart"/>
      <w:r w:rsidRPr="0071382A">
        <w:rPr>
          <w:rFonts w:ascii="Times New Roman" w:hAnsi="Times New Roman" w:cs="Times New Roman"/>
          <w:sz w:val="24"/>
          <w:szCs w:val="24"/>
        </w:rPr>
        <w:t>менее</w:t>
      </w:r>
      <w:proofErr w:type="gramEnd"/>
      <w:r w:rsidRPr="0071382A">
        <w:rPr>
          <w:rFonts w:ascii="Times New Roman" w:hAnsi="Times New Roman" w:cs="Times New Roman"/>
          <w:sz w:val="24"/>
          <w:szCs w:val="24"/>
        </w:rPr>
        <w:t xml:space="preserve"> фестиваль получился ярким и запоминающимся. Нельзя не сказать, что проведение фестиваля в школе – традиция: это мероприятие проводится уже четвертый год. </w:t>
      </w:r>
    </w:p>
    <w:p w:rsidR="0071382A" w:rsidRPr="0071382A" w:rsidRDefault="0071382A" w:rsidP="0071382A">
      <w:pPr>
        <w:ind w:firstLine="708"/>
        <w:jc w:val="both"/>
        <w:rPr>
          <w:rFonts w:ascii="Times New Roman" w:hAnsi="Times New Roman" w:cs="Times New Roman"/>
          <w:sz w:val="24"/>
          <w:szCs w:val="24"/>
        </w:rPr>
      </w:pPr>
      <w:proofErr w:type="gramStart"/>
      <w:r w:rsidRPr="0071382A">
        <w:rPr>
          <w:rFonts w:ascii="Times New Roman" w:hAnsi="Times New Roman" w:cs="Times New Roman"/>
          <w:sz w:val="24"/>
          <w:szCs w:val="24"/>
        </w:rPr>
        <w:t xml:space="preserve">В 2015-2016 учебном году на городском и краевом уровнях свой опыт работы представили </w:t>
      </w:r>
      <w:proofErr w:type="spellStart"/>
      <w:r w:rsidRPr="0071382A">
        <w:rPr>
          <w:rFonts w:ascii="Times New Roman" w:hAnsi="Times New Roman" w:cs="Times New Roman"/>
          <w:sz w:val="24"/>
          <w:szCs w:val="24"/>
        </w:rPr>
        <w:t>Христоева</w:t>
      </w:r>
      <w:proofErr w:type="spellEnd"/>
      <w:r w:rsidRPr="0071382A">
        <w:rPr>
          <w:rFonts w:ascii="Times New Roman" w:hAnsi="Times New Roman" w:cs="Times New Roman"/>
          <w:sz w:val="24"/>
          <w:szCs w:val="24"/>
        </w:rPr>
        <w:t xml:space="preserve"> Елена Анатольевна (городской фестиваль педагогического мастерства «Содружество»), </w:t>
      </w:r>
      <w:proofErr w:type="spellStart"/>
      <w:r w:rsidRPr="0071382A">
        <w:rPr>
          <w:rFonts w:ascii="Times New Roman" w:hAnsi="Times New Roman" w:cs="Times New Roman"/>
          <w:sz w:val="24"/>
          <w:szCs w:val="24"/>
        </w:rPr>
        <w:t>Стрижавчук</w:t>
      </w:r>
      <w:proofErr w:type="spellEnd"/>
      <w:r w:rsidRPr="0071382A">
        <w:rPr>
          <w:rFonts w:ascii="Times New Roman" w:hAnsi="Times New Roman" w:cs="Times New Roman"/>
          <w:sz w:val="24"/>
          <w:szCs w:val="24"/>
        </w:rPr>
        <w:t xml:space="preserve"> Наталия Сергеевна  (учитель года России – 2016, муниципальный этап в номинации «Педагогический дебют»), </w:t>
      </w:r>
      <w:proofErr w:type="spellStart"/>
      <w:r w:rsidRPr="0071382A">
        <w:rPr>
          <w:rFonts w:ascii="Times New Roman" w:hAnsi="Times New Roman" w:cs="Times New Roman"/>
          <w:sz w:val="24"/>
          <w:szCs w:val="24"/>
        </w:rPr>
        <w:t>Неверко</w:t>
      </w:r>
      <w:proofErr w:type="spellEnd"/>
      <w:r w:rsidRPr="0071382A">
        <w:rPr>
          <w:rFonts w:ascii="Times New Roman" w:hAnsi="Times New Roman" w:cs="Times New Roman"/>
          <w:sz w:val="24"/>
          <w:szCs w:val="24"/>
        </w:rPr>
        <w:t xml:space="preserve"> Галина </w:t>
      </w:r>
      <w:r w:rsidRPr="0071382A">
        <w:rPr>
          <w:rFonts w:ascii="Times New Roman" w:hAnsi="Times New Roman" w:cs="Times New Roman"/>
          <w:sz w:val="24"/>
          <w:szCs w:val="24"/>
        </w:rPr>
        <w:lastRenderedPageBreak/>
        <w:t xml:space="preserve">Владимировна (муниципальный этап краевого конкурса «Сердце отдаю детям» в номинации «Самый классный </w:t>
      </w:r>
      <w:proofErr w:type="spellStart"/>
      <w:r w:rsidRPr="0071382A">
        <w:rPr>
          <w:rFonts w:ascii="Times New Roman" w:hAnsi="Times New Roman" w:cs="Times New Roman"/>
          <w:sz w:val="24"/>
          <w:szCs w:val="24"/>
        </w:rPr>
        <w:t>Классный</w:t>
      </w:r>
      <w:proofErr w:type="spellEnd"/>
      <w:r w:rsidRPr="0071382A">
        <w:rPr>
          <w:rFonts w:ascii="Times New Roman" w:hAnsi="Times New Roman" w:cs="Times New Roman"/>
          <w:sz w:val="24"/>
          <w:szCs w:val="24"/>
        </w:rPr>
        <w:t>!»)</w:t>
      </w:r>
      <w:proofErr w:type="gramEnd"/>
    </w:p>
    <w:p w:rsidR="0071382A" w:rsidRPr="0071382A" w:rsidRDefault="0071382A" w:rsidP="00D31D14">
      <w:pPr>
        <w:ind w:firstLine="708"/>
        <w:jc w:val="both"/>
        <w:rPr>
          <w:rFonts w:ascii="Times New Roman" w:hAnsi="Times New Roman" w:cs="Times New Roman"/>
          <w:sz w:val="24"/>
          <w:szCs w:val="24"/>
        </w:rPr>
      </w:pPr>
      <w:r w:rsidRPr="0071382A">
        <w:rPr>
          <w:rFonts w:ascii="Times New Roman" w:hAnsi="Times New Roman" w:cs="Times New Roman"/>
          <w:sz w:val="24"/>
          <w:szCs w:val="24"/>
        </w:rPr>
        <w:t>З) участие членов педагогического коллектива в конкурсах, фестивалях педагогического мастерства, научно-практических мероприятиях:</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7"/>
        <w:gridCol w:w="3131"/>
        <w:gridCol w:w="2149"/>
        <w:gridCol w:w="1947"/>
      </w:tblGrid>
      <w:tr w:rsidR="0071382A" w:rsidRPr="0071382A" w:rsidTr="0071382A">
        <w:tc>
          <w:tcPr>
            <w:tcW w:w="2694" w:type="dxa"/>
          </w:tcPr>
          <w:p w:rsidR="0071382A" w:rsidRPr="0071382A" w:rsidRDefault="0071382A" w:rsidP="0071382A">
            <w:pPr>
              <w:tabs>
                <w:tab w:val="center" w:pos="4677"/>
                <w:tab w:val="right" w:pos="9355"/>
              </w:tabs>
              <w:ind w:left="600" w:hanging="600"/>
              <w:jc w:val="both"/>
              <w:rPr>
                <w:rFonts w:ascii="Times New Roman" w:hAnsi="Times New Roman" w:cs="Times New Roman"/>
                <w:sz w:val="24"/>
                <w:szCs w:val="24"/>
              </w:rPr>
            </w:pPr>
            <w:r w:rsidRPr="0071382A">
              <w:rPr>
                <w:rFonts w:ascii="Times New Roman" w:hAnsi="Times New Roman" w:cs="Times New Roman"/>
                <w:sz w:val="24"/>
                <w:szCs w:val="24"/>
              </w:rPr>
              <w:t>ФИО</w:t>
            </w:r>
          </w:p>
        </w:tc>
        <w:tc>
          <w:tcPr>
            <w:tcW w:w="3528" w:type="dxa"/>
          </w:tcPr>
          <w:p w:rsidR="0071382A" w:rsidRPr="0071382A" w:rsidRDefault="0071382A" w:rsidP="00FE64CA">
            <w:pPr>
              <w:tabs>
                <w:tab w:val="center" w:pos="4677"/>
                <w:tab w:val="right" w:pos="9355"/>
              </w:tabs>
              <w:jc w:val="both"/>
              <w:rPr>
                <w:rFonts w:ascii="Times New Roman" w:hAnsi="Times New Roman" w:cs="Times New Roman"/>
                <w:sz w:val="24"/>
                <w:szCs w:val="24"/>
              </w:rPr>
            </w:pPr>
            <w:r w:rsidRPr="0071382A">
              <w:rPr>
                <w:rFonts w:ascii="Times New Roman" w:hAnsi="Times New Roman" w:cs="Times New Roman"/>
                <w:sz w:val="24"/>
                <w:szCs w:val="24"/>
              </w:rPr>
              <w:t>Название конкурса, фестиваля и т.д.</w:t>
            </w:r>
          </w:p>
        </w:tc>
        <w:tc>
          <w:tcPr>
            <w:tcW w:w="2252" w:type="dxa"/>
          </w:tcPr>
          <w:p w:rsidR="0071382A" w:rsidRPr="0071382A" w:rsidRDefault="0071382A" w:rsidP="00FE64CA">
            <w:pPr>
              <w:tabs>
                <w:tab w:val="center" w:pos="4677"/>
                <w:tab w:val="right" w:pos="9355"/>
              </w:tabs>
              <w:jc w:val="both"/>
              <w:rPr>
                <w:rFonts w:ascii="Times New Roman" w:hAnsi="Times New Roman" w:cs="Times New Roman"/>
                <w:sz w:val="24"/>
                <w:szCs w:val="24"/>
              </w:rPr>
            </w:pPr>
            <w:r w:rsidRPr="0071382A">
              <w:rPr>
                <w:rFonts w:ascii="Times New Roman" w:hAnsi="Times New Roman" w:cs="Times New Roman"/>
                <w:sz w:val="24"/>
                <w:szCs w:val="24"/>
              </w:rPr>
              <w:t>Предмет</w:t>
            </w:r>
          </w:p>
        </w:tc>
        <w:tc>
          <w:tcPr>
            <w:tcW w:w="2122" w:type="dxa"/>
          </w:tcPr>
          <w:p w:rsidR="0071382A" w:rsidRPr="0071382A" w:rsidRDefault="0071382A" w:rsidP="00FE64CA">
            <w:pPr>
              <w:tabs>
                <w:tab w:val="center" w:pos="4677"/>
                <w:tab w:val="right" w:pos="9355"/>
              </w:tabs>
              <w:jc w:val="both"/>
              <w:rPr>
                <w:rFonts w:ascii="Times New Roman" w:hAnsi="Times New Roman" w:cs="Times New Roman"/>
                <w:sz w:val="24"/>
                <w:szCs w:val="24"/>
              </w:rPr>
            </w:pPr>
            <w:r w:rsidRPr="0071382A">
              <w:rPr>
                <w:rFonts w:ascii="Times New Roman" w:hAnsi="Times New Roman" w:cs="Times New Roman"/>
                <w:sz w:val="24"/>
                <w:szCs w:val="24"/>
              </w:rPr>
              <w:t>Результат</w:t>
            </w:r>
          </w:p>
        </w:tc>
      </w:tr>
      <w:tr w:rsidR="0071382A" w:rsidRPr="0071382A" w:rsidTr="0071382A">
        <w:tc>
          <w:tcPr>
            <w:tcW w:w="2694" w:type="dxa"/>
          </w:tcPr>
          <w:p w:rsidR="0071382A" w:rsidRPr="0071382A" w:rsidRDefault="0071382A" w:rsidP="00FE64CA">
            <w:pPr>
              <w:tabs>
                <w:tab w:val="center" w:pos="4677"/>
                <w:tab w:val="right" w:pos="9355"/>
              </w:tabs>
              <w:jc w:val="both"/>
              <w:rPr>
                <w:rFonts w:ascii="Times New Roman" w:hAnsi="Times New Roman" w:cs="Times New Roman"/>
                <w:sz w:val="24"/>
                <w:szCs w:val="24"/>
              </w:rPr>
            </w:pPr>
            <w:proofErr w:type="spellStart"/>
            <w:r w:rsidRPr="0071382A">
              <w:rPr>
                <w:rFonts w:ascii="Times New Roman" w:hAnsi="Times New Roman" w:cs="Times New Roman"/>
                <w:sz w:val="24"/>
                <w:szCs w:val="24"/>
              </w:rPr>
              <w:t>Стрижавчук</w:t>
            </w:r>
            <w:proofErr w:type="spellEnd"/>
            <w:r w:rsidRPr="0071382A">
              <w:rPr>
                <w:rFonts w:ascii="Times New Roman" w:hAnsi="Times New Roman" w:cs="Times New Roman"/>
                <w:sz w:val="24"/>
                <w:szCs w:val="24"/>
              </w:rPr>
              <w:t xml:space="preserve"> Н.С.</w:t>
            </w:r>
          </w:p>
        </w:tc>
        <w:tc>
          <w:tcPr>
            <w:tcW w:w="3528" w:type="dxa"/>
          </w:tcPr>
          <w:p w:rsidR="0071382A" w:rsidRDefault="0071382A" w:rsidP="00FE64CA">
            <w:pPr>
              <w:tabs>
                <w:tab w:val="center" w:pos="4677"/>
                <w:tab w:val="right" w:pos="9355"/>
              </w:tabs>
              <w:jc w:val="both"/>
              <w:rPr>
                <w:rFonts w:ascii="Times New Roman" w:hAnsi="Times New Roman" w:cs="Times New Roman"/>
                <w:sz w:val="24"/>
                <w:szCs w:val="24"/>
              </w:rPr>
            </w:pPr>
            <w:r w:rsidRPr="0071382A">
              <w:rPr>
                <w:rFonts w:ascii="Times New Roman" w:hAnsi="Times New Roman" w:cs="Times New Roman"/>
                <w:sz w:val="24"/>
                <w:szCs w:val="24"/>
              </w:rPr>
              <w:t>Учитель года России – 2016, муниципальный этап в номинации «Педагогический дебют»</w:t>
            </w:r>
          </w:p>
          <w:p w:rsidR="00DE638F" w:rsidRPr="0071382A" w:rsidRDefault="00DE638F" w:rsidP="00FE64CA">
            <w:pPr>
              <w:tabs>
                <w:tab w:val="center" w:pos="4677"/>
                <w:tab w:val="right" w:pos="9355"/>
              </w:tabs>
              <w:jc w:val="both"/>
              <w:rPr>
                <w:rFonts w:ascii="Times New Roman" w:hAnsi="Times New Roman" w:cs="Times New Roman"/>
                <w:sz w:val="24"/>
                <w:szCs w:val="24"/>
              </w:rPr>
            </w:pPr>
          </w:p>
        </w:tc>
        <w:tc>
          <w:tcPr>
            <w:tcW w:w="2252" w:type="dxa"/>
          </w:tcPr>
          <w:p w:rsidR="0071382A" w:rsidRPr="0071382A" w:rsidRDefault="0071382A" w:rsidP="00FE64CA">
            <w:pPr>
              <w:tabs>
                <w:tab w:val="center" w:pos="4677"/>
                <w:tab w:val="right" w:pos="9355"/>
              </w:tabs>
              <w:jc w:val="both"/>
              <w:rPr>
                <w:rFonts w:ascii="Times New Roman" w:hAnsi="Times New Roman" w:cs="Times New Roman"/>
                <w:sz w:val="24"/>
                <w:szCs w:val="24"/>
              </w:rPr>
            </w:pPr>
            <w:r w:rsidRPr="0071382A">
              <w:rPr>
                <w:rFonts w:ascii="Times New Roman" w:hAnsi="Times New Roman" w:cs="Times New Roman"/>
                <w:sz w:val="24"/>
                <w:szCs w:val="24"/>
              </w:rPr>
              <w:t>Английский язык</w:t>
            </w:r>
          </w:p>
        </w:tc>
        <w:tc>
          <w:tcPr>
            <w:tcW w:w="2122" w:type="dxa"/>
          </w:tcPr>
          <w:p w:rsidR="0071382A" w:rsidRPr="0071382A" w:rsidRDefault="0071382A" w:rsidP="00FE64CA">
            <w:pPr>
              <w:tabs>
                <w:tab w:val="center" w:pos="4677"/>
                <w:tab w:val="right" w:pos="9355"/>
              </w:tabs>
              <w:jc w:val="both"/>
              <w:rPr>
                <w:rFonts w:ascii="Times New Roman" w:hAnsi="Times New Roman" w:cs="Times New Roman"/>
                <w:sz w:val="24"/>
                <w:szCs w:val="24"/>
              </w:rPr>
            </w:pPr>
            <w:r w:rsidRPr="0071382A">
              <w:rPr>
                <w:rFonts w:ascii="Times New Roman" w:hAnsi="Times New Roman" w:cs="Times New Roman"/>
                <w:sz w:val="24"/>
                <w:szCs w:val="24"/>
              </w:rPr>
              <w:t>Диплом 2 степени</w:t>
            </w:r>
          </w:p>
        </w:tc>
      </w:tr>
      <w:tr w:rsidR="0071382A" w:rsidRPr="0071382A" w:rsidTr="0071382A">
        <w:tc>
          <w:tcPr>
            <w:tcW w:w="2694" w:type="dxa"/>
          </w:tcPr>
          <w:p w:rsidR="0071382A" w:rsidRPr="0071382A" w:rsidRDefault="0071382A" w:rsidP="00FE64CA">
            <w:pPr>
              <w:tabs>
                <w:tab w:val="center" w:pos="4677"/>
                <w:tab w:val="right" w:pos="9355"/>
              </w:tabs>
              <w:jc w:val="both"/>
              <w:rPr>
                <w:rFonts w:ascii="Times New Roman" w:hAnsi="Times New Roman" w:cs="Times New Roman"/>
                <w:sz w:val="24"/>
                <w:szCs w:val="24"/>
              </w:rPr>
            </w:pPr>
            <w:proofErr w:type="spellStart"/>
            <w:r w:rsidRPr="0071382A">
              <w:rPr>
                <w:rFonts w:ascii="Times New Roman" w:hAnsi="Times New Roman" w:cs="Times New Roman"/>
                <w:sz w:val="24"/>
                <w:szCs w:val="24"/>
              </w:rPr>
              <w:t>Неверко</w:t>
            </w:r>
            <w:proofErr w:type="spellEnd"/>
            <w:r w:rsidRPr="0071382A">
              <w:rPr>
                <w:rFonts w:ascii="Times New Roman" w:hAnsi="Times New Roman" w:cs="Times New Roman"/>
                <w:sz w:val="24"/>
                <w:szCs w:val="24"/>
              </w:rPr>
              <w:t xml:space="preserve"> Г.В.</w:t>
            </w:r>
          </w:p>
        </w:tc>
        <w:tc>
          <w:tcPr>
            <w:tcW w:w="3528" w:type="dxa"/>
          </w:tcPr>
          <w:p w:rsidR="0071382A" w:rsidRDefault="0071382A" w:rsidP="00FE64CA">
            <w:pPr>
              <w:tabs>
                <w:tab w:val="center" w:pos="4677"/>
                <w:tab w:val="right" w:pos="9355"/>
              </w:tabs>
              <w:jc w:val="both"/>
              <w:rPr>
                <w:rFonts w:ascii="Times New Roman" w:hAnsi="Times New Roman" w:cs="Times New Roman"/>
                <w:sz w:val="24"/>
                <w:szCs w:val="24"/>
              </w:rPr>
            </w:pPr>
            <w:r w:rsidRPr="0071382A">
              <w:rPr>
                <w:rFonts w:ascii="Times New Roman" w:hAnsi="Times New Roman" w:cs="Times New Roman"/>
                <w:sz w:val="24"/>
                <w:szCs w:val="24"/>
              </w:rPr>
              <w:t xml:space="preserve">Муниципальный этап краевого конкурса «Сердце отдаю детям» в номинации «Самый классный </w:t>
            </w:r>
            <w:proofErr w:type="spellStart"/>
            <w:r w:rsidRPr="0071382A">
              <w:rPr>
                <w:rFonts w:ascii="Times New Roman" w:hAnsi="Times New Roman" w:cs="Times New Roman"/>
                <w:sz w:val="24"/>
                <w:szCs w:val="24"/>
              </w:rPr>
              <w:t>Классный</w:t>
            </w:r>
            <w:proofErr w:type="spellEnd"/>
            <w:r w:rsidRPr="0071382A">
              <w:rPr>
                <w:rFonts w:ascii="Times New Roman" w:hAnsi="Times New Roman" w:cs="Times New Roman"/>
                <w:sz w:val="24"/>
                <w:szCs w:val="24"/>
              </w:rPr>
              <w:t>!»</w:t>
            </w:r>
          </w:p>
          <w:p w:rsidR="00DE638F" w:rsidRPr="0071382A" w:rsidRDefault="00DE638F" w:rsidP="00FE64CA">
            <w:pPr>
              <w:tabs>
                <w:tab w:val="center" w:pos="4677"/>
                <w:tab w:val="right" w:pos="9355"/>
              </w:tabs>
              <w:jc w:val="both"/>
              <w:rPr>
                <w:rFonts w:ascii="Times New Roman" w:hAnsi="Times New Roman" w:cs="Times New Roman"/>
                <w:sz w:val="24"/>
                <w:szCs w:val="24"/>
              </w:rPr>
            </w:pPr>
          </w:p>
        </w:tc>
        <w:tc>
          <w:tcPr>
            <w:tcW w:w="2252" w:type="dxa"/>
          </w:tcPr>
          <w:p w:rsidR="0071382A" w:rsidRPr="0071382A" w:rsidRDefault="0071382A" w:rsidP="00FE64CA">
            <w:pPr>
              <w:tabs>
                <w:tab w:val="center" w:pos="4677"/>
                <w:tab w:val="right" w:pos="9355"/>
              </w:tabs>
              <w:jc w:val="both"/>
              <w:rPr>
                <w:rFonts w:ascii="Times New Roman" w:hAnsi="Times New Roman" w:cs="Times New Roman"/>
                <w:sz w:val="24"/>
                <w:szCs w:val="24"/>
              </w:rPr>
            </w:pPr>
            <w:r w:rsidRPr="0071382A">
              <w:rPr>
                <w:rFonts w:ascii="Times New Roman" w:hAnsi="Times New Roman" w:cs="Times New Roman"/>
                <w:sz w:val="24"/>
                <w:szCs w:val="24"/>
              </w:rPr>
              <w:t xml:space="preserve">Воспитательная работа </w:t>
            </w:r>
          </w:p>
        </w:tc>
        <w:tc>
          <w:tcPr>
            <w:tcW w:w="2122" w:type="dxa"/>
          </w:tcPr>
          <w:p w:rsidR="0071382A" w:rsidRPr="0071382A" w:rsidRDefault="0071382A" w:rsidP="00FE64CA">
            <w:pPr>
              <w:tabs>
                <w:tab w:val="center" w:pos="4677"/>
                <w:tab w:val="right" w:pos="9355"/>
              </w:tabs>
              <w:jc w:val="both"/>
              <w:rPr>
                <w:rFonts w:ascii="Times New Roman" w:hAnsi="Times New Roman" w:cs="Times New Roman"/>
                <w:sz w:val="24"/>
                <w:szCs w:val="24"/>
              </w:rPr>
            </w:pPr>
            <w:r w:rsidRPr="0071382A">
              <w:rPr>
                <w:rFonts w:ascii="Times New Roman" w:hAnsi="Times New Roman" w:cs="Times New Roman"/>
                <w:sz w:val="24"/>
                <w:szCs w:val="24"/>
              </w:rPr>
              <w:t>Лауреат</w:t>
            </w:r>
          </w:p>
        </w:tc>
      </w:tr>
      <w:tr w:rsidR="0071382A" w:rsidRPr="0071382A" w:rsidTr="0071382A">
        <w:tc>
          <w:tcPr>
            <w:tcW w:w="2694" w:type="dxa"/>
          </w:tcPr>
          <w:p w:rsidR="0071382A" w:rsidRPr="0071382A" w:rsidRDefault="0071382A" w:rsidP="00FE64CA">
            <w:pPr>
              <w:tabs>
                <w:tab w:val="center" w:pos="4677"/>
                <w:tab w:val="right" w:pos="9355"/>
              </w:tabs>
              <w:jc w:val="both"/>
              <w:rPr>
                <w:rFonts w:ascii="Times New Roman" w:hAnsi="Times New Roman" w:cs="Times New Roman"/>
                <w:sz w:val="24"/>
                <w:szCs w:val="24"/>
              </w:rPr>
            </w:pPr>
            <w:proofErr w:type="spellStart"/>
            <w:r w:rsidRPr="0071382A">
              <w:rPr>
                <w:rFonts w:ascii="Times New Roman" w:hAnsi="Times New Roman" w:cs="Times New Roman"/>
                <w:sz w:val="24"/>
                <w:szCs w:val="24"/>
              </w:rPr>
              <w:t>Христоева</w:t>
            </w:r>
            <w:proofErr w:type="spellEnd"/>
            <w:r w:rsidRPr="0071382A">
              <w:rPr>
                <w:rFonts w:ascii="Times New Roman" w:hAnsi="Times New Roman" w:cs="Times New Roman"/>
                <w:sz w:val="24"/>
                <w:szCs w:val="24"/>
              </w:rPr>
              <w:t xml:space="preserve"> Е.А.</w:t>
            </w:r>
          </w:p>
        </w:tc>
        <w:tc>
          <w:tcPr>
            <w:tcW w:w="3528" w:type="dxa"/>
          </w:tcPr>
          <w:p w:rsidR="0071382A" w:rsidRDefault="0071382A" w:rsidP="00FE64CA">
            <w:pPr>
              <w:tabs>
                <w:tab w:val="center" w:pos="4677"/>
                <w:tab w:val="right" w:pos="9355"/>
              </w:tabs>
              <w:jc w:val="both"/>
              <w:rPr>
                <w:rFonts w:ascii="Times New Roman" w:hAnsi="Times New Roman" w:cs="Times New Roman"/>
                <w:sz w:val="24"/>
                <w:szCs w:val="24"/>
              </w:rPr>
            </w:pPr>
            <w:r w:rsidRPr="0071382A">
              <w:rPr>
                <w:rFonts w:ascii="Times New Roman" w:hAnsi="Times New Roman" w:cs="Times New Roman"/>
                <w:sz w:val="24"/>
                <w:szCs w:val="24"/>
              </w:rPr>
              <w:t>Городской фестиваль педагогического мастерства «Содружество»</w:t>
            </w:r>
          </w:p>
          <w:p w:rsidR="00DE638F" w:rsidRPr="0071382A" w:rsidRDefault="00DE638F" w:rsidP="00FE64CA">
            <w:pPr>
              <w:tabs>
                <w:tab w:val="center" w:pos="4677"/>
                <w:tab w:val="right" w:pos="9355"/>
              </w:tabs>
              <w:jc w:val="both"/>
              <w:rPr>
                <w:rFonts w:ascii="Times New Roman" w:hAnsi="Times New Roman" w:cs="Times New Roman"/>
                <w:sz w:val="24"/>
                <w:szCs w:val="24"/>
              </w:rPr>
            </w:pPr>
          </w:p>
        </w:tc>
        <w:tc>
          <w:tcPr>
            <w:tcW w:w="2252" w:type="dxa"/>
          </w:tcPr>
          <w:p w:rsidR="0071382A" w:rsidRPr="0071382A" w:rsidRDefault="0071382A" w:rsidP="00FE64CA">
            <w:pPr>
              <w:tabs>
                <w:tab w:val="center" w:pos="4677"/>
                <w:tab w:val="right" w:pos="9355"/>
              </w:tabs>
              <w:jc w:val="both"/>
              <w:rPr>
                <w:rFonts w:ascii="Times New Roman" w:hAnsi="Times New Roman" w:cs="Times New Roman"/>
                <w:sz w:val="24"/>
                <w:szCs w:val="24"/>
              </w:rPr>
            </w:pPr>
            <w:r w:rsidRPr="0071382A">
              <w:rPr>
                <w:rFonts w:ascii="Times New Roman" w:hAnsi="Times New Roman" w:cs="Times New Roman"/>
                <w:sz w:val="24"/>
                <w:szCs w:val="24"/>
              </w:rPr>
              <w:t>Начальная школа</w:t>
            </w:r>
          </w:p>
        </w:tc>
        <w:tc>
          <w:tcPr>
            <w:tcW w:w="2122" w:type="dxa"/>
          </w:tcPr>
          <w:p w:rsidR="0071382A" w:rsidRPr="0071382A" w:rsidRDefault="0071382A" w:rsidP="00FE64CA">
            <w:pPr>
              <w:tabs>
                <w:tab w:val="center" w:pos="4677"/>
                <w:tab w:val="right" w:pos="9355"/>
              </w:tabs>
              <w:jc w:val="both"/>
              <w:rPr>
                <w:rFonts w:ascii="Times New Roman" w:hAnsi="Times New Roman" w:cs="Times New Roman"/>
                <w:sz w:val="24"/>
                <w:szCs w:val="24"/>
              </w:rPr>
            </w:pPr>
            <w:r w:rsidRPr="0071382A">
              <w:rPr>
                <w:rFonts w:ascii="Times New Roman" w:hAnsi="Times New Roman" w:cs="Times New Roman"/>
                <w:sz w:val="24"/>
                <w:szCs w:val="24"/>
              </w:rPr>
              <w:t>Сертификат участника</w:t>
            </w:r>
          </w:p>
        </w:tc>
      </w:tr>
    </w:tbl>
    <w:p w:rsidR="0071382A" w:rsidRPr="0071382A" w:rsidRDefault="00DE638F" w:rsidP="00DE638F">
      <w:pPr>
        <w:jc w:val="both"/>
        <w:rPr>
          <w:rFonts w:ascii="Times New Roman" w:hAnsi="Times New Roman" w:cs="Times New Roman"/>
          <w:sz w:val="24"/>
          <w:szCs w:val="24"/>
        </w:rPr>
      </w:pPr>
      <w:r>
        <w:rPr>
          <w:rFonts w:ascii="Times New Roman" w:hAnsi="Times New Roman" w:cs="Times New Roman"/>
          <w:sz w:val="24"/>
          <w:szCs w:val="24"/>
        </w:rPr>
        <w:t xml:space="preserve">         </w:t>
      </w:r>
      <w:r w:rsidR="0071382A" w:rsidRPr="0071382A">
        <w:rPr>
          <w:rFonts w:ascii="Times New Roman" w:hAnsi="Times New Roman" w:cs="Times New Roman"/>
          <w:sz w:val="24"/>
          <w:szCs w:val="24"/>
        </w:rPr>
        <w:t xml:space="preserve">Администрацией МБОУ СОШ № 14 ведется мониторинг курсовой подготовки всех педагогических кадров. Данные мониторинга подтверждаются копиями удостоверений о прохождении курсов в личных делах педагогических работников. В прошедшем учебном году увеличилось количество педагогов, прошедших курсы повышения квалификации в дистанционной форме: практически все курсы, пройденные учителями, были с применением дистанционных форм обучения. Данная форма обучения становится все более популярной среди педагогов. </w:t>
      </w:r>
    </w:p>
    <w:p w:rsidR="0071382A" w:rsidRPr="0071382A" w:rsidRDefault="0071382A" w:rsidP="0071382A">
      <w:pPr>
        <w:pStyle w:val="3"/>
        <w:rPr>
          <w:rFonts w:ascii="Times New Roman" w:eastAsia="TimesNewRoman" w:hAnsi="Times New Roman"/>
          <w:b w:val="0"/>
          <w:sz w:val="24"/>
          <w:szCs w:val="24"/>
        </w:rPr>
      </w:pPr>
      <w:r>
        <w:rPr>
          <w:rFonts w:ascii="Times New Roman" w:eastAsiaTheme="minorEastAsia" w:hAnsi="Times New Roman"/>
          <w:b w:val="0"/>
          <w:bCs w:val="0"/>
          <w:sz w:val="24"/>
          <w:szCs w:val="24"/>
        </w:rPr>
        <w:lastRenderedPageBreak/>
        <w:t xml:space="preserve">          </w:t>
      </w:r>
      <w:r w:rsidRPr="0071382A">
        <w:rPr>
          <w:rFonts w:ascii="Times New Roman" w:hAnsi="Times New Roman"/>
          <w:b w:val="0"/>
          <w:color w:val="000000"/>
          <w:sz w:val="24"/>
          <w:szCs w:val="24"/>
        </w:rPr>
        <w:t xml:space="preserve">Немаловажную роль </w:t>
      </w:r>
      <w:r w:rsidRPr="0071382A">
        <w:rPr>
          <w:rFonts w:ascii="Times New Roman" w:eastAsia="TimesNewRoman" w:hAnsi="Times New Roman"/>
          <w:b w:val="0"/>
          <w:sz w:val="24"/>
          <w:szCs w:val="24"/>
        </w:rPr>
        <w:t xml:space="preserve">в работе с педагогическими кадрами как целостной системы принадлежит методическому совету. Он призван координировать работу различных служб школы и творческих объединений педагогов, стремящихся осуществлять преобразования в школе на научной основе. Методический совет является главным консультативным органом школы. </w:t>
      </w:r>
    </w:p>
    <w:p w:rsidR="0071382A" w:rsidRPr="0071382A" w:rsidRDefault="0071382A" w:rsidP="0071382A">
      <w:pPr>
        <w:pStyle w:val="3"/>
        <w:ind w:firstLine="708"/>
        <w:rPr>
          <w:rFonts w:ascii="Times New Roman" w:eastAsia="TimesNewRoman" w:hAnsi="Times New Roman"/>
          <w:b w:val="0"/>
          <w:sz w:val="24"/>
          <w:szCs w:val="24"/>
        </w:rPr>
      </w:pPr>
      <w:r w:rsidRPr="0071382A">
        <w:rPr>
          <w:rFonts w:ascii="Times New Roman" w:eastAsia="TimesNewRoman" w:hAnsi="Times New Roman"/>
          <w:b w:val="0"/>
          <w:sz w:val="24"/>
          <w:szCs w:val="24"/>
        </w:rPr>
        <w:t>Основными направлениями системы работы с педагогическими кадрами в нашей школе являются:</w:t>
      </w:r>
    </w:p>
    <w:p w:rsidR="0071382A" w:rsidRPr="0071382A" w:rsidRDefault="0071382A" w:rsidP="0071382A">
      <w:pPr>
        <w:pStyle w:val="3"/>
        <w:rPr>
          <w:rFonts w:ascii="Times New Roman" w:eastAsia="TimesNewRoman" w:hAnsi="Times New Roman"/>
          <w:b w:val="0"/>
          <w:sz w:val="24"/>
          <w:szCs w:val="24"/>
        </w:rPr>
      </w:pPr>
      <w:r w:rsidRPr="0071382A">
        <w:rPr>
          <w:rFonts w:ascii="Times New Roman" w:eastAsia="TimesNewRoman" w:hAnsi="Times New Roman"/>
          <w:b w:val="0"/>
          <w:sz w:val="24"/>
          <w:szCs w:val="24"/>
        </w:rPr>
        <w:t>- создание условий для непрерывного профессионального мастерства учителя;</w:t>
      </w:r>
    </w:p>
    <w:p w:rsidR="0071382A" w:rsidRPr="0071382A" w:rsidRDefault="0071382A" w:rsidP="0071382A">
      <w:pPr>
        <w:pStyle w:val="3"/>
        <w:rPr>
          <w:rFonts w:ascii="Times New Roman" w:eastAsia="TimesNewRoman" w:hAnsi="Times New Roman"/>
          <w:b w:val="0"/>
          <w:sz w:val="24"/>
          <w:szCs w:val="24"/>
        </w:rPr>
      </w:pPr>
      <w:r w:rsidRPr="0071382A">
        <w:rPr>
          <w:rFonts w:ascii="Times New Roman" w:eastAsia="TimesNewRoman" w:hAnsi="Times New Roman"/>
          <w:b w:val="0"/>
          <w:sz w:val="24"/>
          <w:szCs w:val="24"/>
        </w:rPr>
        <w:t>- подготовка учителей к активному участию в инновационной деятельности;</w:t>
      </w:r>
    </w:p>
    <w:p w:rsidR="0071382A" w:rsidRPr="0071382A" w:rsidRDefault="0071382A" w:rsidP="0071382A">
      <w:pPr>
        <w:pStyle w:val="3"/>
        <w:rPr>
          <w:rFonts w:ascii="Times New Roman" w:eastAsia="TimesNewRoman" w:hAnsi="Times New Roman"/>
          <w:b w:val="0"/>
          <w:sz w:val="24"/>
          <w:szCs w:val="24"/>
        </w:rPr>
      </w:pPr>
      <w:r w:rsidRPr="0071382A">
        <w:rPr>
          <w:rFonts w:ascii="Times New Roman" w:eastAsia="TimesNewRoman" w:hAnsi="Times New Roman"/>
          <w:b w:val="0"/>
          <w:sz w:val="24"/>
          <w:szCs w:val="24"/>
        </w:rPr>
        <w:t>- создание условий для изучения, обобщения и распространения передового</w:t>
      </w:r>
    </w:p>
    <w:p w:rsidR="0071382A" w:rsidRPr="0071382A" w:rsidRDefault="0071382A" w:rsidP="0071382A">
      <w:pPr>
        <w:pStyle w:val="3"/>
        <w:rPr>
          <w:rFonts w:ascii="Times New Roman" w:eastAsia="TimesNewRoman" w:hAnsi="Times New Roman"/>
          <w:b w:val="0"/>
          <w:sz w:val="24"/>
          <w:szCs w:val="24"/>
        </w:rPr>
      </w:pPr>
      <w:r w:rsidRPr="0071382A">
        <w:rPr>
          <w:rFonts w:ascii="Times New Roman" w:eastAsia="TimesNewRoman" w:hAnsi="Times New Roman"/>
          <w:b w:val="0"/>
          <w:sz w:val="24"/>
          <w:szCs w:val="24"/>
        </w:rPr>
        <w:t>педагогического опыта;</w:t>
      </w:r>
    </w:p>
    <w:p w:rsidR="0071382A" w:rsidRPr="0071382A" w:rsidRDefault="0071382A" w:rsidP="0071382A">
      <w:pPr>
        <w:pStyle w:val="3"/>
        <w:rPr>
          <w:rFonts w:ascii="Times New Roman" w:eastAsia="TimesNewRoman" w:hAnsi="Times New Roman"/>
          <w:b w:val="0"/>
          <w:sz w:val="24"/>
          <w:szCs w:val="24"/>
        </w:rPr>
      </w:pPr>
      <w:r w:rsidRPr="0071382A">
        <w:rPr>
          <w:rFonts w:ascii="Times New Roman" w:eastAsia="TimesNewRoman" w:hAnsi="Times New Roman"/>
          <w:b w:val="0"/>
          <w:sz w:val="24"/>
          <w:szCs w:val="24"/>
        </w:rPr>
        <w:t xml:space="preserve">- информационное и материально-техническое обеспечение </w:t>
      </w:r>
      <w:proofErr w:type="spellStart"/>
      <w:r w:rsidRPr="0071382A">
        <w:rPr>
          <w:rFonts w:ascii="Times New Roman" w:eastAsia="TimesNewRoman" w:hAnsi="Times New Roman"/>
          <w:b w:val="0"/>
          <w:sz w:val="24"/>
          <w:szCs w:val="24"/>
        </w:rPr>
        <w:t>образовательногопроцесса</w:t>
      </w:r>
      <w:proofErr w:type="spellEnd"/>
      <w:r w:rsidRPr="0071382A">
        <w:rPr>
          <w:rFonts w:ascii="Times New Roman" w:eastAsia="TimesNewRoman" w:hAnsi="Times New Roman"/>
          <w:b w:val="0"/>
          <w:sz w:val="24"/>
          <w:szCs w:val="24"/>
        </w:rPr>
        <w:t>;</w:t>
      </w:r>
    </w:p>
    <w:p w:rsidR="0071382A" w:rsidRPr="00DE638F" w:rsidRDefault="0071382A" w:rsidP="00DE638F">
      <w:pPr>
        <w:pStyle w:val="3"/>
        <w:rPr>
          <w:rFonts w:ascii="Times New Roman" w:eastAsia="TimesNewRoman" w:hAnsi="Times New Roman"/>
          <w:b w:val="0"/>
          <w:sz w:val="24"/>
          <w:szCs w:val="24"/>
        </w:rPr>
      </w:pPr>
      <w:r w:rsidRPr="0071382A">
        <w:rPr>
          <w:rFonts w:ascii="Times New Roman" w:eastAsia="TimesNewRoman" w:hAnsi="Times New Roman"/>
          <w:b w:val="0"/>
          <w:sz w:val="24"/>
          <w:szCs w:val="24"/>
        </w:rPr>
        <w:t xml:space="preserve">- анализ, координация и коррекция работы учителей по проблемам </w:t>
      </w:r>
      <w:proofErr w:type="spellStart"/>
      <w:r w:rsidRPr="0071382A">
        <w:rPr>
          <w:rFonts w:ascii="Times New Roman" w:eastAsia="TimesNewRoman" w:hAnsi="Times New Roman"/>
          <w:b w:val="0"/>
          <w:sz w:val="24"/>
          <w:szCs w:val="24"/>
        </w:rPr>
        <w:t>образовательнойдеятельности</w:t>
      </w:r>
      <w:proofErr w:type="spellEnd"/>
      <w:r w:rsidRPr="0071382A">
        <w:rPr>
          <w:rFonts w:ascii="Times New Roman" w:eastAsia="TimesNewRoman" w:hAnsi="Times New Roman"/>
          <w:b w:val="0"/>
          <w:sz w:val="24"/>
          <w:szCs w:val="24"/>
        </w:rPr>
        <w:t xml:space="preserve"> школы.</w:t>
      </w:r>
    </w:p>
    <w:p w:rsidR="0071382A" w:rsidRPr="0071382A" w:rsidRDefault="00DE638F" w:rsidP="00DE638F">
      <w:p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382A" w:rsidRPr="0071382A">
        <w:rPr>
          <w:rFonts w:ascii="Times New Roman" w:hAnsi="Times New Roman" w:cs="Times New Roman"/>
          <w:color w:val="000000"/>
          <w:sz w:val="24"/>
          <w:szCs w:val="24"/>
        </w:rPr>
        <w:t xml:space="preserve">Работа с молодыми специалистами, а также с вновь прибывшими педагогами в нашей школе традиционно является одной из самых важных составляющих методической работы. Эта деятельность особенно важна в свете выполнения задач Стратегии Инновационного развития России на период до 2020года, Приоритетного национального проекта «Образование», </w:t>
      </w:r>
      <w:proofErr w:type="gramStart"/>
      <w:r w:rsidR="0071382A" w:rsidRPr="0071382A">
        <w:rPr>
          <w:rFonts w:ascii="Times New Roman" w:hAnsi="Times New Roman" w:cs="Times New Roman"/>
          <w:color w:val="000000"/>
          <w:sz w:val="24"/>
          <w:szCs w:val="24"/>
        </w:rPr>
        <w:t>развития</w:t>
      </w:r>
      <w:proofErr w:type="gramEnd"/>
      <w:r w:rsidR="0071382A" w:rsidRPr="0071382A">
        <w:rPr>
          <w:rFonts w:ascii="Times New Roman" w:hAnsi="Times New Roman" w:cs="Times New Roman"/>
          <w:color w:val="000000"/>
          <w:sz w:val="24"/>
          <w:szCs w:val="24"/>
        </w:rPr>
        <w:t xml:space="preserve"> а также реализации плана действий по модернизации общего образования Ставропольского края.</w:t>
      </w:r>
    </w:p>
    <w:p w:rsidR="00835FA1" w:rsidRPr="00AC402A" w:rsidRDefault="0071382A" w:rsidP="00D31D14">
      <w:pPr>
        <w:shd w:val="clear" w:color="auto" w:fill="FFFFFF"/>
        <w:spacing w:before="100" w:beforeAutospacing="1" w:after="100" w:afterAutospacing="1"/>
        <w:ind w:firstLine="708"/>
        <w:rPr>
          <w:rFonts w:ascii="Times New Roman" w:hAnsi="Times New Roman" w:cs="Times New Roman"/>
          <w:sz w:val="24"/>
          <w:szCs w:val="24"/>
        </w:rPr>
      </w:pPr>
      <w:r w:rsidRPr="0071382A">
        <w:rPr>
          <w:rFonts w:ascii="Times New Roman" w:hAnsi="Times New Roman" w:cs="Times New Roman"/>
          <w:sz w:val="24"/>
          <w:szCs w:val="24"/>
        </w:rPr>
        <w:t xml:space="preserve">Система работы с молодыми и малоопытными учителями организована через работу школы молодого специалиста, которой руководит Рожкова Ирина Александровна, и педагогическое наставничество более опытных учителей – членов соответствующего школьного методического объединения. </w:t>
      </w:r>
      <w:proofErr w:type="gramStart"/>
      <w:r w:rsidRPr="0071382A">
        <w:rPr>
          <w:rFonts w:ascii="Times New Roman" w:hAnsi="Times New Roman" w:cs="Times New Roman"/>
          <w:sz w:val="24"/>
          <w:szCs w:val="24"/>
        </w:rPr>
        <w:t xml:space="preserve">В 2015-2016 учебном году школой молодого специалиста были охвачены Пономаренко Д.Г. (наставник Мозговая С.П., учитель начальных классов) и </w:t>
      </w:r>
      <w:proofErr w:type="spellStart"/>
      <w:r w:rsidRPr="0071382A">
        <w:rPr>
          <w:rFonts w:ascii="Times New Roman" w:hAnsi="Times New Roman" w:cs="Times New Roman"/>
          <w:sz w:val="24"/>
          <w:szCs w:val="24"/>
        </w:rPr>
        <w:t>Фендрикова</w:t>
      </w:r>
      <w:proofErr w:type="spellEnd"/>
      <w:r w:rsidRPr="0071382A">
        <w:rPr>
          <w:rFonts w:ascii="Times New Roman" w:hAnsi="Times New Roman" w:cs="Times New Roman"/>
          <w:sz w:val="24"/>
          <w:szCs w:val="24"/>
        </w:rPr>
        <w:t xml:space="preserve"> А.А. (</w:t>
      </w:r>
      <w:proofErr w:type="gramEnd"/>
    </w:p>
    <w:p w:rsidR="00835FA1" w:rsidRPr="00AC402A" w:rsidRDefault="00835FA1" w:rsidP="00835FA1">
      <w:pPr>
        <w:ind w:firstLine="708"/>
        <w:jc w:val="both"/>
        <w:rPr>
          <w:rFonts w:ascii="Times New Roman" w:hAnsi="Times New Roman" w:cs="Times New Roman"/>
          <w:sz w:val="24"/>
          <w:szCs w:val="24"/>
        </w:rPr>
      </w:pPr>
      <w:r w:rsidRPr="00AC402A">
        <w:rPr>
          <w:rFonts w:ascii="Times New Roman" w:hAnsi="Times New Roman" w:cs="Times New Roman"/>
          <w:sz w:val="24"/>
          <w:szCs w:val="24"/>
        </w:rPr>
        <w:t xml:space="preserve">Следует отметить, что учителя школы осознают необходимость изменения организации образовательного процесса, понимают сущность концепции реализуемой образовательной модели. Ответы школьников свидетельствуют о понимании ими содержания изучаемых понятий, об осознании и установлении </w:t>
      </w:r>
      <w:proofErr w:type="spellStart"/>
      <w:r w:rsidRPr="00AC402A">
        <w:rPr>
          <w:rFonts w:ascii="Times New Roman" w:hAnsi="Times New Roman" w:cs="Times New Roman"/>
          <w:sz w:val="24"/>
          <w:szCs w:val="24"/>
        </w:rPr>
        <w:t>межпонятийных</w:t>
      </w:r>
      <w:proofErr w:type="spellEnd"/>
      <w:r w:rsidRPr="00AC402A">
        <w:rPr>
          <w:rFonts w:ascii="Times New Roman" w:hAnsi="Times New Roman" w:cs="Times New Roman"/>
          <w:sz w:val="24"/>
          <w:szCs w:val="24"/>
        </w:rPr>
        <w:t xml:space="preserve"> связей, об умении применить изученные знания в новых условиях при выполнении определенных задач. На уроках предпочтение отдается формированию знаний, умений и навыков учащихся, способствующих развитию личности каждого из них. Между учителями и учениками  происходит диалоговое общение, взаимоотношения доброжелательные, и это положительно влияет на развитие личности школьников, их творческих способностей.</w:t>
      </w:r>
    </w:p>
    <w:p w:rsidR="00835FA1" w:rsidRPr="00AC402A" w:rsidRDefault="00835FA1" w:rsidP="00F9645D">
      <w:pPr>
        <w:ind w:firstLine="708"/>
        <w:jc w:val="both"/>
        <w:rPr>
          <w:rFonts w:ascii="Times New Roman" w:hAnsi="Times New Roman" w:cs="Times New Roman"/>
          <w:sz w:val="24"/>
          <w:szCs w:val="24"/>
        </w:rPr>
      </w:pPr>
      <w:r w:rsidRPr="00AC402A">
        <w:rPr>
          <w:rFonts w:ascii="Times New Roman" w:hAnsi="Times New Roman" w:cs="Times New Roman"/>
          <w:sz w:val="24"/>
          <w:szCs w:val="24"/>
        </w:rPr>
        <w:t xml:space="preserve">Основное внимание в методической работе уделяется оказанию действенной помощи каждому учителю. Для того чтобы эта помощь была реальной, работа строится на диагностической основе с учетом результатов анализа работы за прошедшие годы и выявленных </w:t>
      </w:r>
      <w:proofErr w:type="spellStart"/>
      <w:r w:rsidRPr="00AC402A">
        <w:rPr>
          <w:rFonts w:ascii="Times New Roman" w:hAnsi="Times New Roman" w:cs="Times New Roman"/>
          <w:sz w:val="24"/>
          <w:szCs w:val="24"/>
        </w:rPr>
        <w:t>недостатков</w:t>
      </w:r>
      <w:proofErr w:type="gramStart"/>
      <w:r w:rsidRPr="00AC402A">
        <w:rPr>
          <w:rFonts w:ascii="Times New Roman" w:hAnsi="Times New Roman" w:cs="Times New Roman"/>
          <w:sz w:val="24"/>
          <w:szCs w:val="24"/>
        </w:rPr>
        <w:t>.К</w:t>
      </w:r>
      <w:proofErr w:type="gramEnd"/>
      <w:r w:rsidRPr="00AC402A">
        <w:rPr>
          <w:rFonts w:ascii="Times New Roman" w:hAnsi="Times New Roman" w:cs="Times New Roman"/>
          <w:sz w:val="24"/>
          <w:szCs w:val="24"/>
        </w:rPr>
        <w:t>ак</w:t>
      </w:r>
      <w:proofErr w:type="spellEnd"/>
      <w:r w:rsidRPr="00AC402A">
        <w:rPr>
          <w:rFonts w:ascii="Times New Roman" w:hAnsi="Times New Roman" w:cs="Times New Roman"/>
          <w:sz w:val="24"/>
          <w:szCs w:val="24"/>
        </w:rPr>
        <w:t xml:space="preserve"> показывает практика, далеко не все учителя способны </w:t>
      </w:r>
      <w:r w:rsidRPr="00AC402A">
        <w:rPr>
          <w:rFonts w:ascii="Times New Roman" w:hAnsi="Times New Roman" w:cs="Times New Roman"/>
          <w:sz w:val="24"/>
          <w:szCs w:val="24"/>
        </w:rPr>
        <w:lastRenderedPageBreak/>
        <w:t xml:space="preserve">самостоятельно проявлять инициативу с целью переосмысления и перестройки своей деятельности. Они нуждаются в помощи по вопросу формулирования темы, составления плана, определения перспективности своей деятельности. Педагоги часто задаются вопросами: Что обеспечивает успех моей деятельности? Что влияет на ее результат? Какова цель моего педагогического труда? Каков должен быть результат? Как его измерить? Как перевести педагогические идеи, задачи на практический уровень? Перечисленные трудности свидетельствуют о том, что в школе необходимо создать благоприятные условия для развития самообразования педагогов с целью формирования высокого профессионального мышления, организационной культуры, устойчивой потребности в самосовершенствовании, непрерывного стремления к изучению опыта самостоятельного приобретения знаний. Ведущая роль в организации самообразования принадлежит методической службе образовательного учреждения. </w:t>
      </w:r>
    </w:p>
    <w:p w:rsidR="00835FA1" w:rsidRPr="00AC402A" w:rsidRDefault="00835FA1" w:rsidP="00835FA1">
      <w:pPr>
        <w:ind w:firstLine="708"/>
        <w:jc w:val="both"/>
        <w:rPr>
          <w:rFonts w:ascii="Times New Roman" w:hAnsi="Times New Roman" w:cs="Times New Roman"/>
          <w:sz w:val="24"/>
          <w:szCs w:val="24"/>
        </w:rPr>
      </w:pPr>
      <w:r w:rsidRPr="00AC402A">
        <w:rPr>
          <w:rFonts w:ascii="Times New Roman" w:hAnsi="Times New Roman" w:cs="Times New Roman"/>
          <w:sz w:val="24"/>
          <w:szCs w:val="24"/>
        </w:rPr>
        <w:t>Системная работа по организации самообразования начинается с аналитической работы, то есть с диагностики. Это позволяет выявить как слабые, так и сильные стороны психолого-педагогической и общекультурной готовности педагогов к самообразованию. Роль методической службы на первом этапе заключается в том, чтобы на основе материалов диагностики помочь учителям сформулировать, откорректировать темы по самообразованию, грамотно спланировать работу.  Самообразование каждого будет значимым  в том случае, если оно определяется целями и задачами всего образовательного процесса. Учителю предоставляется возможность самому выбрать направление деятельности, которое определяется уровнем его профессионального мышления и мастерства.</w:t>
      </w:r>
    </w:p>
    <w:p w:rsidR="00835FA1" w:rsidRPr="00AC402A" w:rsidRDefault="00835FA1" w:rsidP="00835FA1">
      <w:pPr>
        <w:ind w:firstLine="708"/>
        <w:jc w:val="both"/>
        <w:rPr>
          <w:rFonts w:ascii="Times New Roman" w:hAnsi="Times New Roman" w:cs="Times New Roman"/>
          <w:sz w:val="24"/>
          <w:szCs w:val="24"/>
        </w:rPr>
      </w:pPr>
      <w:r w:rsidRPr="00AC402A">
        <w:rPr>
          <w:rFonts w:ascii="Times New Roman" w:hAnsi="Times New Roman" w:cs="Times New Roman"/>
          <w:sz w:val="24"/>
          <w:szCs w:val="24"/>
        </w:rPr>
        <w:t xml:space="preserve">Диагностика систематизирует методическую работу. Каждый учитель в течение 3-5 лет самостоятельно работает над своей проблемной темой, которая созвучна теме МО и школы, оформляет все материалы в папке по самообразованию, где сосредотачивается теоретический и практический материал по теме, разработки уроков и внеклассных мероприятий, творческие работы учащихся, формирует свое </w:t>
      </w:r>
      <w:proofErr w:type="spellStart"/>
      <w:r w:rsidRPr="00AC402A">
        <w:rPr>
          <w:rFonts w:ascii="Times New Roman" w:hAnsi="Times New Roman" w:cs="Times New Roman"/>
          <w:sz w:val="24"/>
          <w:szCs w:val="24"/>
        </w:rPr>
        <w:t>портфолио</w:t>
      </w:r>
      <w:proofErr w:type="spellEnd"/>
      <w:r w:rsidRPr="00AC402A">
        <w:rPr>
          <w:rFonts w:ascii="Times New Roman" w:hAnsi="Times New Roman" w:cs="Times New Roman"/>
          <w:sz w:val="24"/>
          <w:szCs w:val="24"/>
        </w:rPr>
        <w:t xml:space="preserve"> для предстоящей аттестации. Результаты работы учителя периодически заслушиваются на заседаниях МО, семинарах-практикумах, педагогических советах. </w:t>
      </w:r>
    </w:p>
    <w:p w:rsidR="00835FA1" w:rsidRPr="00AC402A" w:rsidRDefault="00835FA1" w:rsidP="00835FA1">
      <w:pPr>
        <w:ind w:firstLine="708"/>
        <w:jc w:val="both"/>
        <w:rPr>
          <w:rFonts w:ascii="Times New Roman" w:hAnsi="Times New Roman" w:cs="Times New Roman"/>
          <w:sz w:val="24"/>
          <w:szCs w:val="24"/>
        </w:rPr>
      </w:pPr>
      <w:r w:rsidRPr="00AC402A">
        <w:rPr>
          <w:rFonts w:ascii="Times New Roman" w:hAnsi="Times New Roman" w:cs="Times New Roman"/>
          <w:sz w:val="24"/>
          <w:szCs w:val="24"/>
        </w:rPr>
        <w:t>При этом коллектив делится на 3 группы:</w:t>
      </w:r>
    </w:p>
    <w:p w:rsidR="00835FA1" w:rsidRPr="00AC402A" w:rsidRDefault="00835FA1" w:rsidP="00835FA1">
      <w:pPr>
        <w:jc w:val="both"/>
        <w:rPr>
          <w:rFonts w:ascii="Times New Roman" w:hAnsi="Times New Roman" w:cs="Times New Roman"/>
          <w:sz w:val="24"/>
          <w:szCs w:val="24"/>
        </w:rPr>
      </w:pPr>
      <w:r w:rsidRPr="00AC402A">
        <w:rPr>
          <w:rFonts w:ascii="Times New Roman" w:hAnsi="Times New Roman" w:cs="Times New Roman"/>
          <w:sz w:val="24"/>
          <w:szCs w:val="24"/>
        </w:rPr>
        <w:t>1. Группа высокого педагогического мастерства;</w:t>
      </w:r>
    </w:p>
    <w:p w:rsidR="00835FA1" w:rsidRPr="00AC402A" w:rsidRDefault="00835FA1" w:rsidP="00835FA1">
      <w:pPr>
        <w:jc w:val="both"/>
        <w:rPr>
          <w:rFonts w:ascii="Times New Roman" w:hAnsi="Times New Roman" w:cs="Times New Roman"/>
          <w:sz w:val="24"/>
          <w:szCs w:val="24"/>
        </w:rPr>
      </w:pPr>
      <w:r w:rsidRPr="00AC402A">
        <w:rPr>
          <w:rFonts w:ascii="Times New Roman" w:hAnsi="Times New Roman" w:cs="Times New Roman"/>
          <w:sz w:val="24"/>
          <w:szCs w:val="24"/>
        </w:rPr>
        <w:t>2. Группа совершенствования мастерства;</w:t>
      </w:r>
    </w:p>
    <w:p w:rsidR="00835FA1" w:rsidRPr="00AC402A" w:rsidRDefault="00835FA1" w:rsidP="00835FA1">
      <w:pPr>
        <w:jc w:val="both"/>
        <w:rPr>
          <w:rFonts w:ascii="Times New Roman" w:hAnsi="Times New Roman" w:cs="Times New Roman"/>
          <w:sz w:val="24"/>
          <w:szCs w:val="24"/>
        </w:rPr>
      </w:pPr>
      <w:r w:rsidRPr="00AC402A">
        <w:rPr>
          <w:rFonts w:ascii="Times New Roman" w:hAnsi="Times New Roman" w:cs="Times New Roman"/>
          <w:sz w:val="24"/>
          <w:szCs w:val="24"/>
        </w:rPr>
        <w:t>3. Группа становления педагогического мастерства;</w:t>
      </w:r>
    </w:p>
    <w:p w:rsidR="00835FA1" w:rsidRPr="00AC402A" w:rsidRDefault="00835FA1" w:rsidP="00835FA1">
      <w:pPr>
        <w:ind w:firstLine="708"/>
        <w:jc w:val="both"/>
        <w:rPr>
          <w:rFonts w:ascii="Times New Roman" w:hAnsi="Times New Roman" w:cs="Times New Roman"/>
          <w:sz w:val="24"/>
          <w:szCs w:val="24"/>
        </w:rPr>
      </w:pPr>
      <w:r w:rsidRPr="00AC402A">
        <w:rPr>
          <w:rFonts w:ascii="Times New Roman" w:hAnsi="Times New Roman" w:cs="Times New Roman"/>
          <w:sz w:val="24"/>
          <w:szCs w:val="24"/>
        </w:rPr>
        <w:t>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 В школе выработан основной подход к выбору педагогических технологий для использования в педагогической деятельности каждого учителя: выбираемые технологии должны иметь качественную характеристику, совокупность тех принципов, приемов, методов педагогической работы, которые дополняют традиционные технологии обучения и воспитания.</w:t>
      </w:r>
    </w:p>
    <w:p w:rsidR="00835FA1" w:rsidRPr="00AC402A" w:rsidRDefault="00835FA1" w:rsidP="00DE638F">
      <w:pPr>
        <w:ind w:firstLine="708"/>
        <w:jc w:val="both"/>
        <w:rPr>
          <w:rFonts w:ascii="Times New Roman" w:hAnsi="Times New Roman" w:cs="Times New Roman"/>
          <w:sz w:val="24"/>
          <w:szCs w:val="24"/>
        </w:rPr>
      </w:pPr>
      <w:r w:rsidRPr="00AC402A">
        <w:rPr>
          <w:rFonts w:ascii="Times New Roman" w:hAnsi="Times New Roman" w:cs="Times New Roman"/>
          <w:sz w:val="24"/>
          <w:szCs w:val="24"/>
        </w:rPr>
        <w:lastRenderedPageBreak/>
        <w:t>В школе ведется диагностика образовательной деятельности каждого педагога, на основе которой составляются аналитические</w:t>
      </w:r>
      <w:r w:rsidR="00DE638F">
        <w:rPr>
          <w:rFonts w:ascii="Times New Roman" w:hAnsi="Times New Roman" w:cs="Times New Roman"/>
          <w:sz w:val="24"/>
          <w:szCs w:val="24"/>
        </w:rPr>
        <w:t xml:space="preserve"> справки аттестующихся педагогов</w:t>
      </w:r>
      <w:r w:rsidRPr="00AC402A">
        <w:rPr>
          <w:rFonts w:ascii="Times New Roman" w:hAnsi="Times New Roman" w:cs="Times New Roman"/>
          <w:sz w:val="24"/>
          <w:szCs w:val="24"/>
        </w:rPr>
        <w:t>.</w:t>
      </w:r>
      <w:r w:rsidR="00DE638F">
        <w:rPr>
          <w:rFonts w:ascii="Times New Roman" w:hAnsi="Times New Roman" w:cs="Times New Roman"/>
          <w:sz w:val="24"/>
          <w:szCs w:val="24"/>
        </w:rPr>
        <w:t xml:space="preserve"> </w:t>
      </w:r>
      <w:r w:rsidRPr="00AC402A">
        <w:rPr>
          <w:rFonts w:ascii="Times New Roman" w:hAnsi="Times New Roman" w:cs="Times New Roman"/>
          <w:sz w:val="24"/>
          <w:szCs w:val="24"/>
        </w:rPr>
        <w:t>На сайте школы есть страница для педагогов, где он может поделиться своим опытом, своими результатами и способами их достижений. Кроме этого каждый из них имеет возможность обобщить опыт работы на заседании предметного ШМО, ГМО, принять участие в разработке проблемного вопроса на педсовете и т.д.</w:t>
      </w:r>
    </w:p>
    <w:p w:rsidR="00835FA1" w:rsidRPr="00AC402A" w:rsidRDefault="00835FA1" w:rsidP="00DE638F">
      <w:pPr>
        <w:ind w:firstLine="708"/>
        <w:jc w:val="both"/>
        <w:rPr>
          <w:rFonts w:ascii="Times New Roman" w:hAnsi="Times New Roman" w:cs="Times New Roman"/>
          <w:sz w:val="24"/>
          <w:szCs w:val="24"/>
        </w:rPr>
      </w:pPr>
      <w:r w:rsidRPr="00AC402A">
        <w:rPr>
          <w:rFonts w:ascii="Times New Roman" w:hAnsi="Times New Roman" w:cs="Times New Roman"/>
          <w:sz w:val="24"/>
          <w:szCs w:val="24"/>
        </w:rPr>
        <w:t xml:space="preserve">Качество образования в МБОУ СОШ №14 отслеживается через диагностику успешности каждого преподавателя в отдельности, через диагностику </w:t>
      </w:r>
      <w:proofErr w:type="spellStart"/>
      <w:r w:rsidRPr="00AC402A">
        <w:rPr>
          <w:rFonts w:ascii="Times New Roman" w:hAnsi="Times New Roman" w:cs="Times New Roman"/>
          <w:sz w:val="24"/>
          <w:szCs w:val="24"/>
        </w:rPr>
        <w:t>обученности</w:t>
      </w:r>
      <w:proofErr w:type="spellEnd"/>
      <w:r w:rsidRPr="00AC402A">
        <w:rPr>
          <w:rFonts w:ascii="Times New Roman" w:hAnsi="Times New Roman" w:cs="Times New Roman"/>
          <w:sz w:val="24"/>
          <w:szCs w:val="24"/>
        </w:rPr>
        <w:t xml:space="preserve"> и качества знаний каждого класса, через анализ контрольных срезов и итогов ГИА в 9 классах  и ЕГЭ в 11 классе.</w:t>
      </w:r>
      <w:r w:rsidR="00DE638F">
        <w:rPr>
          <w:rFonts w:ascii="Times New Roman" w:hAnsi="Times New Roman" w:cs="Times New Roman"/>
          <w:sz w:val="24"/>
          <w:szCs w:val="24"/>
        </w:rPr>
        <w:t xml:space="preserve"> </w:t>
      </w:r>
      <w:r w:rsidRPr="00AC402A">
        <w:rPr>
          <w:rFonts w:ascii="Times New Roman" w:hAnsi="Times New Roman" w:cs="Times New Roman"/>
          <w:sz w:val="24"/>
          <w:szCs w:val="24"/>
        </w:rPr>
        <w:t>Изменения в деятельности МС СОШ №14 осуществляются на основе системного анализа профессиональных потребностей личности педагога, с одной стороны, и социального заказа общества относительно качества подготовки специалистов – с другой.</w:t>
      </w:r>
    </w:p>
    <w:p w:rsidR="00835FA1" w:rsidRPr="00AC402A" w:rsidRDefault="00835FA1" w:rsidP="00835FA1">
      <w:pPr>
        <w:tabs>
          <w:tab w:val="left" w:pos="993"/>
        </w:tabs>
        <w:jc w:val="both"/>
        <w:outlineLvl w:val="4"/>
        <w:rPr>
          <w:rFonts w:ascii="Times New Roman" w:hAnsi="Times New Roman" w:cs="Times New Roman"/>
          <w:sz w:val="24"/>
          <w:szCs w:val="24"/>
        </w:rPr>
      </w:pPr>
      <w:r w:rsidRPr="00AC402A">
        <w:rPr>
          <w:rFonts w:ascii="Times New Roman" w:hAnsi="Times New Roman" w:cs="Times New Roman"/>
          <w:sz w:val="24"/>
          <w:szCs w:val="24"/>
        </w:rPr>
        <w:tab/>
        <w:t>Диагностика потребностей педагогических кадров, выявление профессиональных возможностей и затруднений педагогических кадров, выявление готовности педагогических кадров к инновационной, проектно-исследовательской деятельности осуществляется через систему анкет и тестирования, проводимые администрацией совместно с психологической службой школы. По их результатам корректируется план работы методического совета школы, формируются творческие группы для решения выявленных проблем.</w:t>
      </w:r>
    </w:p>
    <w:p w:rsidR="00835FA1" w:rsidRPr="00AC402A" w:rsidRDefault="00DE638F" w:rsidP="00DE638F">
      <w:pPr>
        <w:jc w:val="both"/>
        <w:rPr>
          <w:rFonts w:ascii="Times New Roman" w:hAnsi="Times New Roman" w:cs="Times New Roman"/>
          <w:sz w:val="24"/>
          <w:szCs w:val="24"/>
        </w:rPr>
      </w:pPr>
      <w:r>
        <w:rPr>
          <w:rFonts w:ascii="Times New Roman" w:hAnsi="Times New Roman" w:cs="Times New Roman"/>
          <w:sz w:val="24"/>
          <w:szCs w:val="24"/>
        </w:rPr>
        <w:t xml:space="preserve">           </w:t>
      </w:r>
      <w:r w:rsidR="00835FA1" w:rsidRPr="00AC402A">
        <w:rPr>
          <w:rFonts w:ascii="Times New Roman" w:hAnsi="Times New Roman" w:cs="Times New Roman"/>
          <w:sz w:val="24"/>
          <w:szCs w:val="24"/>
        </w:rPr>
        <w:t xml:space="preserve">Посещение уроков представителями администрации планируется на неделю, исходя из общих задач, намеченных в годовом плане работы школы. В плане посещения отмечаются классы, предметы, содержание и цель посещения. Цель посещения может быть общей, направленной на повышение эффективности учебного процесса всей школы, а также частной, например, изучение системы работы отдельного учителя и способов решения им конкретных педагогических задач на уроках (к примеру, закрепление изученного материала). Уроки молодых учителей посещаем с целью ознакомления с их стилем и системой работы, оказания им методической помощи. Приглашаем их на уроки опытных учителей для того, чтобы обобщить их богатый педагогический опыт. Тщательно готовимся к посещению уроков. С этой </w:t>
      </w:r>
      <w:proofErr w:type="gramStart"/>
      <w:r w:rsidR="00835FA1" w:rsidRPr="00AC402A">
        <w:rPr>
          <w:rFonts w:ascii="Times New Roman" w:hAnsi="Times New Roman" w:cs="Times New Roman"/>
          <w:sz w:val="24"/>
          <w:szCs w:val="24"/>
        </w:rPr>
        <w:t>целью</w:t>
      </w:r>
      <w:proofErr w:type="gramEnd"/>
      <w:r w:rsidR="00835FA1" w:rsidRPr="00AC402A">
        <w:rPr>
          <w:rFonts w:ascii="Times New Roman" w:hAnsi="Times New Roman" w:cs="Times New Roman"/>
          <w:sz w:val="24"/>
          <w:szCs w:val="24"/>
        </w:rPr>
        <w:t xml:space="preserve"> прежде всего изучается классный журнал, дающий представление об успеваемости учащихся по данному предмету за определенный период, а также тема, которая изучалась на предыдущем уроке, обращается внимание на регулярность и своевременность оценки знаний. Анализ каждого урока проводится индивидуально с каждым учителем. </w:t>
      </w:r>
    </w:p>
    <w:p w:rsidR="00835FA1" w:rsidRPr="00AC402A" w:rsidRDefault="00835FA1" w:rsidP="00835FA1">
      <w:pPr>
        <w:pStyle w:val="a6"/>
        <w:tabs>
          <w:tab w:val="left" w:pos="993"/>
        </w:tabs>
        <w:spacing w:after="0"/>
        <w:ind w:left="0" w:firstLine="680"/>
        <w:jc w:val="both"/>
        <w:rPr>
          <w:rFonts w:ascii="Times New Roman" w:hAnsi="Times New Roman" w:cs="Times New Roman"/>
          <w:sz w:val="24"/>
          <w:szCs w:val="24"/>
          <w:highlight w:val="yellow"/>
        </w:rPr>
      </w:pPr>
      <w:r w:rsidRPr="00AC402A">
        <w:rPr>
          <w:rFonts w:ascii="Times New Roman" w:hAnsi="Times New Roman" w:cs="Times New Roman"/>
          <w:sz w:val="24"/>
          <w:szCs w:val="24"/>
        </w:rPr>
        <w:t xml:space="preserve">В школе организована система </w:t>
      </w:r>
      <w:proofErr w:type="spellStart"/>
      <w:r w:rsidRPr="00AC402A">
        <w:rPr>
          <w:rFonts w:ascii="Times New Roman" w:hAnsi="Times New Roman" w:cs="Times New Roman"/>
          <w:sz w:val="24"/>
          <w:szCs w:val="24"/>
        </w:rPr>
        <w:t>взаимопосещения</w:t>
      </w:r>
      <w:proofErr w:type="spellEnd"/>
      <w:r w:rsidRPr="00AC402A">
        <w:rPr>
          <w:rFonts w:ascii="Times New Roman" w:hAnsi="Times New Roman" w:cs="Times New Roman"/>
          <w:sz w:val="24"/>
          <w:szCs w:val="24"/>
        </w:rPr>
        <w:t xml:space="preserve"> уроков, которую отслеживают зам. директора по УВР и руководители ШМО. Для опытных преподавателей намечаются трудные темы, чтобы лучше видеть мастерство педагога. Посетив урок, обязательно его анализируем в беседе с преподавателем. Сначала даёт самоанализ сам </w:t>
      </w:r>
      <w:proofErr w:type="gramStart"/>
      <w:r w:rsidRPr="00AC402A">
        <w:rPr>
          <w:rFonts w:ascii="Times New Roman" w:hAnsi="Times New Roman" w:cs="Times New Roman"/>
          <w:sz w:val="24"/>
          <w:szCs w:val="24"/>
        </w:rPr>
        <w:t>преподаватель</w:t>
      </w:r>
      <w:proofErr w:type="gramEnd"/>
      <w:r w:rsidRPr="00AC402A">
        <w:rPr>
          <w:rFonts w:ascii="Times New Roman" w:hAnsi="Times New Roman" w:cs="Times New Roman"/>
          <w:sz w:val="24"/>
          <w:szCs w:val="24"/>
        </w:rPr>
        <w:t xml:space="preserve">: какая цель поставлена перед уроком и достигнута ли она; как оцениваются знания детей, полученные на уроке; какие видятся недостатки в содержании и организации урока; какие были трудности и др. Затем высказывает своё мнение преподаватель о содержании; использованных методов обучения; организации работы </w:t>
      </w:r>
      <w:proofErr w:type="gramStart"/>
      <w:r w:rsidRPr="00AC402A">
        <w:rPr>
          <w:rFonts w:ascii="Times New Roman" w:hAnsi="Times New Roman" w:cs="Times New Roman"/>
          <w:sz w:val="24"/>
          <w:szCs w:val="24"/>
        </w:rPr>
        <w:t>обучающихся</w:t>
      </w:r>
      <w:proofErr w:type="gramEnd"/>
      <w:r w:rsidRPr="00AC402A">
        <w:rPr>
          <w:rFonts w:ascii="Times New Roman" w:hAnsi="Times New Roman" w:cs="Times New Roman"/>
          <w:sz w:val="24"/>
          <w:szCs w:val="24"/>
        </w:rPr>
        <w:t xml:space="preserve"> и др. Проверяющий (представитель администрации или руководитель ШМО) дает </w:t>
      </w:r>
      <w:r w:rsidRPr="00AC402A">
        <w:rPr>
          <w:rFonts w:ascii="Times New Roman" w:hAnsi="Times New Roman" w:cs="Times New Roman"/>
          <w:sz w:val="24"/>
          <w:szCs w:val="24"/>
        </w:rPr>
        <w:lastRenderedPageBreak/>
        <w:t>обоснованную оценку занятия и предлагает рекомендации по их устранению (или улучшению) работы. Анализ урока записывается на специальном листе «Анализ урока», содержание которого утверждено на методическом совете школы.</w:t>
      </w:r>
      <w:r w:rsidRPr="00AC402A">
        <w:rPr>
          <w:rFonts w:ascii="Times New Roman" w:hAnsi="Times New Roman" w:cs="Times New Roman"/>
          <w:sz w:val="24"/>
          <w:szCs w:val="24"/>
          <w:highlight w:val="yellow"/>
        </w:rPr>
        <w:t xml:space="preserve"> </w:t>
      </w:r>
    </w:p>
    <w:p w:rsidR="00835FA1" w:rsidRPr="00CE7684" w:rsidRDefault="00835FA1" w:rsidP="00CE7684">
      <w:pPr>
        <w:pStyle w:val="a6"/>
        <w:tabs>
          <w:tab w:val="left" w:pos="993"/>
        </w:tabs>
        <w:spacing w:after="0"/>
        <w:ind w:left="0" w:firstLine="680"/>
        <w:jc w:val="both"/>
        <w:rPr>
          <w:rFonts w:ascii="Times New Roman" w:hAnsi="Times New Roman" w:cs="Times New Roman"/>
          <w:b/>
          <w:sz w:val="24"/>
          <w:szCs w:val="24"/>
        </w:rPr>
      </w:pPr>
      <w:r w:rsidRPr="00AC402A">
        <w:rPr>
          <w:rFonts w:ascii="Times New Roman" w:hAnsi="Times New Roman" w:cs="Times New Roman"/>
          <w:sz w:val="24"/>
          <w:szCs w:val="24"/>
        </w:rPr>
        <w:t xml:space="preserve">Подводя итоги методической работы нужно отметить, что в течение этого учебного года поставленные задачи перед учителями успешно решались. Было сделано много, год был насыщенным, интересным. Радует то, что ребята берутся за дело с большим интересом, охотно включаются в. Однако, несмотря на достигнутые успехи, есть ещё </w:t>
      </w:r>
      <w:proofErr w:type="gramStart"/>
      <w:r w:rsidRPr="00AC402A">
        <w:rPr>
          <w:rFonts w:ascii="Times New Roman" w:hAnsi="Times New Roman" w:cs="Times New Roman"/>
          <w:sz w:val="24"/>
          <w:szCs w:val="24"/>
        </w:rPr>
        <w:t>над</w:t>
      </w:r>
      <w:proofErr w:type="gramEnd"/>
      <w:r w:rsidRPr="00AC402A">
        <w:rPr>
          <w:rFonts w:ascii="Times New Roman" w:hAnsi="Times New Roman" w:cs="Times New Roman"/>
          <w:sz w:val="24"/>
          <w:szCs w:val="24"/>
        </w:rPr>
        <w:t xml:space="preserve"> чем поработать. Больше нужно уделять внимание одаренным детям, разрабатывать индивидуальные программы для каждого ученика. Также необходимо учителям активнее делиться опытом своей работы со своими коллегами. </w:t>
      </w:r>
      <w:r w:rsidRPr="00AC402A">
        <w:rPr>
          <w:rFonts w:ascii="Times New Roman" w:hAnsi="Times New Roman" w:cs="Times New Roman"/>
          <w:b/>
          <w:sz w:val="24"/>
          <w:szCs w:val="24"/>
        </w:rPr>
        <w:t xml:space="preserve"> </w:t>
      </w:r>
      <w:r w:rsidRPr="00AC402A">
        <w:rPr>
          <w:rFonts w:ascii="Times New Roman" w:hAnsi="Times New Roman" w:cs="Times New Roman"/>
          <w:sz w:val="24"/>
          <w:szCs w:val="24"/>
        </w:rPr>
        <w:t xml:space="preserve"> Не менее важная задача, стоящая перед учителями МО – продолжить систему подготовки учащихся выпускных 9-ых и 11-ых классов к экзаменам в форме ОГЭ и ЕГЭ. </w:t>
      </w:r>
    </w:p>
    <w:p w:rsidR="00DE638F" w:rsidRDefault="00DE638F" w:rsidP="00DE638F">
      <w:pPr>
        <w:pStyle w:val="af2"/>
        <w:jc w:val="both"/>
        <w:rPr>
          <w:rFonts w:ascii="Times New Roman" w:hAnsi="Times New Roman"/>
          <w:b/>
          <w:sz w:val="24"/>
          <w:szCs w:val="24"/>
        </w:rPr>
      </w:pPr>
    </w:p>
    <w:p w:rsidR="00DE638F" w:rsidRPr="00DE638F" w:rsidRDefault="00DE638F" w:rsidP="00DE638F">
      <w:pPr>
        <w:pStyle w:val="af2"/>
        <w:jc w:val="both"/>
        <w:rPr>
          <w:rFonts w:ascii="Times New Roman" w:hAnsi="Times New Roman"/>
          <w:b/>
          <w:sz w:val="24"/>
          <w:szCs w:val="24"/>
        </w:rPr>
      </w:pPr>
      <w:r w:rsidRPr="00DE638F">
        <w:rPr>
          <w:rFonts w:ascii="Times New Roman" w:hAnsi="Times New Roman"/>
          <w:b/>
          <w:sz w:val="24"/>
          <w:szCs w:val="24"/>
        </w:rPr>
        <w:t>Выводы по организации воспитательной деятельности в МБОУ СОШ №14</w:t>
      </w:r>
    </w:p>
    <w:p w:rsidR="00DE638F" w:rsidRPr="00DE638F" w:rsidRDefault="00DE638F" w:rsidP="00DE638F">
      <w:pPr>
        <w:pStyle w:val="af2"/>
        <w:jc w:val="both"/>
        <w:rPr>
          <w:rFonts w:ascii="Times New Roman" w:hAnsi="Times New Roman"/>
          <w:b/>
          <w:sz w:val="24"/>
          <w:szCs w:val="24"/>
        </w:rPr>
      </w:pPr>
    </w:p>
    <w:p w:rsidR="00DE638F" w:rsidRPr="00DE638F" w:rsidRDefault="00DE638F" w:rsidP="00DE638F">
      <w:pPr>
        <w:jc w:val="both"/>
        <w:rPr>
          <w:rFonts w:ascii="Times New Roman" w:hAnsi="Times New Roman" w:cs="Times New Roman"/>
          <w:sz w:val="24"/>
          <w:szCs w:val="24"/>
        </w:rPr>
      </w:pPr>
      <w:r w:rsidRPr="00DE638F">
        <w:rPr>
          <w:rFonts w:ascii="Times New Roman" w:hAnsi="Times New Roman" w:cs="Times New Roman"/>
          <w:sz w:val="24"/>
          <w:szCs w:val="24"/>
        </w:rPr>
        <w:t>В 2015-2016 учебном году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DE638F" w:rsidRPr="00DE638F" w:rsidRDefault="00DE638F" w:rsidP="00DE638F">
      <w:pPr>
        <w:spacing w:before="100" w:beforeAutospacing="1" w:after="100" w:afterAutospacing="1"/>
        <w:ind w:firstLine="709"/>
        <w:jc w:val="both"/>
        <w:rPr>
          <w:rFonts w:ascii="Times New Roman" w:hAnsi="Times New Roman" w:cs="Times New Roman"/>
          <w:sz w:val="24"/>
          <w:szCs w:val="24"/>
        </w:rPr>
      </w:pPr>
      <w:r w:rsidRPr="00DE638F">
        <w:rPr>
          <w:rFonts w:ascii="Times New Roman" w:hAnsi="Times New Roman" w:cs="Times New Roman"/>
          <w:sz w:val="24"/>
          <w:szCs w:val="24"/>
        </w:rPr>
        <w:t> Главной целью воспитательной работы школы является: развитие системы воспитательной работы по созданию условий для воспитания интеллектуально развитой, физически и нравственно здоровой, культурной, свободной и ответственной личности, гражданина и патриота.</w:t>
      </w:r>
    </w:p>
    <w:p w:rsidR="00DE638F" w:rsidRPr="00DE638F" w:rsidRDefault="00DE638F" w:rsidP="00DE638F">
      <w:pPr>
        <w:jc w:val="both"/>
        <w:rPr>
          <w:rFonts w:ascii="Times New Roman" w:hAnsi="Times New Roman" w:cs="Times New Roman"/>
          <w:sz w:val="24"/>
          <w:szCs w:val="24"/>
        </w:rPr>
      </w:pPr>
      <w:r w:rsidRPr="00DE638F">
        <w:rPr>
          <w:rFonts w:ascii="Times New Roman" w:hAnsi="Times New Roman" w:cs="Times New Roman"/>
          <w:sz w:val="24"/>
          <w:szCs w:val="24"/>
        </w:rPr>
        <w:t> </w:t>
      </w:r>
      <w:r w:rsidRPr="00DE638F">
        <w:rPr>
          <w:rFonts w:ascii="Times New Roman" w:hAnsi="Times New Roman" w:cs="Times New Roman"/>
          <w:sz w:val="24"/>
          <w:szCs w:val="24"/>
        </w:rPr>
        <w:tab/>
        <w:t>Для осуществления этой цели перед педагогами школы стояли следующие задачи воспитательной работы:</w:t>
      </w:r>
    </w:p>
    <w:p w:rsidR="00DE638F" w:rsidRPr="00DE638F" w:rsidRDefault="00DE638F" w:rsidP="00DE638F">
      <w:pPr>
        <w:spacing w:before="100" w:beforeAutospacing="1" w:after="100" w:afterAutospacing="1"/>
        <w:jc w:val="both"/>
        <w:rPr>
          <w:rFonts w:ascii="Times New Roman" w:hAnsi="Times New Roman" w:cs="Times New Roman"/>
          <w:sz w:val="24"/>
          <w:szCs w:val="24"/>
        </w:rPr>
      </w:pPr>
      <w:r w:rsidRPr="00DE638F">
        <w:rPr>
          <w:rFonts w:ascii="Times New Roman" w:hAnsi="Times New Roman" w:cs="Times New Roman"/>
          <w:sz w:val="24"/>
          <w:szCs w:val="24"/>
        </w:rPr>
        <w:t>-  создание условий для поддержки общения, взаимодействия и дальнейшего развития, одаренных в различных областях интеллектуальной и творческой деятельности детей;</w:t>
      </w:r>
    </w:p>
    <w:p w:rsidR="00DE638F" w:rsidRPr="00DE638F" w:rsidRDefault="00DE638F" w:rsidP="00DE638F">
      <w:pPr>
        <w:spacing w:before="100" w:beforeAutospacing="1" w:after="100" w:afterAutospacing="1"/>
        <w:jc w:val="both"/>
        <w:rPr>
          <w:rFonts w:ascii="Times New Roman" w:hAnsi="Times New Roman" w:cs="Times New Roman"/>
          <w:sz w:val="24"/>
          <w:szCs w:val="24"/>
        </w:rPr>
      </w:pPr>
      <w:r w:rsidRPr="00DE638F">
        <w:rPr>
          <w:rFonts w:ascii="Times New Roman" w:hAnsi="Times New Roman" w:cs="Times New Roman"/>
          <w:sz w:val="24"/>
          <w:szCs w:val="24"/>
        </w:rPr>
        <w:t>- усиление роли семьи в воспитании детей и привлечение родителей к организации учебно-воспитательного процесса;</w:t>
      </w:r>
    </w:p>
    <w:p w:rsidR="00DE638F" w:rsidRPr="00DE638F" w:rsidRDefault="00DE638F" w:rsidP="00DE638F">
      <w:pPr>
        <w:spacing w:before="100" w:beforeAutospacing="1" w:after="100" w:afterAutospacing="1"/>
        <w:jc w:val="both"/>
        <w:rPr>
          <w:rFonts w:ascii="Times New Roman" w:hAnsi="Times New Roman" w:cs="Times New Roman"/>
          <w:sz w:val="24"/>
          <w:szCs w:val="24"/>
        </w:rPr>
      </w:pPr>
      <w:r w:rsidRPr="00DE638F">
        <w:rPr>
          <w:rFonts w:ascii="Times New Roman" w:hAnsi="Times New Roman" w:cs="Times New Roman"/>
          <w:sz w:val="24"/>
          <w:szCs w:val="24"/>
        </w:rPr>
        <w:t>-создание условий для сохранения и укрепления здоровья учащихся;</w:t>
      </w:r>
    </w:p>
    <w:p w:rsidR="00DE638F" w:rsidRPr="00DE638F" w:rsidRDefault="00DE638F" w:rsidP="00DE638F">
      <w:pPr>
        <w:spacing w:before="100" w:beforeAutospacing="1" w:after="100" w:afterAutospacing="1"/>
        <w:jc w:val="both"/>
        <w:rPr>
          <w:rFonts w:ascii="Times New Roman" w:hAnsi="Times New Roman" w:cs="Times New Roman"/>
          <w:sz w:val="24"/>
          <w:szCs w:val="24"/>
        </w:rPr>
      </w:pPr>
      <w:r w:rsidRPr="00DE638F">
        <w:rPr>
          <w:rFonts w:ascii="Times New Roman" w:hAnsi="Times New Roman" w:cs="Times New Roman"/>
          <w:sz w:val="24"/>
          <w:szCs w:val="24"/>
        </w:rPr>
        <w:t>- создание условий для самореализации личности каждого ученика; - формирование у детей гражданско-патриотического сознания, духовно-нравственных ценностей гражданина России;</w:t>
      </w:r>
    </w:p>
    <w:p w:rsidR="00DE638F" w:rsidRPr="00DE638F" w:rsidRDefault="00DE638F" w:rsidP="00DE638F">
      <w:pPr>
        <w:spacing w:before="100" w:beforeAutospacing="1" w:after="100" w:afterAutospacing="1"/>
        <w:jc w:val="both"/>
        <w:rPr>
          <w:rFonts w:ascii="Times New Roman" w:hAnsi="Times New Roman" w:cs="Times New Roman"/>
          <w:sz w:val="24"/>
          <w:szCs w:val="24"/>
        </w:rPr>
      </w:pPr>
      <w:r w:rsidRPr="00DE638F">
        <w:rPr>
          <w:rFonts w:ascii="Times New Roman" w:hAnsi="Times New Roman" w:cs="Times New Roman"/>
          <w:sz w:val="24"/>
          <w:szCs w:val="24"/>
        </w:rPr>
        <w:t>- формирование у детей нравственной и правовой культуры;</w:t>
      </w:r>
    </w:p>
    <w:p w:rsidR="00DE638F" w:rsidRPr="00DE638F" w:rsidRDefault="00DE638F" w:rsidP="00DE638F">
      <w:pPr>
        <w:spacing w:before="100" w:beforeAutospacing="1" w:after="100" w:afterAutospacing="1"/>
        <w:jc w:val="both"/>
        <w:rPr>
          <w:rFonts w:ascii="Times New Roman" w:hAnsi="Times New Roman" w:cs="Times New Roman"/>
          <w:sz w:val="24"/>
          <w:szCs w:val="24"/>
        </w:rPr>
      </w:pPr>
      <w:r w:rsidRPr="00DE638F">
        <w:rPr>
          <w:rFonts w:ascii="Times New Roman" w:hAnsi="Times New Roman" w:cs="Times New Roman"/>
          <w:sz w:val="24"/>
          <w:szCs w:val="24"/>
        </w:rPr>
        <w:t>- повышение эффективности работы по созданию условий для внеурочной деятельности учащихся, развития дополнительного образования, ориентированные на формирование успешности ребенка, развитие его индивидуальных способностей.</w:t>
      </w:r>
    </w:p>
    <w:p w:rsidR="00DE638F" w:rsidRPr="002E7D6A" w:rsidRDefault="00DE638F" w:rsidP="002E7D6A">
      <w:pPr>
        <w:spacing w:before="100" w:beforeAutospacing="1" w:after="100" w:afterAutospacing="1"/>
        <w:jc w:val="both"/>
        <w:rPr>
          <w:rFonts w:ascii="Times New Roman" w:hAnsi="Times New Roman" w:cs="Times New Roman"/>
          <w:sz w:val="24"/>
          <w:szCs w:val="24"/>
        </w:rPr>
      </w:pPr>
      <w:r w:rsidRPr="002E7D6A">
        <w:rPr>
          <w:rFonts w:ascii="Times New Roman" w:hAnsi="Times New Roman" w:cs="Times New Roman"/>
          <w:sz w:val="24"/>
          <w:szCs w:val="24"/>
        </w:rPr>
        <w:lastRenderedPageBreak/>
        <w:t>- развитие системы социальной, психолого-педагогической поддержки участников образовательного процесса;</w:t>
      </w:r>
      <w:r w:rsidR="002E7D6A" w:rsidRPr="002E7D6A">
        <w:rPr>
          <w:rFonts w:ascii="Times New Roman" w:hAnsi="Times New Roman" w:cs="Times New Roman"/>
          <w:sz w:val="24"/>
          <w:szCs w:val="24"/>
        </w:rPr>
        <w:t xml:space="preserve"> </w:t>
      </w:r>
      <w:r w:rsidRPr="002E7D6A">
        <w:rPr>
          <w:rFonts w:ascii="Times New Roman" w:hAnsi="Times New Roman" w:cs="Times New Roman"/>
          <w:sz w:val="24"/>
          <w:szCs w:val="24"/>
        </w:rPr>
        <w:t>- совершенствование работы со школьным самоуправлением как средством повышения социальной активности учащихся</w:t>
      </w:r>
      <w:r w:rsidR="002E7D6A" w:rsidRPr="002E7D6A">
        <w:rPr>
          <w:rFonts w:ascii="Times New Roman" w:hAnsi="Times New Roman" w:cs="Times New Roman"/>
          <w:sz w:val="24"/>
          <w:szCs w:val="24"/>
        </w:rPr>
        <w:t xml:space="preserve">; </w:t>
      </w:r>
      <w:r w:rsidRPr="002E7D6A">
        <w:rPr>
          <w:rFonts w:ascii="Times New Roman" w:hAnsi="Times New Roman" w:cs="Times New Roman"/>
        </w:rPr>
        <w:t xml:space="preserve">- трудовое воспитание посредством дежурства по школе и участия в субботниках. </w:t>
      </w:r>
    </w:p>
    <w:p w:rsidR="00DE638F" w:rsidRPr="00DE638F" w:rsidRDefault="00DE638F" w:rsidP="00DE638F">
      <w:pPr>
        <w:ind w:firstLine="851"/>
        <w:rPr>
          <w:rFonts w:ascii="Times New Roman" w:hAnsi="Times New Roman" w:cs="Times New Roman"/>
          <w:sz w:val="24"/>
          <w:szCs w:val="24"/>
        </w:rPr>
      </w:pPr>
      <w:r w:rsidRPr="00DE638F">
        <w:rPr>
          <w:rFonts w:ascii="Times New Roman" w:hAnsi="Times New Roman" w:cs="Times New Roman"/>
          <w:sz w:val="24"/>
          <w:szCs w:val="24"/>
        </w:rPr>
        <w:t> Исходя из анализа воспитательной работы, необходимо отметить, что в целом поставленные задачи воспитательной работы в 2015-2016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r w:rsidRPr="00DE638F">
        <w:rPr>
          <w:rFonts w:ascii="Times New Roman" w:hAnsi="Times New Roman" w:cs="Times New Roman"/>
          <w:sz w:val="24"/>
          <w:szCs w:val="24"/>
        </w:rPr>
        <w:br/>
        <w:t>- совершенствовать единую систему школьного и классного ученического самоуправления;</w:t>
      </w:r>
      <w:r w:rsidRPr="00DE638F">
        <w:rPr>
          <w:rFonts w:ascii="Times New Roman" w:hAnsi="Times New Roman" w:cs="Times New Roman"/>
          <w:sz w:val="24"/>
          <w:szCs w:val="24"/>
        </w:rPr>
        <w:br/>
        <w:t xml:space="preserve">- продолжать обновлять и развивать систему работы по охране здоровья обучающихся; </w:t>
      </w:r>
    </w:p>
    <w:p w:rsidR="00DE638F" w:rsidRPr="00DE638F" w:rsidRDefault="00DE638F" w:rsidP="00DE638F">
      <w:pPr>
        <w:rPr>
          <w:rFonts w:ascii="Times New Roman" w:hAnsi="Times New Roman" w:cs="Times New Roman"/>
          <w:sz w:val="24"/>
          <w:szCs w:val="24"/>
        </w:rPr>
      </w:pPr>
      <w:r w:rsidRPr="00DE638F">
        <w:rPr>
          <w:rFonts w:ascii="Times New Roman" w:hAnsi="Times New Roman" w:cs="Times New Roman"/>
          <w:sz w:val="24"/>
          <w:szCs w:val="24"/>
        </w:rPr>
        <w:t>-продолжать формировать и развивать систему работы с родителями и общественностью; </w:t>
      </w:r>
      <w:proofErr w:type="gramStart"/>
      <w:r w:rsidRPr="00DE638F">
        <w:rPr>
          <w:rFonts w:ascii="Times New Roman" w:hAnsi="Times New Roman" w:cs="Times New Roman"/>
          <w:sz w:val="24"/>
          <w:szCs w:val="24"/>
        </w:rPr>
        <w:br/>
        <w:t>-</w:t>
      </w:r>
      <w:proofErr w:type="gramEnd"/>
      <w:r w:rsidRPr="00DE638F">
        <w:rPr>
          <w:rFonts w:ascii="Times New Roman" w:hAnsi="Times New Roman" w:cs="Times New Roman"/>
          <w:sz w:val="24"/>
          <w:szCs w:val="24"/>
        </w:rPr>
        <w:t>активизировать работу МО классных руководителей;</w:t>
      </w:r>
      <w:r w:rsidRPr="00DE638F">
        <w:rPr>
          <w:rFonts w:ascii="Times New Roman" w:hAnsi="Times New Roman" w:cs="Times New Roman"/>
          <w:sz w:val="24"/>
          <w:szCs w:val="24"/>
        </w:rPr>
        <w:br/>
        <w:t> -совершенствовать работу по приоритетным направлениям воспитательной деятельности;</w:t>
      </w:r>
      <w:r w:rsidRPr="00DE638F">
        <w:rPr>
          <w:rFonts w:ascii="Times New Roman" w:hAnsi="Times New Roman" w:cs="Times New Roman"/>
          <w:sz w:val="24"/>
          <w:szCs w:val="24"/>
        </w:rPr>
        <w:br/>
        <w:t>-продолжить развитие школьных традиций;</w:t>
      </w:r>
    </w:p>
    <w:p w:rsidR="00DE638F" w:rsidRPr="00DE638F" w:rsidRDefault="00DE638F" w:rsidP="00DE638F">
      <w:pPr>
        <w:rPr>
          <w:rFonts w:ascii="Times New Roman" w:hAnsi="Times New Roman" w:cs="Times New Roman"/>
          <w:sz w:val="24"/>
          <w:szCs w:val="24"/>
        </w:rPr>
      </w:pPr>
      <w:r w:rsidRPr="00DE638F">
        <w:rPr>
          <w:rFonts w:ascii="Times New Roman" w:hAnsi="Times New Roman" w:cs="Times New Roman"/>
          <w:sz w:val="24"/>
          <w:szCs w:val="24"/>
        </w:rPr>
        <w:t>-организовать на  базе школы волонтерский отряд.</w:t>
      </w:r>
    </w:p>
    <w:p w:rsidR="00552FA9" w:rsidRPr="00552FA9" w:rsidRDefault="00552FA9" w:rsidP="00552FA9">
      <w:pPr>
        <w:pStyle w:val="af2"/>
        <w:jc w:val="both"/>
        <w:rPr>
          <w:rFonts w:ascii="Times New Roman" w:hAnsi="Times New Roman"/>
          <w:sz w:val="24"/>
          <w:szCs w:val="24"/>
          <w:u w:val="single"/>
        </w:rPr>
      </w:pPr>
      <w:r w:rsidRPr="00552FA9">
        <w:rPr>
          <w:rFonts w:ascii="Times New Roman" w:hAnsi="Times New Roman"/>
          <w:b/>
          <w:sz w:val="24"/>
          <w:szCs w:val="24"/>
        </w:rPr>
        <w:t>Организация работы с родителями.</w:t>
      </w:r>
    </w:p>
    <w:p w:rsidR="00552FA9" w:rsidRPr="00552FA9" w:rsidRDefault="00552FA9" w:rsidP="00552FA9">
      <w:pPr>
        <w:jc w:val="both"/>
        <w:rPr>
          <w:rFonts w:ascii="Times New Roman" w:hAnsi="Times New Roman" w:cs="Times New Roman"/>
          <w:sz w:val="24"/>
          <w:szCs w:val="24"/>
        </w:rPr>
      </w:pPr>
      <w:r w:rsidRPr="00552FA9">
        <w:rPr>
          <w:rFonts w:ascii="Times New Roman" w:hAnsi="Times New Roman" w:cs="Times New Roman"/>
          <w:sz w:val="24"/>
          <w:szCs w:val="24"/>
        </w:rPr>
        <w:t xml:space="preserve">          Взаимодействие семьи и школы  является важнейшим фактором в формировании воспитательного пространства. Общая цель семьи и школы – воспитать гармонично развитую личность. Подготовить каждого ребенка к самостоятельному выбору жизненного пути.</w:t>
      </w:r>
    </w:p>
    <w:p w:rsidR="00552FA9" w:rsidRPr="00552FA9" w:rsidRDefault="00552FA9" w:rsidP="00552FA9">
      <w:pPr>
        <w:jc w:val="both"/>
        <w:rPr>
          <w:rFonts w:ascii="Times New Roman" w:hAnsi="Times New Roman" w:cs="Times New Roman"/>
          <w:sz w:val="24"/>
          <w:szCs w:val="24"/>
        </w:rPr>
      </w:pPr>
      <w:r w:rsidRPr="00552FA9">
        <w:rPr>
          <w:rFonts w:ascii="Times New Roman" w:hAnsi="Times New Roman" w:cs="Times New Roman"/>
          <w:sz w:val="24"/>
          <w:szCs w:val="24"/>
        </w:rPr>
        <w:tab/>
        <w:t xml:space="preserve"> </w:t>
      </w:r>
      <w:r w:rsidRPr="00552FA9">
        <w:rPr>
          <w:rFonts w:ascii="Times New Roman" w:hAnsi="Times New Roman" w:cs="Times New Roman"/>
          <w:b/>
          <w:sz w:val="24"/>
          <w:szCs w:val="24"/>
        </w:rPr>
        <w:t>Задача</w:t>
      </w:r>
      <w:r w:rsidRPr="00552FA9">
        <w:rPr>
          <w:rFonts w:ascii="Times New Roman" w:hAnsi="Times New Roman" w:cs="Times New Roman"/>
          <w:sz w:val="24"/>
          <w:szCs w:val="24"/>
        </w:rPr>
        <w:t xml:space="preserve"> школы – сделать семью помощником и другом, как для самого ребенка, так и для школы. В школе родительская общественность представлена родительскими комитетами классов и родительским комитетом школы. 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w:t>
      </w:r>
    </w:p>
    <w:p w:rsidR="00552FA9" w:rsidRPr="00552FA9" w:rsidRDefault="00552FA9" w:rsidP="00552FA9">
      <w:pPr>
        <w:jc w:val="both"/>
        <w:rPr>
          <w:rFonts w:ascii="Times New Roman" w:hAnsi="Times New Roman" w:cs="Times New Roman"/>
          <w:sz w:val="24"/>
          <w:szCs w:val="24"/>
        </w:rPr>
      </w:pPr>
      <w:r w:rsidRPr="00552FA9">
        <w:rPr>
          <w:rFonts w:ascii="Times New Roman" w:hAnsi="Times New Roman" w:cs="Times New Roman"/>
          <w:sz w:val="24"/>
          <w:szCs w:val="24"/>
        </w:rPr>
        <w:tab/>
        <w:t>Одной из стратегических линий развития и успешного функционирования школы является серьезное и целенаправленное психолого-педагогическое просвещение семьи по вопросам взросления ребенка, его социализации, внутрисемейных отношений.  В течение учебного года родительский всеобуч осуществляли классные руководители, завучи</w:t>
      </w:r>
      <w:r w:rsidRPr="00552FA9">
        <w:rPr>
          <w:rFonts w:ascii="Times New Roman" w:hAnsi="Times New Roman" w:cs="Times New Roman"/>
          <w:b/>
          <w:sz w:val="24"/>
          <w:szCs w:val="24"/>
        </w:rPr>
        <w:t>,</w:t>
      </w:r>
      <w:r w:rsidRPr="00552FA9">
        <w:rPr>
          <w:rFonts w:ascii="Times New Roman" w:hAnsi="Times New Roman" w:cs="Times New Roman"/>
          <w:sz w:val="24"/>
          <w:szCs w:val="24"/>
        </w:rPr>
        <w:t xml:space="preserve"> социальный педагог согласно запланированной тематике. Общешкольные родительские собрания были посвящены взаимодействию семьи и школы в вопросах пропаганды здорового образа жизни, профилактики безнадзорности и правонарушений, профилактики вредных привычек. Поддерживая связи с семьей, учителя имеют возможность глубже изучать интересы и увлечения детей и способствовать их развитию. В то же время школа нуждается в том, чтобы родители хорошо осознавали целевые установки воспитания, в основе которого лежит необходимость гражданского формирования личности, и обращали внимание не только на учебную работу детей, но и проявляли повседневную заботу об их трудовом, физическом, нравственном и эстетическом воспитании.</w:t>
      </w:r>
    </w:p>
    <w:p w:rsidR="00884CE0" w:rsidRPr="00884CE0" w:rsidRDefault="00552FA9" w:rsidP="00884CE0">
      <w:pPr>
        <w:jc w:val="both"/>
        <w:rPr>
          <w:rFonts w:ascii="Times New Roman" w:hAnsi="Times New Roman" w:cs="Times New Roman"/>
          <w:sz w:val="24"/>
          <w:szCs w:val="24"/>
        </w:rPr>
      </w:pPr>
      <w:r w:rsidRPr="00552FA9">
        <w:rPr>
          <w:rFonts w:ascii="Times New Roman" w:hAnsi="Times New Roman" w:cs="Times New Roman"/>
          <w:b/>
          <w:i/>
          <w:sz w:val="24"/>
          <w:szCs w:val="24"/>
        </w:rPr>
        <w:lastRenderedPageBreak/>
        <w:t xml:space="preserve">Выводы:  </w:t>
      </w:r>
      <w:r w:rsidRPr="00552FA9">
        <w:rPr>
          <w:rFonts w:ascii="Times New Roman" w:hAnsi="Times New Roman" w:cs="Times New Roman"/>
          <w:sz w:val="24"/>
          <w:szCs w:val="24"/>
        </w:rPr>
        <w:t xml:space="preserve">Большая работа в истекшем году была проведена с родителями. Родители оказывали посильную помощь в подготовке классных и общешкольных мероприятий. Традиционно это особенно ярко проявлялось в младших классах, где детям самим еще сложно решать творческие и организационные задачи.  Педагогический коллектив и родители всегда находили взаимопонимание, что способствовало нормальному воспитательному процессу. Не случайно по истечении учебного года многие родители получили от администрации  благодарности и грамоты за помощь школе и воспитание своих детей. </w:t>
      </w:r>
      <w:r w:rsidR="00884CE0" w:rsidRPr="00884CE0">
        <w:rPr>
          <w:rFonts w:ascii="Times New Roman" w:hAnsi="Times New Roman" w:cs="Times New Roman"/>
          <w:sz w:val="24"/>
          <w:szCs w:val="24"/>
        </w:rPr>
        <w:t xml:space="preserve">Из выше изложенного  педагогическим коллективом определены следующие </w:t>
      </w:r>
      <w:r w:rsidR="00884CE0" w:rsidRPr="00884CE0">
        <w:rPr>
          <w:rFonts w:ascii="Times New Roman" w:hAnsi="Times New Roman" w:cs="Times New Roman"/>
          <w:b/>
          <w:sz w:val="24"/>
          <w:szCs w:val="24"/>
        </w:rPr>
        <w:t>задачи на 2016-2017 учебный год</w:t>
      </w:r>
      <w:r w:rsidR="00884CE0" w:rsidRPr="00884CE0">
        <w:rPr>
          <w:rFonts w:ascii="Times New Roman" w:hAnsi="Times New Roman" w:cs="Times New Roman"/>
          <w:sz w:val="24"/>
          <w:szCs w:val="24"/>
        </w:rPr>
        <w:t xml:space="preserve">: </w:t>
      </w:r>
    </w:p>
    <w:p w:rsidR="00884CE0" w:rsidRPr="00884CE0" w:rsidRDefault="00884CE0" w:rsidP="00884CE0">
      <w:pPr>
        <w:spacing w:before="100" w:beforeAutospacing="1" w:after="100" w:afterAutospacing="1"/>
        <w:ind w:left="567" w:hanging="283"/>
        <w:rPr>
          <w:rFonts w:ascii="Times New Roman" w:hAnsi="Times New Roman" w:cs="Times New Roman"/>
          <w:sz w:val="24"/>
          <w:szCs w:val="24"/>
        </w:rPr>
      </w:pPr>
      <w:r w:rsidRPr="00884CE0">
        <w:rPr>
          <w:rFonts w:ascii="Times New Roman" w:hAnsi="Times New Roman" w:cs="Times New Roman"/>
          <w:bCs/>
          <w:color w:val="003300"/>
          <w:sz w:val="24"/>
          <w:szCs w:val="24"/>
        </w:rPr>
        <w:t xml:space="preserve">1.   Создание условий для повышения качества образовательной подготовки за счет: </w:t>
      </w:r>
    </w:p>
    <w:p w:rsidR="00884CE0" w:rsidRPr="00884CE0" w:rsidRDefault="00884CE0" w:rsidP="00884CE0">
      <w:pPr>
        <w:spacing w:before="100" w:beforeAutospacing="1" w:after="100" w:afterAutospacing="1"/>
        <w:rPr>
          <w:rFonts w:ascii="Times New Roman" w:hAnsi="Times New Roman" w:cs="Times New Roman"/>
          <w:sz w:val="24"/>
          <w:szCs w:val="24"/>
        </w:rPr>
      </w:pPr>
      <w:r w:rsidRPr="00884CE0">
        <w:rPr>
          <w:rFonts w:ascii="Times New Roman" w:hAnsi="Times New Roman" w:cs="Times New Roman"/>
          <w:color w:val="003300"/>
          <w:sz w:val="24"/>
          <w:szCs w:val="24"/>
        </w:rPr>
        <w:t> совершенствования механизмов повышения мотивации учащихся к учебной деятельности;</w:t>
      </w:r>
    </w:p>
    <w:p w:rsidR="00884CE0" w:rsidRPr="00884CE0" w:rsidRDefault="00884CE0" w:rsidP="00884CE0">
      <w:pPr>
        <w:spacing w:before="100" w:beforeAutospacing="1" w:after="100" w:afterAutospacing="1"/>
        <w:rPr>
          <w:rFonts w:ascii="Times New Roman" w:hAnsi="Times New Roman" w:cs="Times New Roman"/>
          <w:sz w:val="24"/>
          <w:szCs w:val="24"/>
        </w:rPr>
      </w:pPr>
      <w:r w:rsidRPr="00884CE0">
        <w:rPr>
          <w:rFonts w:ascii="Times New Roman" w:hAnsi="Times New Roman" w:cs="Times New Roman"/>
          <w:color w:val="003300"/>
          <w:sz w:val="24"/>
          <w:szCs w:val="24"/>
        </w:rPr>
        <w:t> формирования у учащихся ключевых компетенций в процессе овладения универсальными учебными действиями;</w:t>
      </w:r>
    </w:p>
    <w:p w:rsidR="00884CE0" w:rsidRPr="00884CE0" w:rsidRDefault="00884CE0" w:rsidP="00884CE0">
      <w:pPr>
        <w:spacing w:before="100" w:beforeAutospacing="1" w:after="100" w:afterAutospacing="1"/>
        <w:rPr>
          <w:rFonts w:ascii="Times New Roman" w:hAnsi="Times New Roman" w:cs="Times New Roman"/>
          <w:sz w:val="24"/>
          <w:szCs w:val="24"/>
        </w:rPr>
      </w:pPr>
      <w:r w:rsidRPr="00884CE0">
        <w:rPr>
          <w:rFonts w:ascii="Times New Roman" w:hAnsi="Times New Roman" w:cs="Times New Roman"/>
          <w:color w:val="003300"/>
          <w:sz w:val="24"/>
          <w:szCs w:val="24"/>
        </w:rPr>
        <w:t xml:space="preserve"> совершенствования </w:t>
      </w:r>
      <w:proofErr w:type="spellStart"/>
      <w:r w:rsidRPr="00884CE0">
        <w:rPr>
          <w:rFonts w:ascii="Times New Roman" w:hAnsi="Times New Roman" w:cs="Times New Roman"/>
          <w:color w:val="003300"/>
          <w:sz w:val="24"/>
          <w:szCs w:val="24"/>
        </w:rPr>
        <w:t>межпредметных</w:t>
      </w:r>
      <w:proofErr w:type="spellEnd"/>
      <w:r w:rsidRPr="00884CE0">
        <w:rPr>
          <w:rFonts w:ascii="Times New Roman" w:hAnsi="Times New Roman" w:cs="Times New Roman"/>
          <w:color w:val="003300"/>
          <w:sz w:val="24"/>
          <w:szCs w:val="24"/>
        </w:rPr>
        <w:t xml:space="preserve"> связей между системой основного и дополнительного образования;</w:t>
      </w:r>
    </w:p>
    <w:p w:rsidR="00884CE0" w:rsidRPr="00884CE0" w:rsidRDefault="00884CE0" w:rsidP="00884CE0">
      <w:pPr>
        <w:spacing w:before="100" w:beforeAutospacing="1" w:after="100" w:afterAutospacing="1"/>
        <w:rPr>
          <w:rFonts w:ascii="Times New Roman" w:hAnsi="Times New Roman" w:cs="Times New Roman"/>
          <w:sz w:val="24"/>
          <w:szCs w:val="24"/>
        </w:rPr>
      </w:pPr>
      <w:r w:rsidRPr="00884CE0">
        <w:rPr>
          <w:rFonts w:ascii="Times New Roman" w:hAnsi="Times New Roman" w:cs="Times New Roman"/>
          <w:color w:val="003300"/>
          <w:sz w:val="24"/>
          <w:szCs w:val="24"/>
        </w:rPr>
        <w:t xml:space="preserve"> развития </w:t>
      </w:r>
      <w:proofErr w:type="spellStart"/>
      <w:r w:rsidRPr="00884CE0">
        <w:rPr>
          <w:rFonts w:ascii="Times New Roman" w:hAnsi="Times New Roman" w:cs="Times New Roman"/>
          <w:color w:val="003300"/>
          <w:sz w:val="24"/>
          <w:szCs w:val="24"/>
        </w:rPr>
        <w:t>внутришкольной</w:t>
      </w:r>
      <w:proofErr w:type="spellEnd"/>
      <w:r w:rsidRPr="00884CE0">
        <w:rPr>
          <w:rFonts w:ascii="Times New Roman" w:hAnsi="Times New Roman" w:cs="Times New Roman"/>
          <w:color w:val="003300"/>
          <w:sz w:val="24"/>
          <w:szCs w:val="24"/>
        </w:rPr>
        <w:t xml:space="preserve">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884CE0" w:rsidRPr="00884CE0" w:rsidRDefault="00884CE0" w:rsidP="00884CE0">
      <w:pPr>
        <w:spacing w:before="100" w:beforeAutospacing="1" w:after="100" w:afterAutospacing="1"/>
        <w:ind w:left="360"/>
        <w:rPr>
          <w:rFonts w:ascii="Times New Roman" w:hAnsi="Times New Roman" w:cs="Times New Roman"/>
          <w:sz w:val="24"/>
          <w:szCs w:val="24"/>
        </w:rPr>
      </w:pPr>
      <w:r w:rsidRPr="00884CE0">
        <w:rPr>
          <w:rFonts w:ascii="Times New Roman" w:hAnsi="Times New Roman" w:cs="Times New Roman"/>
          <w:bCs/>
          <w:color w:val="003300"/>
          <w:sz w:val="24"/>
          <w:szCs w:val="24"/>
        </w:rPr>
        <w:t xml:space="preserve">2.Совершенствование воспитательной системы школы на основе работы </w:t>
      </w:r>
      <w:proofErr w:type="gramStart"/>
      <w:r w:rsidRPr="00884CE0">
        <w:rPr>
          <w:rFonts w:ascii="Times New Roman" w:hAnsi="Times New Roman" w:cs="Times New Roman"/>
          <w:bCs/>
          <w:color w:val="003300"/>
          <w:sz w:val="24"/>
          <w:szCs w:val="24"/>
        </w:rPr>
        <w:t>по</w:t>
      </w:r>
      <w:proofErr w:type="gramEnd"/>
      <w:r w:rsidRPr="00884CE0">
        <w:rPr>
          <w:rFonts w:ascii="Times New Roman" w:hAnsi="Times New Roman" w:cs="Times New Roman"/>
          <w:bCs/>
          <w:color w:val="003300"/>
          <w:sz w:val="24"/>
          <w:szCs w:val="24"/>
        </w:rPr>
        <w:t>:</w:t>
      </w:r>
    </w:p>
    <w:p w:rsidR="00884CE0" w:rsidRPr="00884CE0" w:rsidRDefault="00884CE0" w:rsidP="00884CE0">
      <w:pPr>
        <w:spacing w:before="100" w:beforeAutospacing="1" w:after="100" w:afterAutospacing="1"/>
        <w:rPr>
          <w:rFonts w:ascii="Times New Roman" w:hAnsi="Times New Roman" w:cs="Times New Roman"/>
          <w:sz w:val="24"/>
          <w:szCs w:val="24"/>
        </w:rPr>
      </w:pPr>
      <w:r w:rsidRPr="00884CE0">
        <w:rPr>
          <w:rFonts w:ascii="Times New Roman" w:hAnsi="Times New Roman" w:cs="Times New Roman"/>
          <w:color w:val="003300"/>
          <w:sz w:val="24"/>
          <w:szCs w:val="24"/>
        </w:rPr>
        <w:t xml:space="preserve"> активизации совместной работы классных руководителей и учителей-предметников по формированию  личностных качеств учащихся;   </w:t>
      </w:r>
    </w:p>
    <w:p w:rsidR="00884CE0" w:rsidRPr="00884CE0" w:rsidRDefault="00884CE0" w:rsidP="00884CE0">
      <w:pPr>
        <w:spacing w:before="100" w:beforeAutospacing="1" w:after="100" w:afterAutospacing="1"/>
        <w:rPr>
          <w:rFonts w:ascii="Times New Roman" w:hAnsi="Times New Roman" w:cs="Times New Roman"/>
          <w:sz w:val="24"/>
          <w:szCs w:val="24"/>
        </w:rPr>
      </w:pPr>
      <w:r w:rsidRPr="00884CE0">
        <w:rPr>
          <w:rFonts w:ascii="Times New Roman" w:hAnsi="Times New Roman" w:cs="Times New Roman"/>
          <w:color w:val="003300"/>
          <w:sz w:val="24"/>
          <w:szCs w:val="24"/>
        </w:rPr>
        <w:t>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w:t>
      </w:r>
    </w:p>
    <w:p w:rsidR="00884CE0" w:rsidRPr="00884CE0" w:rsidRDefault="00884CE0" w:rsidP="00884CE0">
      <w:pPr>
        <w:spacing w:before="100" w:beforeAutospacing="1" w:after="100" w:afterAutospacing="1"/>
        <w:rPr>
          <w:rFonts w:ascii="Times New Roman" w:hAnsi="Times New Roman" w:cs="Times New Roman"/>
          <w:sz w:val="24"/>
          <w:szCs w:val="24"/>
        </w:rPr>
      </w:pPr>
      <w:r w:rsidRPr="00884CE0">
        <w:rPr>
          <w:rFonts w:ascii="Times New Roman" w:hAnsi="Times New Roman" w:cs="Times New Roman"/>
          <w:color w:val="003300"/>
          <w:sz w:val="24"/>
          <w:szCs w:val="24"/>
        </w:rPr>
        <w:t xml:space="preserve"> повышению уровня общешкольных мероприятий и конкурсов, улучшению качества проводимых тематических классных часов, </w:t>
      </w:r>
    </w:p>
    <w:p w:rsidR="00884CE0" w:rsidRPr="00884CE0" w:rsidRDefault="00884CE0" w:rsidP="00884CE0">
      <w:pPr>
        <w:spacing w:before="100" w:beforeAutospacing="1" w:after="100" w:afterAutospacing="1"/>
        <w:rPr>
          <w:rFonts w:ascii="Times New Roman" w:hAnsi="Times New Roman" w:cs="Times New Roman"/>
          <w:sz w:val="24"/>
          <w:szCs w:val="24"/>
        </w:rPr>
      </w:pPr>
      <w:r w:rsidRPr="00884CE0">
        <w:rPr>
          <w:rFonts w:ascii="Times New Roman" w:hAnsi="Times New Roman" w:cs="Times New Roman"/>
          <w:color w:val="003300"/>
          <w:sz w:val="24"/>
          <w:szCs w:val="24"/>
        </w:rPr>
        <w:t xml:space="preserve"> расширения форм взаимодействия с родителями; </w:t>
      </w:r>
    </w:p>
    <w:p w:rsidR="00884CE0" w:rsidRPr="00884CE0" w:rsidRDefault="00884CE0" w:rsidP="00884CE0">
      <w:pPr>
        <w:spacing w:before="100" w:beforeAutospacing="1" w:after="100" w:afterAutospacing="1"/>
        <w:ind w:left="720" w:hanging="360"/>
        <w:jc w:val="both"/>
        <w:rPr>
          <w:rFonts w:ascii="Times New Roman" w:hAnsi="Times New Roman" w:cs="Times New Roman"/>
          <w:sz w:val="24"/>
          <w:szCs w:val="24"/>
        </w:rPr>
      </w:pPr>
      <w:r w:rsidRPr="00884CE0">
        <w:rPr>
          <w:rFonts w:ascii="Times New Roman" w:hAnsi="Times New Roman" w:cs="Times New Roman"/>
          <w:bCs/>
          <w:color w:val="003300"/>
          <w:sz w:val="24"/>
          <w:szCs w:val="24"/>
        </w:rPr>
        <w:t xml:space="preserve">3. Совершенствование системы дополнительного образования на основе: </w:t>
      </w:r>
    </w:p>
    <w:p w:rsidR="00884CE0" w:rsidRPr="00884CE0" w:rsidRDefault="00884CE0" w:rsidP="00884CE0">
      <w:pPr>
        <w:spacing w:before="100" w:beforeAutospacing="1" w:after="100" w:afterAutospacing="1"/>
        <w:jc w:val="both"/>
        <w:rPr>
          <w:rFonts w:ascii="Times New Roman" w:hAnsi="Times New Roman" w:cs="Times New Roman"/>
          <w:sz w:val="24"/>
          <w:szCs w:val="24"/>
        </w:rPr>
      </w:pPr>
      <w:r w:rsidRPr="00884CE0">
        <w:rPr>
          <w:rFonts w:ascii="Times New Roman" w:hAnsi="Times New Roman" w:cs="Times New Roman"/>
          <w:color w:val="003300"/>
          <w:sz w:val="24"/>
          <w:szCs w:val="24"/>
        </w:rPr>
        <w:t> 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p>
    <w:p w:rsidR="00884CE0" w:rsidRPr="00884CE0" w:rsidRDefault="00884CE0" w:rsidP="00884CE0">
      <w:pPr>
        <w:spacing w:before="100" w:beforeAutospacing="1" w:after="100" w:afterAutospacing="1"/>
        <w:jc w:val="both"/>
        <w:rPr>
          <w:rFonts w:ascii="Times New Roman" w:hAnsi="Times New Roman" w:cs="Times New Roman"/>
          <w:sz w:val="24"/>
          <w:szCs w:val="24"/>
        </w:rPr>
      </w:pPr>
      <w:r w:rsidRPr="00884CE0">
        <w:rPr>
          <w:rFonts w:ascii="Times New Roman" w:hAnsi="Times New Roman" w:cs="Times New Roman"/>
          <w:color w:val="003300"/>
          <w:sz w:val="24"/>
          <w:szCs w:val="24"/>
        </w:rPr>
        <w:t> повышение эффективности работы по развитию творческих способностей, интеллектуально-нравственных качеств учащихся;</w:t>
      </w:r>
    </w:p>
    <w:p w:rsidR="00884CE0" w:rsidRPr="00884CE0" w:rsidRDefault="00884CE0" w:rsidP="00884CE0">
      <w:pPr>
        <w:spacing w:before="100" w:beforeAutospacing="1" w:after="100" w:afterAutospacing="1"/>
        <w:jc w:val="both"/>
        <w:rPr>
          <w:rFonts w:ascii="Times New Roman" w:hAnsi="Times New Roman" w:cs="Times New Roman"/>
          <w:sz w:val="24"/>
          <w:szCs w:val="24"/>
        </w:rPr>
      </w:pPr>
      <w:r w:rsidRPr="00884CE0">
        <w:rPr>
          <w:rFonts w:ascii="Times New Roman" w:hAnsi="Times New Roman" w:cs="Times New Roman"/>
          <w:color w:val="003300"/>
          <w:sz w:val="24"/>
          <w:szCs w:val="24"/>
        </w:rPr>
        <w:lastRenderedPageBreak/>
        <w:t> развитие самореализации, самообразования для дальнейшей профориентации учащихся.</w:t>
      </w:r>
    </w:p>
    <w:p w:rsidR="00884CE0" w:rsidRPr="00884CE0" w:rsidRDefault="00884CE0" w:rsidP="00884CE0">
      <w:pPr>
        <w:pStyle w:val="15"/>
        <w:spacing w:line="276" w:lineRule="auto"/>
        <w:ind w:left="900" w:hanging="474"/>
        <w:jc w:val="both"/>
      </w:pPr>
      <w:r w:rsidRPr="00884CE0">
        <w:rPr>
          <w:bCs/>
          <w:color w:val="003300"/>
        </w:rPr>
        <w:t xml:space="preserve">4. Повышение профессиональной компетентности </w:t>
      </w:r>
      <w:proofErr w:type="gramStart"/>
      <w:r w:rsidRPr="00884CE0">
        <w:rPr>
          <w:bCs/>
          <w:color w:val="003300"/>
        </w:rPr>
        <w:t>через</w:t>
      </w:r>
      <w:proofErr w:type="gramEnd"/>
      <w:r w:rsidRPr="00884CE0">
        <w:rPr>
          <w:bCs/>
          <w:color w:val="003300"/>
        </w:rPr>
        <w:t>:</w:t>
      </w:r>
    </w:p>
    <w:p w:rsidR="00884CE0" w:rsidRPr="00884CE0" w:rsidRDefault="00884CE0" w:rsidP="00884CE0">
      <w:pPr>
        <w:spacing w:before="100" w:beforeAutospacing="1" w:after="100" w:afterAutospacing="1"/>
        <w:jc w:val="both"/>
        <w:rPr>
          <w:rFonts w:ascii="Times New Roman" w:hAnsi="Times New Roman" w:cs="Times New Roman"/>
          <w:sz w:val="24"/>
          <w:szCs w:val="24"/>
        </w:rPr>
      </w:pPr>
      <w:r w:rsidRPr="00884CE0">
        <w:rPr>
          <w:rFonts w:ascii="Times New Roman" w:hAnsi="Times New Roman" w:cs="Times New Roman"/>
          <w:color w:val="003300"/>
          <w:sz w:val="24"/>
          <w:szCs w:val="24"/>
        </w:rPr>
        <w:t xml:space="preserve"> развитие </w:t>
      </w:r>
      <w:proofErr w:type="spellStart"/>
      <w:r w:rsidRPr="00884CE0">
        <w:rPr>
          <w:rFonts w:ascii="Times New Roman" w:hAnsi="Times New Roman" w:cs="Times New Roman"/>
          <w:color w:val="003300"/>
          <w:sz w:val="24"/>
          <w:szCs w:val="24"/>
        </w:rPr>
        <w:t>внутришкольной</w:t>
      </w:r>
      <w:proofErr w:type="spellEnd"/>
      <w:r w:rsidRPr="00884CE0">
        <w:rPr>
          <w:rFonts w:ascii="Times New Roman" w:hAnsi="Times New Roman" w:cs="Times New Roman"/>
          <w:color w:val="003300"/>
          <w:sz w:val="24"/>
          <w:szCs w:val="24"/>
        </w:rPr>
        <w:t xml:space="preserve"> системы  повышения квалификации учителей;</w:t>
      </w:r>
    </w:p>
    <w:p w:rsidR="00884CE0" w:rsidRPr="00884CE0" w:rsidRDefault="00884CE0" w:rsidP="00884CE0">
      <w:pPr>
        <w:spacing w:before="100" w:beforeAutospacing="1" w:after="100" w:afterAutospacing="1"/>
        <w:jc w:val="both"/>
        <w:rPr>
          <w:rFonts w:ascii="Times New Roman" w:hAnsi="Times New Roman" w:cs="Times New Roman"/>
          <w:sz w:val="24"/>
          <w:szCs w:val="24"/>
        </w:rPr>
      </w:pPr>
      <w:r w:rsidRPr="00884CE0">
        <w:rPr>
          <w:rFonts w:ascii="Times New Roman" w:hAnsi="Times New Roman" w:cs="Times New Roman"/>
          <w:color w:val="003300"/>
          <w:sz w:val="24"/>
          <w:szCs w:val="24"/>
        </w:rPr>
        <w:t> совершенствование организационной, аналитической, прогнозирующей и творческой деятельности школьных методических объединений;</w:t>
      </w:r>
    </w:p>
    <w:p w:rsidR="00884CE0" w:rsidRPr="00884CE0" w:rsidRDefault="00884CE0" w:rsidP="00884CE0">
      <w:pPr>
        <w:pStyle w:val="15"/>
        <w:spacing w:line="276" w:lineRule="auto"/>
        <w:jc w:val="both"/>
      </w:pPr>
      <w:r w:rsidRPr="00884CE0">
        <w:rPr>
          <w:color w:val="003300"/>
        </w:rPr>
        <w:t xml:space="preserve"> развитие системы самообразования, презентацию </w:t>
      </w:r>
      <w:proofErr w:type="spellStart"/>
      <w:r w:rsidRPr="00884CE0">
        <w:rPr>
          <w:color w:val="003300"/>
        </w:rPr>
        <w:t>портфолио</w:t>
      </w:r>
      <w:proofErr w:type="spellEnd"/>
      <w:r w:rsidRPr="00884CE0">
        <w:rPr>
          <w:color w:val="003300"/>
        </w:rPr>
        <w:t xml:space="preserve"> результатов их деятельности.</w:t>
      </w:r>
    </w:p>
    <w:p w:rsidR="00884CE0" w:rsidRPr="00F24554" w:rsidRDefault="00884CE0" w:rsidP="00F24554">
      <w:pPr>
        <w:rPr>
          <w:rFonts w:ascii="Times New Roman" w:hAnsi="Times New Roman" w:cs="Times New Roman"/>
          <w:b/>
          <w:i/>
          <w:color w:val="FF0000"/>
          <w:sz w:val="28"/>
          <w:szCs w:val="28"/>
        </w:rPr>
      </w:pPr>
      <w:r w:rsidRPr="00F24554">
        <w:rPr>
          <w:rFonts w:ascii="Times New Roman" w:hAnsi="Times New Roman" w:cs="Times New Roman"/>
          <w:b/>
          <w:sz w:val="28"/>
          <w:szCs w:val="28"/>
        </w:rPr>
        <w:t xml:space="preserve">Организационная и кадровая работа в ОО </w:t>
      </w:r>
    </w:p>
    <w:p w:rsidR="00884CE0" w:rsidRPr="00F24554" w:rsidRDefault="00884CE0" w:rsidP="009A2CFF">
      <w:pPr>
        <w:numPr>
          <w:ilvl w:val="0"/>
          <w:numId w:val="6"/>
        </w:numPr>
        <w:spacing w:after="0" w:line="240" w:lineRule="auto"/>
        <w:jc w:val="center"/>
        <w:rPr>
          <w:rFonts w:ascii="Times New Roman" w:hAnsi="Times New Roman" w:cs="Times New Roman"/>
          <w:sz w:val="24"/>
          <w:szCs w:val="24"/>
        </w:rPr>
      </w:pPr>
      <w:r w:rsidRPr="00884CE0">
        <w:rPr>
          <w:rFonts w:ascii="Times New Roman" w:hAnsi="Times New Roman" w:cs="Times New Roman"/>
          <w:sz w:val="24"/>
          <w:szCs w:val="24"/>
        </w:rPr>
        <w:t>Кадровый состав на 01.06.2016 г.</w:t>
      </w:r>
    </w:p>
    <w:tbl>
      <w:tblPr>
        <w:tblW w:w="9804" w:type="dxa"/>
        <w:jc w:val="center"/>
        <w:tblInd w:w="-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2"/>
        <w:gridCol w:w="1474"/>
        <w:gridCol w:w="1474"/>
        <w:gridCol w:w="1474"/>
      </w:tblGrid>
      <w:tr w:rsidR="00884CE0" w:rsidRPr="00884CE0" w:rsidTr="00FE64CA">
        <w:trPr>
          <w:cantSplit/>
          <w:trHeight w:val="317"/>
          <w:jc w:val="center"/>
        </w:trPr>
        <w:tc>
          <w:tcPr>
            <w:tcW w:w="5382" w:type="dxa"/>
            <w:vMerge w:val="restart"/>
            <w:vAlign w:val="center"/>
          </w:tcPr>
          <w:p w:rsidR="00884CE0" w:rsidRPr="00884CE0" w:rsidRDefault="00884CE0" w:rsidP="00FE64CA">
            <w:pPr>
              <w:jc w:val="center"/>
              <w:rPr>
                <w:rFonts w:ascii="Times New Roman" w:hAnsi="Times New Roman" w:cs="Times New Roman"/>
                <w:b/>
                <w:i/>
                <w:iCs/>
                <w:sz w:val="24"/>
                <w:szCs w:val="24"/>
              </w:rPr>
            </w:pPr>
            <w:r w:rsidRPr="00884CE0">
              <w:rPr>
                <w:rFonts w:ascii="Times New Roman" w:hAnsi="Times New Roman" w:cs="Times New Roman"/>
                <w:b/>
                <w:i/>
                <w:iCs/>
                <w:sz w:val="24"/>
                <w:szCs w:val="24"/>
              </w:rPr>
              <w:t>Категория работников</w:t>
            </w:r>
          </w:p>
        </w:tc>
        <w:tc>
          <w:tcPr>
            <w:tcW w:w="4422" w:type="dxa"/>
            <w:gridSpan w:val="3"/>
          </w:tcPr>
          <w:p w:rsidR="00884CE0" w:rsidRPr="00884CE0" w:rsidRDefault="00884CE0" w:rsidP="00FE64CA">
            <w:pPr>
              <w:jc w:val="center"/>
              <w:rPr>
                <w:rFonts w:ascii="Times New Roman" w:hAnsi="Times New Roman" w:cs="Times New Roman"/>
                <w:b/>
                <w:i/>
                <w:iCs/>
                <w:sz w:val="24"/>
                <w:szCs w:val="24"/>
              </w:rPr>
            </w:pPr>
            <w:r w:rsidRPr="00884CE0">
              <w:rPr>
                <w:rFonts w:ascii="Times New Roman" w:hAnsi="Times New Roman" w:cs="Times New Roman"/>
                <w:b/>
                <w:i/>
                <w:iCs/>
                <w:sz w:val="24"/>
                <w:szCs w:val="24"/>
              </w:rPr>
              <w:t>Количество работников, чел. *</w:t>
            </w:r>
          </w:p>
        </w:tc>
      </w:tr>
      <w:tr w:rsidR="00884CE0" w:rsidRPr="00884CE0" w:rsidTr="00FE64CA">
        <w:trPr>
          <w:cantSplit/>
          <w:jc w:val="center"/>
        </w:trPr>
        <w:tc>
          <w:tcPr>
            <w:tcW w:w="5382" w:type="dxa"/>
            <w:vMerge/>
            <w:vAlign w:val="center"/>
          </w:tcPr>
          <w:p w:rsidR="00884CE0" w:rsidRPr="00884CE0" w:rsidRDefault="00884CE0" w:rsidP="00FE64CA">
            <w:pPr>
              <w:jc w:val="center"/>
              <w:rPr>
                <w:rFonts w:ascii="Times New Roman" w:hAnsi="Times New Roman" w:cs="Times New Roman"/>
                <w:b/>
                <w:i/>
                <w:iCs/>
                <w:sz w:val="24"/>
                <w:szCs w:val="24"/>
              </w:rPr>
            </w:pPr>
          </w:p>
        </w:tc>
        <w:tc>
          <w:tcPr>
            <w:tcW w:w="1474" w:type="dxa"/>
          </w:tcPr>
          <w:p w:rsidR="00884CE0" w:rsidRPr="00884CE0" w:rsidRDefault="00884CE0" w:rsidP="00FE64CA">
            <w:pPr>
              <w:jc w:val="center"/>
              <w:rPr>
                <w:rFonts w:ascii="Times New Roman" w:hAnsi="Times New Roman" w:cs="Times New Roman"/>
                <w:b/>
                <w:i/>
                <w:iCs/>
                <w:sz w:val="24"/>
                <w:szCs w:val="24"/>
              </w:rPr>
            </w:pPr>
            <w:r w:rsidRPr="00884CE0">
              <w:rPr>
                <w:rFonts w:ascii="Times New Roman" w:hAnsi="Times New Roman" w:cs="Times New Roman"/>
                <w:b/>
                <w:i/>
                <w:iCs/>
                <w:sz w:val="24"/>
                <w:szCs w:val="24"/>
              </w:rPr>
              <w:t>2013-2014</w:t>
            </w:r>
          </w:p>
        </w:tc>
        <w:tc>
          <w:tcPr>
            <w:tcW w:w="1474" w:type="dxa"/>
          </w:tcPr>
          <w:p w:rsidR="00884CE0" w:rsidRPr="00884CE0" w:rsidRDefault="00884CE0" w:rsidP="00FE64CA">
            <w:pPr>
              <w:jc w:val="center"/>
              <w:rPr>
                <w:rFonts w:ascii="Times New Roman" w:hAnsi="Times New Roman" w:cs="Times New Roman"/>
                <w:b/>
                <w:i/>
                <w:iCs/>
                <w:sz w:val="24"/>
                <w:szCs w:val="24"/>
              </w:rPr>
            </w:pPr>
            <w:r w:rsidRPr="00884CE0">
              <w:rPr>
                <w:rFonts w:ascii="Times New Roman" w:hAnsi="Times New Roman" w:cs="Times New Roman"/>
                <w:b/>
                <w:i/>
                <w:iCs/>
                <w:sz w:val="24"/>
                <w:szCs w:val="24"/>
              </w:rPr>
              <w:t>2014-2015</w:t>
            </w:r>
          </w:p>
        </w:tc>
        <w:tc>
          <w:tcPr>
            <w:tcW w:w="1474" w:type="dxa"/>
          </w:tcPr>
          <w:p w:rsidR="00884CE0" w:rsidRPr="00884CE0" w:rsidRDefault="00884CE0" w:rsidP="00FE64CA">
            <w:pPr>
              <w:jc w:val="center"/>
              <w:rPr>
                <w:rFonts w:ascii="Times New Roman" w:hAnsi="Times New Roman" w:cs="Times New Roman"/>
                <w:b/>
                <w:i/>
                <w:iCs/>
                <w:sz w:val="24"/>
                <w:szCs w:val="24"/>
              </w:rPr>
            </w:pPr>
            <w:r w:rsidRPr="00884CE0">
              <w:rPr>
                <w:rFonts w:ascii="Times New Roman" w:hAnsi="Times New Roman" w:cs="Times New Roman"/>
                <w:b/>
                <w:i/>
                <w:iCs/>
                <w:sz w:val="24"/>
                <w:szCs w:val="24"/>
              </w:rPr>
              <w:t>2015-2016</w:t>
            </w:r>
          </w:p>
        </w:tc>
      </w:tr>
      <w:tr w:rsidR="00884CE0" w:rsidRPr="00884CE0" w:rsidTr="00FE64CA">
        <w:trPr>
          <w:cantSplit/>
          <w:jc w:val="center"/>
        </w:trPr>
        <w:tc>
          <w:tcPr>
            <w:tcW w:w="5382" w:type="dxa"/>
            <w:vAlign w:val="center"/>
          </w:tcPr>
          <w:p w:rsidR="00884CE0" w:rsidRPr="00884CE0" w:rsidRDefault="00884CE0" w:rsidP="00FE64CA">
            <w:pPr>
              <w:rPr>
                <w:rFonts w:ascii="Times New Roman" w:hAnsi="Times New Roman" w:cs="Times New Roman"/>
                <w:b/>
                <w:i/>
                <w:iCs/>
                <w:sz w:val="24"/>
                <w:szCs w:val="24"/>
              </w:rPr>
            </w:pPr>
            <w:r w:rsidRPr="00884CE0">
              <w:rPr>
                <w:rFonts w:ascii="Times New Roman" w:hAnsi="Times New Roman" w:cs="Times New Roman"/>
                <w:sz w:val="24"/>
                <w:szCs w:val="24"/>
              </w:rPr>
              <w:t>Руководящие работники (всего):</w:t>
            </w:r>
          </w:p>
        </w:tc>
        <w:tc>
          <w:tcPr>
            <w:tcW w:w="1474" w:type="dxa"/>
          </w:tcPr>
          <w:p w:rsidR="00884CE0" w:rsidRPr="00884CE0" w:rsidRDefault="00884CE0" w:rsidP="00FE64CA">
            <w:pPr>
              <w:jc w:val="center"/>
              <w:rPr>
                <w:rFonts w:ascii="Times New Roman" w:hAnsi="Times New Roman" w:cs="Times New Roman"/>
                <w:b/>
                <w:i/>
                <w:iCs/>
                <w:sz w:val="24"/>
                <w:szCs w:val="24"/>
              </w:rPr>
            </w:pPr>
            <w:r w:rsidRPr="00884CE0">
              <w:rPr>
                <w:rFonts w:ascii="Times New Roman" w:hAnsi="Times New Roman" w:cs="Times New Roman"/>
                <w:b/>
                <w:i/>
                <w:iCs/>
                <w:sz w:val="24"/>
                <w:szCs w:val="24"/>
              </w:rPr>
              <w:t>4</w:t>
            </w:r>
          </w:p>
        </w:tc>
        <w:tc>
          <w:tcPr>
            <w:tcW w:w="1474" w:type="dxa"/>
          </w:tcPr>
          <w:p w:rsidR="00884CE0" w:rsidRPr="00884CE0" w:rsidRDefault="00884CE0" w:rsidP="00FE64CA">
            <w:pPr>
              <w:jc w:val="center"/>
              <w:rPr>
                <w:rFonts w:ascii="Times New Roman" w:hAnsi="Times New Roman" w:cs="Times New Roman"/>
                <w:b/>
                <w:i/>
                <w:iCs/>
                <w:sz w:val="24"/>
                <w:szCs w:val="24"/>
              </w:rPr>
            </w:pPr>
            <w:r w:rsidRPr="00884CE0">
              <w:rPr>
                <w:rFonts w:ascii="Times New Roman" w:hAnsi="Times New Roman" w:cs="Times New Roman"/>
                <w:b/>
                <w:i/>
                <w:iCs/>
                <w:sz w:val="24"/>
                <w:szCs w:val="24"/>
              </w:rPr>
              <w:t>2</w:t>
            </w:r>
          </w:p>
        </w:tc>
        <w:tc>
          <w:tcPr>
            <w:tcW w:w="1474" w:type="dxa"/>
          </w:tcPr>
          <w:p w:rsidR="00884CE0" w:rsidRPr="00884CE0" w:rsidRDefault="00884CE0" w:rsidP="00FE64CA">
            <w:pPr>
              <w:jc w:val="center"/>
              <w:rPr>
                <w:rFonts w:ascii="Times New Roman" w:hAnsi="Times New Roman" w:cs="Times New Roman"/>
                <w:b/>
                <w:i/>
                <w:iCs/>
                <w:sz w:val="24"/>
                <w:szCs w:val="24"/>
              </w:rPr>
            </w:pPr>
            <w:r w:rsidRPr="00884CE0">
              <w:rPr>
                <w:rFonts w:ascii="Times New Roman" w:hAnsi="Times New Roman" w:cs="Times New Roman"/>
                <w:b/>
                <w:i/>
                <w:iCs/>
                <w:sz w:val="24"/>
                <w:szCs w:val="24"/>
              </w:rPr>
              <w:t>4</w:t>
            </w:r>
          </w:p>
        </w:tc>
      </w:tr>
      <w:tr w:rsidR="00884CE0" w:rsidRPr="00884CE0" w:rsidTr="00FE64CA">
        <w:trPr>
          <w:cantSplit/>
          <w:jc w:val="center"/>
        </w:trPr>
        <w:tc>
          <w:tcPr>
            <w:tcW w:w="5382" w:type="dxa"/>
            <w:vAlign w:val="center"/>
          </w:tcPr>
          <w:p w:rsidR="00884CE0" w:rsidRPr="00884CE0" w:rsidRDefault="00884CE0" w:rsidP="00FE64CA">
            <w:pPr>
              <w:ind w:left="401"/>
              <w:rPr>
                <w:rFonts w:ascii="Times New Roman" w:hAnsi="Times New Roman" w:cs="Times New Roman"/>
                <w:i/>
                <w:iCs/>
                <w:sz w:val="24"/>
                <w:szCs w:val="24"/>
              </w:rPr>
            </w:pPr>
            <w:r w:rsidRPr="00884CE0">
              <w:rPr>
                <w:rFonts w:ascii="Times New Roman" w:hAnsi="Times New Roman" w:cs="Times New Roman"/>
                <w:sz w:val="24"/>
                <w:szCs w:val="24"/>
              </w:rPr>
              <w:t>- руководитель</w:t>
            </w:r>
          </w:p>
        </w:tc>
        <w:tc>
          <w:tcPr>
            <w:tcW w:w="1474" w:type="dxa"/>
          </w:tcPr>
          <w:p w:rsidR="00884CE0" w:rsidRPr="00884CE0" w:rsidRDefault="00884CE0" w:rsidP="00FE64CA">
            <w:pPr>
              <w:jc w:val="center"/>
              <w:rPr>
                <w:rFonts w:ascii="Times New Roman" w:hAnsi="Times New Roman" w:cs="Times New Roman"/>
                <w:i/>
                <w:iCs/>
                <w:sz w:val="24"/>
                <w:szCs w:val="24"/>
              </w:rPr>
            </w:pPr>
            <w:r w:rsidRPr="00884CE0">
              <w:rPr>
                <w:rFonts w:ascii="Times New Roman" w:hAnsi="Times New Roman" w:cs="Times New Roman"/>
                <w:i/>
                <w:iCs/>
                <w:sz w:val="24"/>
                <w:szCs w:val="24"/>
              </w:rPr>
              <w:t>1</w:t>
            </w:r>
          </w:p>
        </w:tc>
        <w:tc>
          <w:tcPr>
            <w:tcW w:w="1474" w:type="dxa"/>
          </w:tcPr>
          <w:p w:rsidR="00884CE0" w:rsidRPr="00884CE0" w:rsidRDefault="00884CE0" w:rsidP="00FE64CA">
            <w:pPr>
              <w:jc w:val="center"/>
              <w:rPr>
                <w:rFonts w:ascii="Times New Roman" w:hAnsi="Times New Roman" w:cs="Times New Roman"/>
                <w:i/>
                <w:iCs/>
                <w:sz w:val="24"/>
                <w:szCs w:val="24"/>
              </w:rPr>
            </w:pPr>
            <w:r w:rsidRPr="00884CE0">
              <w:rPr>
                <w:rFonts w:ascii="Times New Roman" w:hAnsi="Times New Roman" w:cs="Times New Roman"/>
                <w:i/>
                <w:iCs/>
                <w:sz w:val="24"/>
                <w:szCs w:val="24"/>
              </w:rPr>
              <w:t>1</w:t>
            </w:r>
          </w:p>
        </w:tc>
        <w:tc>
          <w:tcPr>
            <w:tcW w:w="1474" w:type="dxa"/>
          </w:tcPr>
          <w:p w:rsidR="00884CE0" w:rsidRPr="00884CE0" w:rsidRDefault="00884CE0" w:rsidP="00FE64CA">
            <w:pPr>
              <w:jc w:val="center"/>
              <w:rPr>
                <w:rFonts w:ascii="Times New Roman" w:hAnsi="Times New Roman" w:cs="Times New Roman"/>
                <w:i/>
                <w:iCs/>
                <w:sz w:val="24"/>
                <w:szCs w:val="24"/>
              </w:rPr>
            </w:pPr>
            <w:r w:rsidRPr="00884CE0">
              <w:rPr>
                <w:rFonts w:ascii="Times New Roman" w:hAnsi="Times New Roman" w:cs="Times New Roman"/>
                <w:i/>
                <w:iCs/>
                <w:sz w:val="24"/>
                <w:szCs w:val="24"/>
              </w:rPr>
              <w:t>1</w:t>
            </w:r>
          </w:p>
        </w:tc>
      </w:tr>
      <w:tr w:rsidR="00884CE0" w:rsidRPr="00884CE0" w:rsidTr="00FE64CA">
        <w:trPr>
          <w:cantSplit/>
          <w:jc w:val="center"/>
        </w:trPr>
        <w:tc>
          <w:tcPr>
            <w:tcW w:w="5382" w:type="dxa"/>
            <w:vAlign w:val="center"/>
          </w:tcPr>
          <w:p w:rsidR="00884CE0" w:rsidRPr="00884CE0" w:rsidRDefault="00884CE0" w:rsidP="00FE64CA">
            <w:pPr>
              <w:ind w:left="401"/>
              <w:rPr>
                <w:rFonts w:ascii="Times New Roman" w:hAnsi="Times New Roman" w:cs="Times New Roman"/>
                <w:sz w:val="24"/>
                <w:szCs w:val="24"/>
              </w:rPr>
            </w:pPr>
            <w:r w:rsidRPr="00884CE0">
              <w:rPr>
                <w:rFonts w:ascii="Times New Roman" w:hAnsi="Times New Roman" w:cs="Times New Roman"/>
                <w:sz w:val="24"/>
                <w:szCs w:val="24"/>
              </w:rPr>
              <w:t>- заместители руководителя</w:t>
            </w:r>
          </w:p>
        </w:tc>
        <w:tc>
          <w:tcPr>
            <w:tcW w:w="1474" w:type="dxa"/>
          </w:tcPr>
          <w:p w:rsidR="00884CE0" w:rsidRPr="00884CE0" w:rsidRDefault="00884CE0" w:rsidP="00FE64CA">
            <w:pPr>
              <w:jc w:val="center"/>
              <w:rPr>
                <w:rFonts w:ascii="Times New Roman" w:hAnsi="Times New Roman" w:cs="Times New Roman"/>
                <w:i/>
                <w:iCs/>
                <w:sz w:val="24"/>
                <w:szCs w:val="24"/>
              </w:rPr>
            </w:pPr>
            <w:r w:rsidRPr="00884CE0">
              <w:rPr>
                <w:rFonts w:ascii="Times New Roman" w:hAnsi="Times New Roman" w:cs="Times New Roman"/>
                <w:i/>
                <w:iCs/>
                <w:sz w:val="24"/>
                <w:szCs w:val="24"/>
              </w:rPr>
              <w:t>3</w:t>
            </w:r>
          </w:p>
        </w:tc>
        <w:tc>
          <w:tcPr>
            <w:tcW w:w="1474" w:type="dxa"/>
          </w:tcPr>
          <w:p w:rsidR="00884CE0" w:rsidRPr="00884CE0" w:rsidRDefault="00884CE0" w:rsidP="00FE64CA">
            <w:pPr>
              <w:jc w:val="center"/>
              <w:rPr>
                <w:rFonts w:ascii="Times New Roman" w:hAnsi="Times New Roman" w:cs="Times New Roman"/>
                <w:i/>
                <w:iCs/>
                <w:sz w:val="24"/>
                <w:szCs w:val="24"/>
              </w:rPr>
            </w:pPr>
            <w:r w:rsidRPr="00884CE0">
              <w:rPr>
                <w:rFonts w:ascii="Times New Roman" w:hAnsi="Times New Roman" w:cs="Times New Roman"/>
                <w:i/>
                <w:iCs/>
                <w:sz w:val="24"/>
                <w:szCs w:val="24"/>
              </w:rPr>
              <w:t>1</w:t>
            </w:r>
          </w:p>
        </w:tc>
        <w:tc>
          <w:tcPr>
            <w:tcW w:w="1474" w:type="dxa"/>
          </w:tcPr>
          <w:p w:rsidR="00884CE0" w:rsidRPr="00884CE0" w:rsidRDefault="00884CE0" w:rsidP="00FE64CA">
            <w:pPr>
              <w:jc w:val="center"/>
              <w:rPr>
                <w:rFonts w:ascii="Times New Roman" w:hAnsi="Times New Roman" w:cs="Times New Roman"/>
                <w:i/>
                <w:iCs/>
                <w:sz w:val="24"/>
                <w:szCs w:val="24"/>
              </w:rPr>
            </w:pPr>
            <w:r w:rsidRPr="00884CE0">
              <w:rPr>
                <w:rFonts w:ascii="Times New Roman" w:hAnsi="Times New Roman" w:cs="Times New Roman"/>
                <w:i/>
                <w:iCs/>
                <w:sz w:val="24"/>
                <w:szCs w:val="24"/>
              </w:rPr>
              <w:t>3</w:t>
            </w:r>
          </w:p>
        </w:tc>
      </w:tr>
      <w:tr w:rsidR="00884CE0" w:rsidRPr="00884CE0" w:rsidTr="00FE64CA">
        <w:trPr>
          <w:cantSplit/>
          <w:jc w:val="center"/>
        </w:trPr>
        <w:tc>
          <w:tcPr>
            <w:tcW w:w="5382" w:type="dxa"/>
            <w:vAlign w:val="center"/>
          </w:tcPr>
          <w:p w:rsidR="00884CE0" w:rsidRPr="00884CE0" w:rsidRDefault="00884CE0" w:rsidP="00FE64CA">
            <w:pPr>
              <w:ind w:left="401"/>
              <w:rPr>
                <w:rFonts w:ascii="Times New Roman" w:hAnsi="Times New Roman" w:cs="Times New Roman"/>
                <w:sz w:val="24"/>
                <w:szCs w:val="24"/>
              </w:rPr>
            </w:pPr>
            <w:r w:rsidRPr="00884CE0">
              <w:rPr>
                <w:rFonts w:ascii="Times New Roman" w:hAnsi="Times New Roman" w:cs="Times New Roman"/>
                <w:sz w:val="24"/>
                <w:szCs w:val="24"/>
              </w:rPr>
              <w:t>- главный бухгалтер</w:t>
            </w:r>
          </w:p>
        </w:tc>
        <w:tc>
          <w:tcPr>
            <w:tcW w:w="1474" w:type="dxa"/>
          </w:tcPr>
          <w:p w:rsidR="00884CE0" w:rsidRPr="00884CE0" w:rsidRDefault="00884CE0" w:rsidP="00FE64CA">
            <w:pPr>
              <w:jc w:val="center"/>
              <w:rPr>
                <w:rFonts w:ascii="Times New Roman" w:hAnsi="Times New Roman" w:cs="Times New Roman"/>
                <w:i/>
                <w:iCs/>
                <w:sz w:val="24"/>
                <w:szCs w:val="24"/>
              </w:rPr>
            </w:pPr>
          </w:p>
        </w:tc>
        <w:tc>
          <w:tcPr>
            <w:tcW w:w="1474" w:type="dxa"/>
          </w:tcPr>
          <w:p w:rsidR="00884CE0" w:rsidRPr="00884CE0" w:rsidRDefault="00884CE0" w:rsidP="00FE64CA">
            <w:pPr>
              <w:jc w:val="center"/>
              <w:rPr>
                <w:rFonts w:ascii="Times New Roman" w:hAnsi="Times New Roman" w:cs="Times New Roman"/>
                <w:i/>
                <w:iCs/>
                <w:sz w:val="24"/>
                <w:szCs w:val="24"/>
              </w:rPr>
            </w:pPr>
          </w:p>
        </w:tc>
        <w:tc>
          <w:tcPr>
            <w:tcW w:w="1474" w:type="dxa"/>
          </w:tcPr>
          <w:p w:rsidR="00884CE0" w:rsidRPr="00884CE0" w:rsidRDefault="00884CE0" w:rsidP="00FE64CA">
            <w:pPr>
              <w:jc w:val="center"/>
              <w:rPr>
                <w:rFonts w:ascii="Times New Roman" w:hAnsi="Times New Roman" w:cs="Times New Roman"/>
                <w:i/>
                <w:iCs/>
                <w:sz w:val="24"/>
                <w:szCs w:val="24"/>
              </w:rPr>
            </w:pPr>
          </w:p>
        </w:tc>
      </w:tr>
      <w:tr w:rsidR="00884CE0" w:rsidRPr="00884CE0" w:rsidTr="00FE64CA">
        <w:trPr>
          <w:cantSplit/>
          <w:jc w:val="center"/>
        </w:trPr>
        <w:tc>
          <w:tcPr>
            <w:tcW w:w="5382" w:type="dxa"/>
            <w:vAlign w:val="center"/>
          </w:tcPr>
          <w:p w:rsidR="00884CE0" w:rsidRPr="00884CE0" w:rsidRDefault="00884CE0" w:rsidP="00FE64CA">
            <w:pPr>
              <w:ind w:left="401"/>
              <w:rPr>
                <w:rFonts w:ascii="Times New Roman" w:hAnsi="Times New Roman" w:cs="Times New Roman"/>
                <w:sz w:val="24"/>
                <w:szCs w:val="24"/>
              </w:rPr>
            </w:pPr>
            <w:r w:rsidRPr="00884CE0">
              <w:rPr>
                <w:rFonts w:ascii="Times New Roman" w:hAnsi="Times New Roman" w:cs="Times New Roman"/>
                <w:sz w:val="24"/>
                <w:szCs w:val="24"/>
              </w:rPr>
              <w:t>- другие руководящие работники</w:t>
            </w:r>
          </w:p>
        </w:tc>
        <w:tc>
          <w:tcPr>
            <w:tcW w:w="1474" w:type="dxa"/>
          </w:tcPr>
          <w:p w:rsidR="00884CE0" w:rsidRPr="00884CE0" w:rsidRDefault="00884CE0" w:rsidP="00FE64CA">
            <w:pPr>
              <w:jc w:val="center"/>
              <w:rPr>
                <w:rFonts w:ascii="Times New Roman" w:hAnsi="Times New Roman" w:cs="Times New Roman"/>
                <w:i/>
                <w:iCs/>
                <w:sz w:val="24"/>
                <w:szCs w:val="24"/>
              </w:rPr>
            </w:pPr>
          </w:p>
        </w:tc>
        <w:tc>
          <w:tcPr>
            <w:tcW w:w="1474" w:type="dxa"/>
          </w:tcPr>
          <w:p w:rsidR="00884CE0" w:rsidRPr="00884CE0" w:rsidRDefault="00884CE0" w:rsidP="00FE64CA">
            <w:pPr>
              <w:jc w:val="center"/>
              <w:rPr>
                <w:rFonts w:ascii="Times New Roman" w:hAnsi="Times New Roman" w:cs="Times New Roman"/>
                <w:i/>
                <w:iCs/>
                <w:sz w:val="24"/>
                <w:szCs w:val="24"/>
              </w:rPr>
            </w:pPr>
          </w:p>
        </w:tc>
        <w:tc>
          <w:tcPr>
            <w:tcW w:w="1474" w:type="dxa"/>
          </w:tcPr>
          <w:p w:rsidR="00884CE0" w:rsidRPr="00884CE0" w:rsidRDefault="00884CE0" w:rsidP="00FE64CA">
            <w:pPr>
              <w:jc w:val="center"/>
              <w:rPr>
                <w:rFonts w:ascii="Times New Roman" w:hAnsi="Times New Roman" w:cs="Times New Roman"/>
                <w:i/>
                <w:iCs/>
                <w:sz w:val="24"/>
                <w:szCs w:val="24"/>
              </w:rPr>
            </w:pPr>
          </w:p>
        </w:tc>
      </w:tr>
      <w:tr w:rsidR="00884CE0" w:rsidRPr="00884CE0" w:rsidTr="00FE64CA">
        <w:trPr>
          <w:cantSplit/>
          <w:jc w:val="center"/>
        </w:trPr>
        <w:tc>
          <w:tcPr>
            <w:tcW w:w="5382" w:type="dxa"/>
            <w:vAlign w:val="center"/>
          </w:tcPr>
          <w:p w:rsidR="00884CE0" w:rsidRPr="00884CE0" w:rsidRDefault="00884CE0" w:rsidP="00FE64CA">
            <w:pPr>
              <w:rPr>
                <w:rFonts w:ascii="Times New Roman" w:hAnsi="Times New Roman" w:cs="Times New Roman"/>
                <w:sz w:val="24"/>
                <w:szCs w:val="24"/>
              </w:rPr>
            </w:pPr>
            <w:r w:rsidRPr="00884CE0">
              <w:rPr>
                <w:rFonts w:ascii="Times New Roman" w:hAnsi="Times New Roman" w:cs="Times New Roman"/>
                <w:sz w:val="24"/>
                <w:szCs w:val="24"/>
              </w:rPr>
              <w:t>Педагогические работники (всего):</w:t>
            </w:r>
          </w:p>
        </w:tc>
        <w:tc>
          <w:tcPr>
            <w:tcW w:w="1474" w:type="dxa"/>
          </w:tcPr>
          <w:p w:rsidR="00884CE0" w:rsidRPr="00884CE0" w:rsidRDefault="00884CE0" w:rsidP="00FE64CA">
            <w:pPr>
              <w:jc w:val="center"/>
              <w:rPr>
                <w:rFonts w:ascii="Times New Roman" w:hAnsi="Times New Roman" w:cs="Times New Roman"/>
                <w:b/>
                <w:i/>
                <w:iCs/>
                <w:sz w:val="24"/>
                <w:szCs w:val="24"/>
              </w:rPr>
            </w:pPr>
            <w:r w:rsidRPr="00884CE0">
              <w:rPr>
                <w:rFonts w:ascii="Times New Roman" w:hAnsi="Times New Roman" w:cs="Times New Roman"/>
                <w:b/>
                <w:i/>
                <w:iCs/>
                <w:sz w:val="24"/>
                <w:szCs w:val="24"/>
              </w:rPr>
              <w:t>26</w:t>
            </w:r>
          </w:p>
        </w:tc>
        <w:tc>
          <w:tcPr>
            <w:tcW w:w="1474" w:type="dxa"/>
          </w:tcPr>
          <w:p w:rsidR="00884CE0" w:rsidRPr="00884CE0" w:rsidRDefault="00884CE0" w:rsidP="00FE64CA">
            <w:pPr>
              <w:jc w:val="center"/>
              <w:rPr>
                <w:rFonts w:ascii="Times New Roman" w:hAnsi="Times New Roman" w:cs="Times New Roman"/>
                <w:b/>
                <w:i/>
                <w:iCs/>
                <w:sz w:val="24"/>
                <w:szCs w:val="24"/>
              </w:rPr>
            </w:pPr>
            <w:r w:rsidRPr="00884CE0">
              <w:rPr>
                <w:rFonts w:ascii="Times New Roman" w:hAnsi="Times New Roman" w:cs="Times New Roman"/>
                <w:b/>
                <w:i/>
                <w:iCs/>
                <w:sz w:val="24"/>
                <w:szCs w:val="24"/>
              </w:rPr>
              <w:t>31</w:t>
            </w:r>
          </w:p>
        </w:tc>
        <w:tc>
          <w:tcPr>
            <w:tcW w:w="1474" w:type="dxa"/>
          </w:tcPr>
          <w:p w:rsidR="00884CE0" w:rsidRPr="00884CE0" w:rsidRDefault="00884CE0" w:rsidP="00FE64CA">
            <w:pPr>
              <w:jc w:val="center"/>
              <w:rPr>
                <w:rFonts w:ascii="Times New Roman" w:hAnsi="Times New Roman" w:cs="Times New Roman"/>
                <w:b/>
                <w:i/>
                <w:iCs/>
                <w:sz w:val="24"/>
                <w:szCs w:val="24"/>
              </w:rPr>
            </w:pPr>
            <w:r w:rsidRPr="00884CE0">
              <w:rPr>
                <w:rFonts w:ascii="Times New Roman" w:hAnsi="Times New Roman" w:cs="Times New Roman"/>
                <w:b/>
                <w:i/>
                <w:iCs/>
                <w:sz w:val="24"/>
                <w:szCs w:val="24"/>
              </w:rPr>
              <w:t>26</w:t>
            </w:r>
          </w:p>
        </w:tc>
      </w:tr>
      <w:tr w:rsidR="00884CE0" w:rsidRPr="00884CE0" w:rsidTr="00FE64CA">
        <w:trPr>
          <w:cantSplit/>
          <w:jc w:val="center"/>
        </w:trPr>
        <w:tc>
          <w:tcPr>
            <w:tcW w:w="5382" w:type="dxa"/>
            <w:vAlign w:val="center"/>
          </w:tcPr>
          <w:p w:rsidR="00884CE0" w:rsidRPr="00884CE0" w:rsidRDefault="00884CE0" w:rsidP="00FE64CA">
            <w:pPr>
              <w:ind w:left="401"/>
              <w:rPr>
                <w:rFonts w:ascii="Times New Roman" w:hAnsi="Times New Roman" w:cs="Times New Roman"/>
                <w:sz w:val="24"/>
                <w:szCs w:val="24"/>
              </w:rPr>
            </w:pPr>
            <w:r w:rsidRPr="00884CE0">
              <w:rPr>
                <w:rFonts w:ascii="Times New Roman" w:hAnsi="Times New Roman" w:cs="Times New Roman"/>
                <w:sz w:val="24"/>
                <w:szCs w:val="24"/>
              </w:rPr>
              <w:t>- учителя</w:t>
            </w:r>
          </w:p>
        </w:tc>
        <w:tc>
          <w:tcPr>
            <w:tcW w:w="1474" w:type="dxa"/>
          </w:tcPr>
          <w:p w:rsidR="00884CE0" w:rsidRPr="00884CE0" w:rsidRDefault="00884CE0" w:rsidP="00FE64CA">
            <w:pPr>
              <w:jc w:val="center"/>
              <w:rPr>
                <w:rFonts w:ascii="Times New Roman" w:hAnsi="Times New Roman" w:cs="Times New Roman"/>
                <w:i/>
                <w:iCs/>
                <w:sz w:val="24"/>
                <w:szCs w:val="24"/>
              </w:rPr>
            </w:pPr>
            <w:r w:rsidRPr="00884CE0">
              <w:rPr>
                <w:rFonts w:ascii="Times New Roman" w:hAnsi="Times New Roman" w:cs="Times New Roman"/>
                <w:i/>
                <w:iCs/>
                <w:sz w:val="24"/>
                <w:szCs w:val="24"/>
              </w:rPr>
              <w:t>22</w:t>
            </w:r>
          </w:p>
        </w:tc>
        <w:tc>
          <w:tcPr>
            <w:tcW w:w="1474" w:type="dxa"/>
          </w:tcPr>
          <w:p w:rsidR="00884CE0" w:rsidRPr="00884CE0" w:rsidRDefault="00884CE0" w:rsidP="00FE64CA">
            <w:pPr>
              <w:jc w:val="center"/>
              <w:rPr>
                <w:rFonts w:ascii="Times New Roman" w:hAnsi="Times New Roman" w:cs="Times New Roman"/>
                <w:i/>
                <w:iCs/>
                <w:sz w:val="24"/>
                <w:szCs w:val="24"/>
              </w:rPr>
            </w:pPr>
            <w:r w:rsidRPr="00884CE0">
              <w:rPr>
                <w:rFonts w:ascii="Times New Roman" w:hAnsi="Times New Roman" w:cs="Times New Roman"/>
                <w:i/>
                <w:iCs/>
                <w:sz w:val="24"/>
                <w:szCs w:val="24"/>
              </w:rPr>
              <w:t>26</w:t>
            </w:r>
          </w:p>
        </w:tc>
        <w:tc>
          <w:tcPr>
            <w:tcW w:w="1474" w:type="dxa"/>
          </w:tcPr>
          <w:p w:rsidR="00884CE0" w:rsidRPr="00884CE0" w:rsidRDefault="00884CE0" w:rsidP="00FE64CA">
            <w:pPr>
              <w:jc w:val="center"/>
              <w:rPr>
                <w:rFonts w:ascii="Times New Roman" w:hAnsi="Times New Roman" w:cs="Times New Roman"/>
                <w:i/>
                <w:iCs/>
                <w:sz w:val="24"/>
                <w:szCs w:val="24"/>
              </w:rPr>
            </w:pPr>
            <w:r w:rsidRPr="00884CE0">
              <w:rPr>
                <w:rFonts w:ascii="Times New Roman" w:hAnsi="Times New Roman" w:cs="Times New Roman"/>
                <w:i/>
                <w:iCs/>
                <w:sz w:val="24"/>
                <w:szCs w:val="24"/>
              </w:rPr>
              <w:t>22</w:t>
            </w:r>
          </w:p>
        </w:tc>
      </w:tr>
      <w:tr w:rsidR="00884CE0" w:rsidRPr="00884CE0" w:rsidTr="00FE64CA">
        <w:trPr>
          <w:cantSplit/>
          <w:jc w:val="center"/>
        </w:trPr>
        <w:tc>
          <w:tcPr>
            <w:tcW w:w="5382" w:type="dxa"/>
            <w:vAlign w:val="center"/>
          </w:tcPr>
          <w:p w:rsidR="00884CE0" w:rsidRPr="00884CE0" w:rsidRDefault="00884CE0" w:rsidP="00FE64CA">
            <w:pPr>
              <w:ind w:left="401"/>
              <w:rPr>
                <w:rFonts w:ascii="Times New Roman" w:hAnsi="Times New Roman" w:cs="Times New Roman"/>
                <w:sz w:val="24"/>
                <w:szCs w:val="24"/>
              </w:rPr>
            </w:pPr>
            <w:r w:rsidRPr="00884CE0">
              <w:rPr>
                <w:rFonts w:ascii="Times New Roman" w:hAnsi="Times New Roman" w:cs="Times New Roman"/>
                <w:sz w:val="24"/>
                <w:szCs w:val="24"/>
              </w:rPr>
              <w:t>- преподаватель-организатор ОБЖ</w:t>
            </w:r>
          </w:p>
        </w:tc>
        <w:tc>
          <w:tcPr>
            <w:tcW w:w="1474" w:type="dxa"/>
          </w:tcPr>
          <w:p w:rsidR="00884CE0" w:rsidRPr="00884CE0" w:rsidRDefault="00884CE0" w:rsidP="00FE64CA">
            <w:pPr>
              <w:jc w:val="center"/>
              <w:rPr>
                <w:rFonts w:ascii="Times New Roman" w:hAnsi="Times New Roman" w:cs="Times New Roman"/>
                <w:i/>
                <w:iCs/>
                <w:sz w:val="24"/>
                <w:szCs w:val="24"/>
              </w:rPr>
            </w:pPr>
            <w:r w:rsidRPr="00884CE0">
              <w:rPr>
                <w:rFonts w:ascii="Times New Roman" w:hAnsi="Times New Roman" w:cs="Times New Roman"/>
                <w:i/>
                <w:iCs/>
                <w:sz w:val="24"/>
                <w:szCs w:val="24"/>
              </w:rPr>
              <w:t>1</w:t>
            </w:r>
          </w:p>
        </w:tc>
        <w:tc>
          <w:tcPr>
            <w:tcW w:w="1474" w:type="dxa"/>
          </w:tcPr>
          <w:p w:rsidR="00884CE0" w:rsidRPr="00884CE0" w:rsidRDefault="00884CE0" w:rsidP="00FE64CA">
            <w:pPr>
              <w:jc w:val="center"/>
              <w:rPr>
                <w:rFonts w:ascii="Times New Roman" w:hAnsi="Times New Roman" w:cs="Times New Roman"/>
                <w:i/>
                <w:iCs/>
                <w:sz w:val="24"/>
                <w:szCs w:val="24"/>
              </w:rPr>
            </w:pPr>
            <w:r w:rsidRPr="00884CE0">
              <w:rPr>
                <w:rFonts w:ascii="Times New Roman" w:hAnsi="Times New Roman" w:cs="Times New Roman"/>
                <w:i/>
                <w:iCs/>
                <w:sz w:val="24"/>
                <w:szCs w:val="24"/>
              </w:rPr>
              <w:t>1</w:t>
            </w:r>
          </w:p>
        </w:tc>
        <w:tc>
          <w:tcPr>
            <w:tcW w:w="1474" w:type="dxa"/>
          </w:tcPr>
          <w:p w:rsidR="00884CE0" w:rsidRPr="00884CE0" w:rsidRDefault="00884CE0" w:rsidP="00FE64CA">
            <w:pPr>
              <w:jc w:val="center"/>
              <w:rPr>
                <w:rFonts w:ascii="Times New Roman" w:hAnsi="Times New Roman" w:cs="Times New Roman"/>
                <w:i/>
                <w:iCs/>
                <w:sz w:val="24"/>
                <w:szCs w:val="24"/>
              </w:rPr>
            </w:pPr>
            <w:r w:rsidRPr="00884CE0">
              <w:rPr>
                <w:rFonts w:ascii="Times New Roman" w:hAnsi="Times New Roman" w:cs="Times New Roman"/>
                <w:i/>
                <w:iCs/>
                <w:sz w:val="24"/>
                <w:szCs w:val="24"/>
              </w:rPr>
              <w:t>1</w:t>
            </w:r>
          </w:p>
        </w:tc>
      </w:tr>
      <w:tr w:rsidR="00884CE0" w:rsidRPr="00884CE0" w:rsidTr="00FE64CA">
        <w:trPr>
          <w:cantSplit/>
          <w:trHeight w:val="391"/>
          <w:jc w:val="center"/>
        </w:trPr>
        <w:tc>
          <w:tcPr>
            <w:tcW w:w="5382" w:type="dxa"/>
            <w:vAlign w:val="center"/>
          </w:tcPr>
          <w:p w:rsidR="00884CE0" w:rsidRPr="00884CE0" w:rsidRDefault="00884CE0" w:rsidP="00FE64CA">
            <w:pPr>
              <w:ind w:left="401"/>
              <w:rPr>
                <w:rFonts w:ascii="Times New Roman" w:hAnsi="Times New Roman" w:cs="Times New Roman"/>
                <w:sz w:val="24"/>
                <w:szCs w:val="24"/>
              </w:rPr>
            </w:pPr>
            <w:r w:rsidRPr="00884CE0">
              <w:rPr>
                <w:rFonts w:ascii="Times New Roman" w:hAnsi="Times New Roman" w:cs="Times New Roman"/>
                <w:sz w:val="24"/>
                <w:szCs w:val="24"/>
              </w:rPr>
              <w:t>- учителя-логопеды</w:t>
            </w:r>
          </w:p>
        </w:tc>
        <w:tc>
          <w:tcPr>
            <w:tcW w:w="1474" w:type="dxa"/>
          </w:tcPr>
          <w:p w:rsidR="00884CE0" w:rsidRPr="00884CE0" w:rsidRDefault="00884CE0" w:rsidP="00FE64CA">
            <w:pPr>
              <w:jc w:val="center"/>
              <w:rPr>
                <w:rFonts w:ascii="Times New Roman" w:hAnsi="Times New Roman" w:cs="Times New Roman"/>
                <w:sz w:val="24"/>
                <w:szCs w:val="24"/>
              </w:rPr>
            </w:pPr>
          </w:p>
        </w:tc>
        <w:tc>
          <w:tcPr>
            <w:tcW w:w="1474" w:type="dxa"/>
          </w:tcPr>
          <w:p w:rsidR="00884CE0" w:rsidRPr="00884CE0" w:rsidRDefault="00884CE0" w:rsidP="00FE64CA">
            <w:pPr>
              <w:jc w:val="center"/>
              <w:rPr>
                <w:rFonts w:ascii="Times New Roman" w:hAnsi="Times New Roman" w:cs="Times New Roman"/>
                <w:sz w:val="24"/>
                <w:szCs w:val="24"/>
              </w:rPr>
            </w:pPr>
          </w:p>
        </w:tc>
        <w:tc>
          <w:tcPr>
            <w:tcW w:w="1474" w:type="dxa"/>
          </w:tcPr>
          <w:p w:rsidR="00884CE0" w:rsidRPr="00884CE0" w:rsidRDefault="00884CE0" w:rsidP="00FE64CA">
            <w:pPr>
              <w:jc w:val="center"/>
              <w:rPr>
                <w:rFonts w:ascii="Times New Roman" w:hAnsi="Times New Roman" w:cs="Times New Roman"/>
                <w:sz w:val="24"/>
                <w:szCs w:val="24"/>
              </w:rPr>
            </w:pPr>
          </w:p>
        </w:tc>
      </w:tr>
      <w:tr w:rsidR="00884CE0" w:rsidRPr="00884CE0" w:rsidTr="00FE64CA">
        <w:trPr>
          <w:cantSplit/>
          <w:trHeight w:val="391"/>
          <w:jc w:val="center"/>
        </w:trPr>
        <w:tc>
          <w:tcPr>
            <w:tcW w:w="5382" w:type="dxa"/>
            <w:vAlign w:val="center"/>
          </w:tcPr>
          <w:p w:rsidR="00884CE0" w:rsidRPr="00884CE0" w:rsidRDefault="00884CE0" w:rsidP="00FE64CA">
            <w:pPr>
              <w:ind w:left="401"/>
              <w:rPr>
                <w:rFonts w:ascii="Times New Roman" w:hAnsi="Times New Roman" w:cs="Times New Roman"/>
                <w:sz w:val="24"/>
                <w:szCs w:val="24"/>
              </w:rPr>
            </w:pPr>
            <w:r w:rsidRPr="00884CE0">
              <w:rPr>
                <w:rFonts w:ascii="Times New Roman" w:hAnsi="Times New Roman" w:cs="Times New Roman"/>
                <w:sz w:val="24"/>
                <w:szCs w:val="24"/>
              </w:rPr>
              <w:t>- педагоги-психологи</w:t>
            </w:r>
          </w:p>
        </w:tc>
        <w:tc>
          <w:tcPr>
            <w:tcW w:w="1474" w:type="dxa"/>
          </w:tcPr>
          <w:p w:rsidR="00884CE0" w:rsidRPr="00884CE0" w:rsidRDefault="00884CE0" w:rsidP="00FE64CA">
            <w:pPr>
              <w:jc w:val="center"/>
              <w:rPr>
                <w:rFonts w:ascii="Times New Roman" w:hAnsi="Times New Roman" w:cs="Times New Roman"/>
                <w:sz w:val="24"/>
                <w:szCs w:val="24"/>
              </w:rPr>
            </w:pPr>
            <w:r w:rsidRPr="00884CE0">
              <w:rPr>
                <w:rFonts w:ascii="Times New Roman" w:hAnsi="Times New Roman" w:cs="Times New Roman"/>
                <w:sz w:val="24"/>
                <w:szCs w:val="24"/>
              </w:rPr>
              <w:t>2</w:t>
            </w:r>
          </w:p>
        </w:tc>
        <w:tc>
          <w:tcPr>
            <w:tcW w:w="1474" w:type="dxa"/>
          </w:tcPr>
          <w:p w:rsidR="00884CE0" w:rsidRPr="00884CE0" w:rsidRDefault="00884CE0" w:rsidP="00FE64CA">
            <w:pPr>
              <w:jc w:val="center"/>
              <w:rPr>
                <w:rFonts w:ascii="Times New Roman" w:hAnsi="Times New Roman" w:cs="Times New Roman"/>
                <w:sz w:val="24"/>
                <w:szCs w:val="24"/>
              </w:rPr>
            </w:pPr>
            <w:r w:rsidRPr="00884CE0">
              <w:rPr>
                <w:rFonts w:ascii="Times New Roman" w:hAnsi="Times New Roman" w:cs="Times New Roman"/>
                <w:sz w:val="24"/>
                <w:szCs w:val="24"/>
              </w:rPr>
              <w:t>1</w:t>
            </w:r>
          </w:p>
        </w:tc>
        <w:tc>
          <w:tcPr>
            <w:tcW w:w="1474" w:type="dxa"/>
          </w:tcPr>
          <w:p w:rsidR="00884CE0" w:rsidRPr="00884CE0" w:rsidRDefault="00884CE0" w:rsidP="00FE64CA">
            <w:pPr>
              <w:jc w:val="center"/>
              <w:rPr>
                <w:rFonts w:ascii="Times New Roman" w:hAnsi="Times New Roman" w:cs="Times New Roman"/>
                <w:sz w:val="24"/>
                <w:szCs w:val="24"/>
              </w:rPr>
            </w:pPr>
            <w:r w:rsidRPr="00884CE0">
              <w:rPr>
                <w:rFonts w:ascii="Times New Roman" w:hAnsi="Times New Roman" w:cs="Times New Roman"/>
                <w:sz w:val="24"/>
                <w:szCs w:val="24"/>
              </w:rPr>
              <w:t>1</w:t>
            </w:r>
          </w:p>
        </w:tc>
      </w:tr>
      <w:tr w:rsidR="00884CE0" w:rsidRPr="00884CE0" w:rsidTr="00FE64CA">
        <w:trPr>
          <w:cantSplit/>
          <w:trHeight w:val="391"/>
          <w:jc w:val="center"/>
        </w:trPr>
        <w:tc>
          <w:tcPr>
            <w:tcW w:w="5382" w:type="dxa"/>
            <w:vAlign w:val="center"/>
          </w:tcPr>
          <w:p w:rsidR="00884CE0" w:rsidRPr="00884CE0" w:rsidRDefault="00884CE0" w:rsidP="00FE64CA">
            <w:pPr>
              <w:ind w:left="401"/>
              <w:rPr>
                <w:rFonts w:ascii="Times New Roman" w:hAnsi="Times New Roman" w:cs="Times New Roman"/>
                <w:sz w:val="24"/>
                <w:szCs w:val="24"/>
              </w:rPr>
            </w:pPr>
            <w:r w:rsidRPr="00884CE0">
              <w:rPr>
                <w:rFonts w:ascii="Times New Roman" w:hAnsi="Times New Roman" w:cs="Times New Roman"/>
                <w:sz w:val="24"/>
                <w:szCs w:val="24"/>
              </w:rPr>
              <w:t>- социальные педагоги</w:t>
            </w:r>
          </w:p>
        </w:tc>
        <w:tc>
          <w:tcPr>
            <w:tcW w:w="1474" w:type="dxa"/>
          </w:tcPr>
          <w:p w:rsidR="00884CE0" w:rsidRPr="00884CE0" w:rsidRDefault="00884CE0" w:rsidP="00FE64CA">
            <w:pPr>
              <w:jc w:val="center"/>
              <w:rPr>
                <w:rFonts w:ascii="Times New Roman" w:hAnsi="Times New Roman" w:cs="Times New Roman"/>
                <w:sz w:val="24"/>
                <w:szCs w:val="24"/>
              </w:rPr>
            </w:pPr>
          </w:p>
        </w:tc>
        <w:tc>
          <w:tcPr>
            <w:tcW w:w="1474" w:type="dxa"/>
          </w:tcPr>
          <w:p w:rsidR="00884CE0" w:rsidRPr="00884CE0" w:rsidRDefault="00884CE0" w:rsidP="00FE64CA">
            <w:pPr>
              <w:jc w:val="center"/>
              <w:rPr>
                <w:rFonts w:ascii="Times New Roman" w:hAnsi="Times New Roman" w:cs="Times New Roman"/>
                <w:sz w:val="24"/>
                <w:szCs w:val="24"/>
              </w:rPr>
            </w:pPr>
          </w:p>
        </w:tc>
        <w:tc>
          <w:tcPr>
            <w:tcW w:w="1474" w:type="dxa"/>
          </w:tcPr>
          <w:p w:rsidR="00884CE0" w:rsidRPr="00884CE0" w:rsidRDefault="00884CE0" w:rsidP="00FE64CA">
            <w:pPr>
              <w:jc w:val="center"/>
              <w:rPr>
                <w:rFonts w:ascii="Times New Roman" w:hAnsi="Times New Roman" w:cs="Times New Roman"/>
                <w:sz w:val="24"/>
                <w:szCs w:val="24"/>
              </w:rPr>
            </w:pPr>
          </w:p>
        </w:tc>
      </w:tr>
      <w:tr w:rsidR="00884CE0" w:rsidRPr="00884CE0" w:rsidTr="00FE64CA">
        <w:trPr>
          <w:cantSplit/>
          <w:trHeight w:val="391"/>
          <w:jc w:val="center"/>
        </w:trPr>
        <w:tc>
          <w:tcPr>
            <w:tcW w:w="5382" w:type="dxa"/>
            <w:vAlign w:val="center"/>
          </w:tcPr>
          <w:p w:rsidR="00884CE0" w:rsidRPr="00884CE0" w:rsidRDefault="00884CE0" w:rsidP="00FE64CA">
            <w:pPr>
              <w:ind w:left="401"/>
              <w:rPr>
                <w:rFonts w:ascii="Times New Roman" w:hAnsi="Times New Roman" w:cs="Times New Roman"/>
                <w:sz w:val="24"/>
                <w:szCs w:val="24"/>
              </w:rPr>
            </w:pPr>
            <w:r w:rsidRPr="00884CE0">
              <w:rPr>
                <w:rFonts w:ascii="Times New Roman" w:hAnsi="Times New Roman" w:cs="Times New Roman"/>
                <w:sz w:val="24"/>
                <w:szCs w:val="24"/>
              </w:rPr>
              <w:t>- педагоги дополнительного образования</w:t>
            </w:r>
          </w:p>
        </w:tc>
        <w:tc>
          <w:tcPr>
            <w:tcW w:w="1474" w:type="dxa"/>
          </w:tcPr>
          <w:p w:rsidR="00884CE0" w:rsidRPr="00884CE0" w:rsidRDefault="00884CE0" w:rsidP="00FE64CA">
            <w:pPr>
              <w:jc w:val="center"/>
              <w:rPr>
                <w:rFonts w:ascii="Times New Roman" w:hAnsi="Times New Roman" w:cs="Times New Roman"/>
                <w:sz w:val="24"/>
                <w:szCs w:val="24"/>
              </w:rPr>
            </w:pPr>
          </w:p>
        </w:tc>
        <w:tc>
          <w:tcPr>
            <w:tcW w:w="1474" w:type="dxa"/>
          </w:tcPr>
          <w:p w:rsidR="00884CE0" w:rsidRPr="00884CE0" w:rsidRDefault="00884CE0" w:rsidP="00FE64CA">
            <w:pPr>
              <w:jc w:val="center"/>
              <w:rPr>
                <w:rFonts w:ascii="Times New Roman" w:hAnsi="Times New Roman" w:cs="Times New Roman"/>
                <w:sz w:val="24"/>
                <w:szCs w:val="24"/>
              </w:rPr>
            </w:pPr>
          </w:p>
        </w:tc>
        <w:tc>
          <w:tcPr>
            <w:tcW w:w="1474" w:type="dxa"/>
          </w:tcPr>
          <w:p w:rsidR="00884CE0" w:rsidRPr="00884CE0" w:rsidRDefault="00884CE0" w:rsidP="00FE64CA">
            <w:pPr>
              <w:jc w:val="center"/>
              <w:rPr>
                <w:rFonts w:ascii="Times New Roman" w:hAnsi="Times New Roman" w:cs="Times New Roman"/>
                <w:sz w:val="24"/>
                <w:szCs w:val="24"/>
              </w:rPr>
            </w:pPr>
          </w:p>
        </w:tc>
      </w:tr>
      <w:tr w:rsidR="00884CE0" w:rsidRPr="00884CE0" w:rsidTr="00FE64CA">
        <w:trPr>
          <w:cantSplit/>
          <w:trHeight w:val="391"/>
          <w:jc w:val="center"/>
        </w:trPr>
        <w:tc>
          <w:tcPr>
            <w:tcW w:w="5382" w:type="dxa"/>
            <w:vAlign w:val="center"/>
          </w:tcPr>
          <w:p w:rsidR="00884CE0" w:rsidRPr="00884CE0" w:rsidRDefault="00884CE0" w:rsidP="00FE64CA">
            <w:pPr>
              <w:ind w:left="401"/>
              <w:rPr>
                <w:rFonts w:ascii="Times New Roman" w:hAnsi="Times New Roman" w:cs="Times New Roman"/>
                <w:sz w:val="24"/>
                <w:szCs w:val="24"/>
              </w:rPr>
            </w:pPr>
            <w:r w:rsidRPr="00884CE0">
              <w:rPr>
                <w:rFonts w:ascii="Times New Roman" w:hAnsi="Times New Roman" w:cs="Times New Roman"/>
                <w:sz w:val="24"/>
                <w:szCs w:val="24"/>
              </w:rPr>
              <w:t>- педагог-организатор</w:t>
            </w:r>
          </w:p>
        </w:tc>
        <w:tc>
          <w:tcPr>
            <w:tcW w:w="1474" w:type="dxa"/>
          </w:tcPr>
          <w:p w:rsidR="00884CE0" w:rsidRPr="00884CE0" w:rsidRDefault="00884CE0" w:rsidP="00FE64CA">
            <w:pPr>
              <w:jc w:val="center"/>
              <w:rPr>
                <w:rFonts w:ascii="Times New Roman" w:hAnsi="Times New Roman" w:cs="Times New Roman"/>
                <w:sz w:val="24"/>
                <w:szCs w:val="24"/>
              </w:rPr>
            </w:pPr>
          </w:p>
        </w:tc>
        <w:tc>
          <w:tcPr>
            <w:tcW w:w="1474" w:type="dxa"/>
          </w:tcPr>
          <w:p w:rsidR="00884CE0" w:rsidRPr="00884CE0" w:rsidRDefault="00884CE0" w:rsidP="00FE64CA">
            <w:pPr>
              <w:jc w:val="center"/>
              <w:rPr>
                <w:rFonts w:ascii="Times New Roman" w:hAnsi="Times New Roman" w:cs="Times New Roman"/>
                <w:sz w:val="24"/>
                <w:szCs w:val="24"/>
              </w:rPr>
            </w:pPr>
            <w:r w:rsidRPr="00884CE0">
              <w:rPr>
                <w:rFonts w:ascii="Times New Roman" w:hAnsi="Times New Roman" w:cs="Times New Roman"/>
                <w:sz w:val="24"/>
                <w:szCs w:val="24"/>
              </w:rPr>
              <w:t>1</w:t>
            </w:r>
          </w:p>
        </w:tc>
        <w:tc>
          <w:tcPr>
            <w:tcW w:w="1474" w:type="dxa"/>
          </w:tcPr>
          <w:p w:rsidR="00884CE0" w:rsidRPr="00884CE0" w:rsidRDefault="00884CE0" w:rsidP="00FE64CA">
            <w:pPr>
              <w:jc w:val="center"/>
              <w:rPr>
                <w:rFonts w:ascii="Times New Roman" w:hAnsi="Times New Roman" w:cs="Times New Roman"/>
                <w:sz w:val="24"/>
                <w:szCs w:val="24"/>
              </w:rPr>
            </w:pPr>
          </w:p>
        </w:tc>
      </w:tr>
      <w:tr w:rsidR="00884CE0" w:rsidRPr="00884CE0" w:rsidTr="00FE64CA">
        <w:trPr>
          <w:cantSplit/>
          <w:trHeight w:val="391"/>
          <w:jc w:val="center"/>
        </w:trPr>
        <w:tc>
          <w:tcPr>
            <w:tcW w:w="5382" w:type="dxa"/>
            <w:vAlign w:val="center"/>
          </w:tcPr>
          <w:p w:rsidR="00884CE0" w:rsidRPr="00884CE0" w:rsidRDefault="00884CE0" w:rsidP="00FE64CA">
            <w:pPr>
              <w:ind w:left="401"/>
              <w:rPr>
                <w:rFonts w:ascii="Times New Roman" w:hAnsi="Times New Roman" w:cs="Times New Roman"/>
                <w:sz w:val="24"/>
                <w:szCs w:val="24"/>
              </w:rPr>
            </w:pPr>
            <w:r w:rsidRPr="00884CE0">
              <w:rPr>
                <w:rFonts w:ascii="Times New Roman" w:hAnsi="Times New Roman" w:cs="Times New Roman"/>
                <w:sz w:val="24"/>
                <w:szCs w:val="24"/>
              </w:rPr>
              <w:t>- воспитатели</w:t>
            </w:r>
          </w:p>
        </w:tc>
        <w:tc>
          <w:tcPr>
            <w:tcW w:w="1474" w:type="dxa"/>
          </w:tcPr>
          <w:p w:rsidR="00884CE0" w:rsidRPr="00884CE0" w:rsidRDefault="00884CE0" w:rsidP="00FE64CA">
            <w:pPr>
              <w:jc w:val="center"/>
              <w:rPr>
                <w:rFonts w:ascii="Times New Roman" w:hAnsi="Times New Roman" w:cs="Times New Roman"/>
                <w:sz w:val="24"/>
                <w:szCs w:val="24"/>
              </w:rPr>
            </w:pPr>
          </w:p>
        </w:tc>
        <w:tc>
          <w:tcPr>
            <w:tcW w:w="1474" w:type="dxa"/>
          </w:tcPr>
          <w:p w:rsidR="00884CE0" w:rsidRPr="00884CE0" w:rsidRDefault="00884CE0" w:rsidP="00FE64CA">
            <w:pPr>
              <w:jc w:val="center"/>
              <w:rPr>
                <w:rFonts w:ascii="Times New Roman" w:hAnsi="Times New Roman" w:cs="Times New Roman"/>
                <w:sz w:val="24"/>
                <w:szCs w:val="24"/>
              </w:rPr>
            </w:pPr>
            <w:r w:rsidRPr="00884CE0">
              <w:rPr>
                <w:rFonts w:ascii="Times New Roman" w:hAnsi="Times New Roman" w:cs="Times New Roman"/>
                <w:sz w:val="24"/>
                <w:szCs w:val="24"/>
              </w:rPr>
              <w:t>1</w:t>
            </w:r>
          </w:p>
        </w:tc>
        <w:tc>
          <w:tcPr>
            <w:tcW w:w="1474" w:type="dxa"/>
          </w:tcPr>
          <w:p w:rsidR="00884CE0" w:rsidRPr="00884CE0" w:rsidRDefault="00884CE0" w:rsidP="00FE64CA">
            <w:pPr>
              <w:jc w:val="center"/>
              <w:rPr>
                <w:rFonts w:ascii="Times New Roman" w:hAnsi="Times New Roman" w:cs="Times New Roman"/>
                <w:sz w:val="24"/>
                <w:szCs w:val="24"/>
              </w:rPr>
            </w:pPr>
            <w:r w:rsidRPr="00884CE0">
              <w:rPr>
                <w:rFonts w:ascii="Times New Roman" w:hAnsi="Times New Roman" w:cs="Times New Roman"/>
                <w:sz w:val="24"/>
                <w:szCs w:val="24"/>
              </w:rPr>
              <w:t>1</w:t>
            </w:r>
          </w:p>
        </w:tc>
      </w:tr>
      <w:tr w:rsidR="00884CE0" w:rsidRPr="00884CE0" w:rsidTr="00FE64CA">
        <w:trPr>
          <w:cantSplit/>
          <w:trHeight w:val="391"/>
          <w:jc w:val="center"/>
        </w:trPr>
        <w:tc>
          <w:tcPr>
            <w:tcW w:w="5382" w:type="dxa"/>
            <w:vAlign w:val="center"/>
          </w:tcPr>
          <w:p w:rsidR="00884CE0" w:rsidRPr="00884CE0" w:rsidRDefault="00884CE0" w:rsidP="00FE64CA">
            <w:pPr>
              <w:ind w:left="401"/>
              <w:rPr>
                <w:rFonts w:ascii="Times New Roman" w:hAnsi="Times New Roman" w:cs="Times New Roman"/>
                <w:sz w:val="24"/>
                <w:szCs w:val="24"/>
              </w:rPr>
            </w:pPr>
            <w:r w:rsidRPr="00884CE0">
              <w:rPr>
                <w:rFonts w:ascii="Times New Roman" w:hAnsi="Times New Roman" w:cs="Times New Roman"/>
                <w:sz w:val="24"/>
                <w:szCs w:val="24"/>
              </w:rPr>
              <w:t>- другие педагогические работники</w:t>
            </w:r>
          </w:p>
        </w:tc>
        <w:tc>
          <w:tcPr>
            <w:tcW w:w="1474" w:type="dxa"/>
          </w:tcPr>
          <w:p w:rsidR="00884CE0" w:rsidRPr="00884CE0" w:rsidRDefault="00884CE0" w:rsidP="00FE64CA">
            <w:pPr>
              <w:jc w:val="center"/>
              <w:rPr>
                <w:rFonts w:ascii="Times New Roman" w:hAnsi="Times New Roman" w:cs="Times New Roman"/>
                <w:sz w:val="24"/>
                <w:szCs w:val="24"/>
              </w:rPr>
            </w:pPr>
          </w:p>
        </w:tc>
        <w:tc>
          <w:tcPr>
            <w:tcW w:w="1474" w:type="dxa"/>
          </w:tcPr>
          <w:p w:rsidR="00884CE0" w:rsidRPr="00884CE0" w:rsidRDefault="00884CE0" w:rsidP="00FE64CA">
            <w:pPr>
              <w:jc w:val="center"/>
              <w:rPr>
                <w:rFonts w:ascii="Times New Roman" w:hAnsi="Times New Roman" w:cs="Times New Roman"/>
                <w:sz w:val="24"/>
                <w:szCs w:val="24"/>
              </w:rPr>
            </w:pPr>
          </w:p>
        </w:tc>
        <w:tc>
          <w:tcPr>
            <w:tcW w:w="1474" w:type="dxa"/>
          </w:tcPr>
          <w:p w:rsidR="00884CE0" w:rsidRPr="00884CE0" w:rsidRDefault="00884CE0" w:rsidP="00FE64CA">
            <w:pPr>
              <w:jc w:val="center"/>
              <w:rPr>
                <w:rFonts w:ascii="Times New Roman" w:hAnsi="Times New Roman" w:cs="Times New Roman"/>
                <w:sz w:val="24"/>
                <w:szCs w:val="24"/>
              </w:rPr>
            </w:pPr>
          </w:p>
        </w:tc>
      </w:tr>
      <w:tr w:rsidR="00884CE0" w:rsidRPr="00884CE0" w:rsidTr="00FE64CA">
        <w:trPr>
          <w:cantSplit/>
          <w:jc w:val="center"/>
        </w:trPr>
        <w:tc>
          <w:tcPr>
            <w:tcW w:w="5382" w:type="dxa"/>
            <w:vAlign w:val="center"/>
          </w:tcPr>
          <w:p w:rsidR="00884CE0" w:rsidRPr="00884CE0" w:rsidRDefault="00884CE0" w:rsidP="00FE64CA">
            <w:pPr>
              <w:ind w:left="401"/>
              <w:rPr>
                <w:rFonts w:ascii="Times New Roman" w:hAnsi="Times New Roman" w:cs="Times New Roman"/>
                <w:sz w:val="24"/>
                <w:szCs w:val="24"/>
              </w:rPr>
            </w:pPr>
            <w:r w:rsidRPr="00884CE0">
              <w:rPr>
                <w:rFonts w:ascii="Times New Roman" w:hAnsi="Times New Roman" w:cs="Times New Roman"/>
                <w:sz w:val="24"/>
                <w:szCs w:val="24"/>
              </w:rPr>
              <w:t>- заведующий библиотекой</w:t>
            </w:r>
          </w:p>
        </w:tc>
        <w:tc>
          <w:tcPr>
            <w:tcW w:w="1474" w:type="dxa"/>
          </w:tcPr>
          <w:p w:rsidR="00884CE0" w:rsidRPr="00884CE0" w:rsidRDefault="00884CE0" w:rsidP="00FE64CA">
            <w:pPr>
              <w:jc w:val="center"/>
              <w:rPr>
                <w:rFonts w:ascii="Times New Roman" w:hAnsi="Times New Roman" w:cs="Times New Roman"/>
                <w:i/>
                <w:iCs/>
                <w:sz w:val="24"/>
                <w:szCs w:val="24"/>
              </w:rPr>
            </w:pPr>
            <w:r w:rsidRPr="00884CE0">
              <w:rPr>
                <w:rFonts w:ascii="Times New Roman" w:hAnsi="Times New Roman" w:cs="Times New Roman"/>
                <w:i/>
                <w:iCs/>
                <w:sz w:val="24"/>
                <w:szCs w:val="24"/>
              </w:rPr>
              <w:t>1</w:t>
            </w:r>
          </w:p>
        </w:tc>
        <w:tc>
          <w:tcPr>
            <w:tcW w:w="1474" w:type="dxa"/>
          </w:tcPr>
          <w:p w:rsidR="00884CE0" w:rsidRPr="00884CE0" w:rsidRDefault="00884CE0" w:rsidP="00FE64CA">
            <w:pPr>
              <w:jc w:val="center"/>
              <w:rPr>
                <w:rFonts w:ascii="Times New Roman" w:hAnsi="Times New Roman" w:cs="Times New Roman"/>
                <w:i/>
                <w:iCs/>
                <w:sz w:val="24"/>
                <w:szCs w:val="24"/>
              </w:rPr>
            </w:pPr>
            <w:r w:rsidRPr="00884CE0">
              <w:rPr>
                <w:rFonts w:ascii="Times New Roman" w:hAnsi="Times New Roman" w:cs="Times New Roman"/>
                <w:i/>
                <w:iCs/>
                <w:sz w:val="24"/>
                <w:szCs w:val="24"/>
              </w:rPr>
              <w:t>1</w:t>
            </w:r>
          </w:p>
        </w:tc>
        <w:tc>
          <w:tcPr>
            <w:tcW w:w="1474" w:type="dxa"/>
          </w:tcPr>
          <w:p w:rsidR="00884CE0" w:rsidRPr="00884CE0" w:rsidRDefault="00884CE0" w:rsidP="00FE64CA">
            <w:pPr>
              <w:jc w:val="center"/>
              <w:rPr>
                <w:rFonts w:ascii="Times New Roman" w:hAnsi="Times New Roman" w:cs="Times New Roman"/>
                <w:i/>
                <w:iCs/>
                <w:sz w:val="24"/>
                <w:szCs w:val="24"/>
              </w:rPr>
            </w:pPr>
            <w:r w:rsidRPr="00884CE0">
              <w:rPr>
                <w:rFonts w:ascii="Times New Roman" w:hAnsi="Times New Roman" w:cs="Times New Roman"/>
                <w:i/>
                <w:iCs/>
                <w:sz w:val="24"/>
                <w:szCs w:val="24"/>
              </w:rPr>
              <w:t>1</w:t>
            </w:r>
          </w:p>
        </w:tc>
      </w:tr>
      <w:tr w:rsidR="00884CE0" w:rsidRPr="00884CE0" w:rsidTr="00FE64CA">
        <w:trPr>
          <w:cantSplit/>
          <w:trHeight w:val="391"/>
          <w:jc w:val="center"/>
        </w:trPr>
        <w:tc>
          <w:tcPr>
            <w:tcW w:w="5382" w:type="dxa"/>
            <w:vAlign w:val="center"/>
          </w:tcPr>
          <w:p w:rsidR="00884CE0" w:rsidRPr="00884CE0" w:rsidRDefault="00884CE0" w:rsidP="00FE64CA">
            <w:pPr>
              <w:spacing w:before="100" w:beforeAutospacing="1" w:after="100" w:afterAutospacing="1"/>
              <w:rPr>
                <w:rFonts w:ascii="Times New Roman" w:hAnsi="Times New Roman" w:cs="Times New Roman"/>
                <w:sz w:val="24"/>
                <w:szCs w:val="24"/>
              </w:rPr>
            </w:pPr>
            <w:r w:rsidRPr="00884CE0">
              <w:rPr>
                <w:rFonts w:ascii="Times New Roman" w:hAnsi="Times New Roman" w:cs="Times New Roman"/>
                <w:sz w:val="24"/>
                <w:szCs w:val="24"/>
              </w:rPr>
              <w:lastRenderedPageBreak/>
              <w:t>Учебно-вспомогательный персонал (библиотекарь, лаборант, специалист по работе с кадрами, секретарь-машинистка и т.п.)</w:t>
            </w:r>
          </w:p>
        </w:tc>
        <w:tc>
          <w:tcPr>
            <w:tcW w:w="1474" w:type="dxa"/>
          </w:tcPr>
          <w:p w:rsidR="00884CE0" w:rsidRPr="00884CE0" w:rsidRDefault="00884CE0" w:rsidP="00FE64CA">
            <w:pPr>
              <w:jc w:val="center"/>
              <w:rPr>
                <w:rFonts w:ascii="Times New Roman" w:hAnsi="Times New Roman" w:cs="Times New Roman"/>
                <w:sz w:val="24"/>
                <w:szCs w:val="24"/>
              </w:rPr>
            </w:pPr>
          </w:p>
          <w:p w:rsidR="00884CE0" w:rsidRPr="00884CE0" w:rsidRDefault="00884CE0" w:rsidP="00FE64CA">
            <w:pPr>
              <w:jc w:val="center"/>
              <w:rPr>
                <w:rFonts w:ascii="Times New Roman" w:hAnsi="Times New Roman" w:cs="Times New Roman"/>
                <w:sz w:val="24"/>
                <w:szCs w:val="24"/>
              </w:rPr>
            </w:pPr>
            <w:r w:rsidRPr="00884CE0">
              <w:rPr>
                <w:rFonts w:ascii="Times New Roman" w:hAnsi="Times New Roman" w:cs="Times New Roman"/>
                <w:sz w:val="24"/>
                <w:szCs w:val="24"/>
              </w:rPr>
              <w:t>2</w:t>
            </w:r>
          </w:p>
        </w:tc>
        <w:tc>
          <w:tcPr>
            <w:tcW w:w="1474" w:type="dxa"/>
          </w:tcPr>
          <w:p w:rsidR="00884CE0" w:rsidRPr="00884CE0" w:rsidRDefault="00884CE0" w:rsidP="00FE64CA">
            <w:pPr>
              <w:jc w:val="center"/>
              <w:rPr>
                <w:rFonts w:ascii="Times New Roman" w:hAnsi="Times New Roman" w:cs="Times New Roman"/>
                <w:sz w:val="24"/>
                <w:szCs w:val="24"/>
              </w:rPr>
            </w:pPr>
          </w:p>
          <w:p w:rsidR="00884CE0" w:rsidRPr="00884CE0" w:rsidRDefault="00884CE0" w:rsidP="00FE64CA">
            <w:pPr>
              <w:jc w:val="center"/>
              <w:rPr>
                <w:rFonts w:ascii="Times New Roman" w:hAnsi="Times New Roman" w:cs="Times New Roman"/>
                <w:sz w:val="24"/>
                <w:szCs w:val="24"/>
              </w:rPr>
            </w:pPr>
            <w:r w:rsidRPr="00884CE0">
              <w:rPr>
                <w:rFonts w:ascii="Times New Roman" w:hAnsi="Times New Roman" w:cs="Times New Roman"/>
                <w:sz w:val="24"/>
                <w:szCs w:val="24"/>
              </w:rPr>
              <w:t>1</w:t>
            </w:r>
          </w:p>
        </w:tc>
        <w:tc>
          <w:tcPr>
            <w:tcW w:w="1474" w:type="dxa"/>
          </w:tcPr>
          <w:p w:rsidR="00884CE0" w:rsidRPr="00884CE0" w:rsidRDefault="00884CE0" w:rsidP="00FE64CA">
            <w:pPr>
              <w:jc w:val="center"/>
              <w:rPr>
                <w:rFonts w:ascii="Times New Roman" w:hAnsi="Times New Roman" w:cs="Times New Roman"/>
                <w:sz w:val="24"/>
                <w:szCs w:val="24"/>
              </w:rPr>
            </w:pPr>
          </w:p>
          <w:p w:rsidR="00884CE0" w:rsidRPr="00884CE0" w:rsidRDefault="00884CE0" w:rsidP="00FE64CA">
            <w:pPr>
              <w:jc w:val="center"/>
              <w:rPr>
                <w:rFonts w:ascii="Times New Roman" w:hAnsi="Times New Roman" w:cs="Times New Roman"/>
                <w:sz w:val="24"/>
                <w:szCs w:val="24"/>
              </w:rPr>
            </w:pPr>
            <w:r w:rsidRPr="00884CE0">
              <w:rPr>
                <w:rFonts w:ascii="Times New Roman" w:hAnsi="Times New Roman" w:cs="Times New Roman"/>
                <w:sz w:val="24"/>
                <w:szCs w:val="24"/>
              </w:rPr>
              <w:t>1</w:t>
            </w:r>
          </w:p>
        </w:tc>
      </w:tr>
      <w:tr w:rsidR="00884CE0" w:rsidRPr="00884CE0" w:rsidTr="00FE64CA">
        <w:trPr>
          <w:cantSplit/>
          <w:trHeight w:val="391"/>
          <w:jc w:val="center"/>
        </w:trPr>
        <w:tc>
          <w:tcPr>
            <w:tcW w:w="5382" w:type="dxa"/>
            <w:vAlign w:val="center"/>
          </w:tcPr>
          <w:p w:rsidR="00884CE0" w:rsidRPr="00884CE0" w:rsidRDefault="00884CE0" w:rsidP="00FE64CA">
            <w:pPr>
              <w:spacing w:before="100" w:beforeAutospacing="1" w:after="100" w:afterAutospacing="1"/>
              <w:rPr>
                <w:rFonts w:ascii="Times New Roman" w:hAnsi="Times New Roman" w:cs="Times New Roman"/>
                <w:sz w:val="24"/>
                <w:szCs w:val="24"/>
              </w:rPr>
            </w:pPr>
            <w:proofErr w:type="gramStart"/>
            <w:r w:rsidRPr="00884CE0">
              <w:rPr>
                <w:rFonts w:ascii="Times New Roman" w:hAnsi="Times New Roman" w:cs="Times New Roman"/>
                <w:sz w:val="24"/>
                <w:szCs w:val="24"/>
              </w:rPr>
              <w:t>Обслуживающий персонал (сантехник, водитель, сторож, рабочий, электрик, уборщик, гардеробщик, дворник и т.п.)</w:t>
            </w:r>
            <w:proofErr w:type="gramEnd"/>
          </w:p>
        </w:tc>
        <w:tc>
          <w:tcPr>
            <w:tcW w:w="1474" w:type="dxa"/>
          </w:tcPr>
          <w:p w:rsidR="00884CE0" w:rsidRPr="00884CE0" w:rsidRDefault="00884CE0" w:rsidP="00FE64CA">
            <w:pPr>
              <w:jc w:val="center"/>
              <w:rPr>
                <w:rFonts w:ascii="Times New Roman" w:hAnsi="Times New Roman" w:cs="Times New Roman"/>
                <w:sz w:val="24"/>
                <w:szCs w:val="24"/>
              </w:rPr>
            </w:pPr>
          </w:p>
          <w:p w:rsidR="00884CE0" w:rsidRPr="00884CE0" w:rsidRDefault="00884CE0" w:rsidP="00FE64CA">
            <w:pPr>
              <w:jc w:val="center"/>
              <w:rPr>
                <w:rFonts w:ascii="Times New Roman" w:hAnsi="Times New Roman" w:cs="Times New Roman"/>
                <w:sz w:val="24"/>
                <w:szCs w:val="24"/>
              </w:rPr>
            </w:pPr>
            <w:r w:rsidRPr="00884CE0">
              <w:rPr>
                <w:rFonts w:ascii="Times New Roman" w:hAnsi="Times New Roman" w:cs="Times New Roman"/>
                <w:sz w:val="24"/>
                <w:szCs w:val="24"/>
              </w:rPr>
              <w:t>8</w:t>
            </w:r>
          </w:p>
        </w:tc>
        <w:tc>
          <w:tcPr>
            <w:tcW w:w="1474" w:type="dxa"/>
          </w:tcPr>
          <w:p w:rsidR="00884CE0" w:rsidRPr="00884CE0" w:rsidRDefault="00884CE0" w:rsidP="00FE64CA">
            <w:pPr>
              <w:jc w:val="center"/>
              <w:rPr>
                <w:rFonts w:ascii="Times New Roman" w:hAnsi="Times New Roman" w:cs="Times New Roman"/>
                <w:sz w:val="24"/>
                <w:szCs w:val="24"/>
              </w:rPr>
            </w:pPr>
          </w:p>
          <w:p w:rsidR="00884CE0" w:rsidRPr="00884CE0" w:rsidRDefault="00884CE0" w:rsidP="00FE64CA">
            <w:pPr>
              <w:jc w:val="center"/>
              <w:rPr>
                <w:rFonts w:ascii="Times New Roman" w:hAnsi="Times New Roman" w:cs="Times New Roman"/>
                <w:sz w:val="24"/>
                <w:szCs w:val="24"/>
              </w:rPr>
            </w:pPr>
            <w:r w:rsidRPr="00884CE0">
              <w:rPr>
                <w:rFonts w:ascii="Times New Roman" w:hAnsi="Times New Roman" w:cs="Times New Roman"/>
                <w:sz w:val="24"/>
                <w:szCs w:val="24"/>
              </w:rPr>
              <w:t>10</w:t>
            </w:r>
          </w:p>
        </w:tc>
        <w:tc>
          <w:tcPr>
            <w:tcW w:w="1474" w:type="dxa"/>
          </w:tcPr>
          <w:p w:rsidR="00884CE0" w:rsidRPr="00884CE0" w:rsidRDefault="00884CE0" w:rsidP="00FE64CA">
            <w:pPr>
              <w:jc w:val="center"/>
              <w:rPr>
                <w:rFonts w:ascii="Times New Roman" w:hAnsi="Times New Roman" w:cs="Times New Roman"/>
                <w:sz w:val="24"/>
                <w:szCs w:val="24"/>
              </w:rPr>
            </w:pPr>
          </w:p>
          <w:p w:rsidR="00884CE0" w:rsidRPr="00884CE0" w:rsidRDefault="00884CE0" w:rsidP="00FE64CA">
            <w:pPr>
              <w:jc w:val="center"/>
              <w:rPr>
                <w:rFonts w:ascii="Times New Roman" w:hAnsi="Times New Roman" w:cs="Times New Roman"/>
                <w:sz w:val="24"/>
                <w:szCs w:val="24"/>
              </w:rPr>
            </w:pPr>
            <w:r w:rsidRPr="00884CE0">
              <w:rPr>
                <w:rFonts w:ascii="Times New Roman" w:hAnsi="Times New Roman" w:cs="Times New Roman"/>
                <w:sz w:val="24"/>
                <w:szCs w:val="24"/>
              </w:rPr>
              <w:t>10</w:t>
            </w:r>
          </w:p>
        </w:tc>
      </w:tr>
      <w:tr w:rsidR="00884CE0" w:rsidRPr="00884CE0" w:rsidTr="00FE64CA">
        <w:trPr>
          <w:cantSplit/>
          <w:trHeight w:val="391"/>
          <w:jc w:val="center"/>
        </w:trPr>
        <w:tc>
          <w:tcPr>
            <w:tcW w:w="5382" w:type="dxa"/>
            <w:vAlign w:val="center"/>
          </w:tcPr>
          <w:p w:rsidR="00884CE0" w:rsidRPr="00884CE0" w:rsidRDefault="00884CE0" w:rsidP="00FE64CA">
            <w:pPr>
              <w:spacing w:before="100" w:beforeAutospacing="1" w:after="100" w:afterAutospacing="1"/>
              <w:rPr>
                <w:rFonts w:ascii="Times New Roman" w:hAnsi="Times New Roman" w:cs="Times New Roman"/>
                <w:b/>
                <w:sz w:val="24"/>
                <w:szCs w:val="24"/>
              </w:rPr>
            </w:pPr>
            <w:r w:rsidRPr="00884CE0">
              <w:rPr>
                <w:rFonts w:ascii="Times New Roman" w:hAnsi="Times New Roman" w:cs="Times New Roman"/>
                <w:b/>
                <w:sz w:val="24"/>
                <w:szCs w:val="24"/>
              </w:rPr>
              <w:t>ВСЕГО</w:t>
            </w:r>
          </w:p>
        </w:tc>
        <w:tc>
          <w:tcPr>
            <w:tcW w:w="1474" w:type="dxa"/>
          </w:tcPr>
          <w:p w:rsidR="00884CE0" w:rsidRPr="00884CE0" w:rsidRDefault="00884CE0" w:rsidP="00FE64CA">
            <w:pPr>
              <w:jc w:val="center"/>
              <w:rPr>
                <w:rFonts w:ascii="Times New Roman" w:hAnsi="Times New Roman" w:cs="Times New Roman"/>
                <w:b/>
                <w:sz w:val="24"/>
                <w:szCs w:val="24"/>
              </w:rPr>
            </w:pPr>
            <w:r w:rsidRPr="00884CE0">
              <w:rPr>
                <w:rFonts w:ascii="Times New Roman" w:hAnsi="Times New Roman" w:cs="Times New Roman"/>
                <w:b/>
                <w:sz w:val="24"/>
                <w:szCs w:val="24"/>
              </w:rPr>
              <w:t>40</w:t>
            </w:r>
          </w:p>
        </w:tc>
        <w:tc>
          <w:tcPr>
            <w:tcW w:w="1474" w:type="dxa"/>
          </w:tcPr>
          <w:p w:rsidR="00884CE0" w:rsidRPr="00884CE0" w:rsidRDefault="00884CE0" w:rsidP="00FE64CA">
            <w:pPr>
              <w:jc w:val="center"/>
              <w:rPr>
                <w:rFonts w:ascii="Times New Roman" w:hAnsi="Times New Roman" w:cs="Times New Roman"/>
                <w:b/>
                <w:sz w:val="24"/>
                <w:szCs w:val="24"/>
              </w:rPr>
            </w:pPr>
            <w:r w:rsidRPr="00884CE0">
              <w:rPr>
                <w:rFonts w:ascii="Times New Roman" w:hAnsi="Times New Roman" w:cs="Times New Roman"/>
                <w:b/>
                <w:sz w:val="24"/>
                <w:szCs w:val="24"/>
              </w:rPr>
              <w:t>42</w:t>
            </w:r>
          </w:p>
        </w:tc>
        <w:tc>
          <w:tcPr>
            <w:tcW w:w="1474" w:type="dxa"/>
          </w:tcPr>
          <w:p w:rsidR="00884CE0" w:rsidRPr="00884CE0" w:rsidRDefault="00884CE0" w:rsidP="00FE64CA">
            <w:pPr>
              <w:jc w:val="center"/>
              <w:rPr>
                <w:rFonts w:ascii="Times New Roman" w:hAnsi="Times New Roman" w:cs="Times New Roman"/>
                <w:b/>
                <w:sz w:val="24"/>
                <w:szCs w:val="24"/>
              </w:rPr>
            </w:pPr>
            <w:r w:rsidRPr="00884CE0">
              <w:rPr>
                <w:rFonts w:ascii="Times New Roman" w:hAnsi="Times New Roman" w:cs="Times New Roman"/>
                <w:b/>
                <w:sz w:val="24"/>
                <w:szCs w:val="24"/>
              </w:rPr>
              <w:t>41</w:t>
            </w:r>
          </w:p>
        </w:tc>
      </w:tr>
    </w:tbl>
    <w:p w:rsidR="00884CE0" w:rsidRPr="00884CE0" w:rsidRDefault="00884CE0" w:rsidP="00884CE0">
      <w:pPr>
        <w:jc w:val="both"/>
        <w:rPr>
          <w:rFonts w:ascii="Times New Roman" w:hAnsi="Times New Roman" w:cs="Times New Roman"/>
          <w:sz w:val="24"/>
          <w:szCs w:val="24"/>
        </w:rPr>
      </w:pPr>
    </w:p>
    <w:p w:rsidR="00884CE0" w:rsidRPr="00884CE0" w:rsidRDefault="00884CE0" w:rsidP="00F24554">
      <w:pPr>
        <w:jc w:val="center"/>
        <w:rPr>
          <w:rFonts w:ascii="Times New Roman" w:hAnsi="Times New Roman" w:cs="Times New Roman"/>
          <w:sz w:val="24"/>
          <w:szCs w:val="24"/>
        </w:rPr>
      </w:pPr>
      <w:r w:rsidRPr="00884CE0">
        <w:rPr>
          <w:rFonts w:ascii="Times New Roman" w:hAnsi="Times New Roman" w:cs="Times New Roman"/>
          <w:sz w:val="24"/>
          <w:szCs w:val="24"/>
        </w:rPr>
        <w:t xml:space="preserve">2. Характеристика кадрового состава по </w:t>
      </w:r>
      <w:proofErr w:type="spellStart"/>
      <w:r w:rsidRPr="00884CE0">
        <w:rPr>
          <w:rFonts w:ascii="Times New Roman" w:hAnsi="Times New Roman" w:cs="Times New Roman"/>
          <w:sz w:val="24"/>
          <w:szCs w:val="24"/>
        </w:rPr>
        <w:t>гендерному</w:t>
      </w:r>
      <w:proofErr w:type="spellEnd"/>
      <w:r w:rsidRPr="00884CE0">
        <w:rPr>
          <w:rFonts w:ascii="Times New Roman" w:hAnsi="Times New Roman" w:cs="Times New Roman"/>
          <w:sz w:val="24"/>
          <w:szCs w:val="24"/>
        </w:rPr>
        <w:t xml:space="preserve"> признаку</w:t>
      </w:r>
    </w:p>
    <w:tbl>
      <w:tblPr>
        <w:tblW w:w="9923" w:type="dxa"/>
        <w:tblInd w:w="-562" w:type="dxa"/>
        <w:tblLayout w:type="fixed"/>
        <w:tblCellMar>
          <w:left w:w="30" w:type="dxa"/>
          <w:right w:w="30" w:type="dxa"/>
        </w:tblCellMar>
        <w:tblLook w:val="0000"/>
      </w:tblPr>
      <w:tblGrid>
        <w:gridCol w:w="990"/>
        <w:gridCol w:w="850"/>
        <w:gridCol w:w="993"/>
        <w:gridCol w:w="995"/>
        <w:gridCol w:w="851"/>
        <w:gridCol w:w="1134"/>
        <w:gridCol w:w="1134"/>
        <w:gridCol w:w="850"/>
        <w:gridCol w:w="1134"/>
        <w:gridCol w:w="992"/>
      </w:tblGrid>
      <w:tr w:rsidR="00884CE0" w:rsidRPr="00884CE0" w:rsidTr="009F6AC4">
        <w:trPr>
          <w:trHeight w:val="207"/>
        </w:trPr>
        <w:tc>
          <w:tcPr>
            <w:tcW w:w="990" w:type="dxa"/>
            <w:vMerge w:val="restart"/>
            <w:tcBorders>
              <w:top w:val="single" w:sz="6" w:space="0" w:color="auto"/>
              <w:left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p>
        </w:tc>
        <w:tc>
          <w:tcPr>
            <w:tcW w:w="2838" w:type="dxa"/>
            <w:gridSpan w:val="3"/>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 xml:space="preserve">2013–2014 </w:t>
            </w:r>
            <w:proofErr w:type="spellStart"/>
            <w:r w:rsidRPr="00884CE0">
              <w:rPr>
                <w:rFonts w:ascii="Times New Roman" w:hAnsi="Times New Roman" w:cs="Times New Roman"/>
                <w:sz w:val="24"/>
                <w:szCs w:val="24"/>
              </w:rPr>
              <w:t>уч.г</w:t>
            </w:r>
            <w:proofErr w:type="spellEnd"/>
            <w:r w:rsidRPr="00884CE0">
              <w:rPr>
                <w:rFonts w:ascii="Times New Roman" w:hAnsi="Times New Roman" w:cs="Times New Roman"/>
                <w:sz w:val="24"/>
                <w:szCs w:val="24"/>
              </w:rPr>
              <w:t>.</w:t>
            </w:r>
          </w:p>
        </w:tc>
        <w:tc>
          <w:tcPr>
            <w:tcW w:w="3119" w:type="dxa"/>
            <w:gridSpan w:val="3"/>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 xml:space="preserve">2014–2015 </w:t>
            </w:r>
            <w:proofErr w:type="spellStart"/>
            <w:r w:rsidRPr="00884CE0">
              <w:rPr>
                <w:rFonts w:ascii="Times New Roman" w:hAnsi="Times New Roman" w:cs="Times New Roman"/>
                <w:sz w:val="24"/>
                <w:szCs w:val="24"/>
              </w:rPr>
              <w:t>уч.г</w:t>
            </w:r>
            <w:proofErr w:type="spellEnd"/>
            <w:r w:rsidRPr="00884CE0">
              <w:rPr>
                <w:rFonts w:ascii="Times New Roman" w:hAnsi="Times New Roman" w:cs="Times New Roman"/>
                <w:sz w:val="24"/>
                <w:szCs w:val="24"/>
              </w:rPr>
              <w:t>.</w:t>
            </w:r>
          </w:p>
        </w:tc>
        <w:tc>
          <w:tcPr>
            <w:tcW w:w="2976" w:type="dxa"/>
            <w:gridSpan w:val="3"/>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 xml:space="preserve">2015–2016 </w:t>
            </w:r>
            <w:proofErr w:type="spellStart"/>
            <w:r w:rsidRPr="00884CE0">
              <w:rPr>
                <w:rFonts w:ascii="Times New Roman" w:hAnsi="Times New Roman" w:cs="Times New Roman"/>
                <w:sz w:val="24"/>
                <w:szCs w:val="24"/>
              </w:rPr>
              <w:t>уч.г</w:t>
            </w:r>
            <w:proofErr w:type="spellEnd"/>
            <w:r w:rsidRPr="00884CE0">
              <w:rPr>
                <w:rFonts w:ascii="Times New Roman" w:hAnsi="Times New Roman" w:cs="Times New Roman"/>
                <w:sz w:val="24"/>
                <w:szCs w:val="24"/>
              </w:rPr>
              <w:t>.</w:t>
            </w:r>
          </w:p>
        </w:tc>
      </w:tr>
      <w:tr w:rsidR="00884CE0" w:rsidRPr="00884CE0" w:rsidTr="009F6AC4">
        <w:trPr>
          <w:trHeight w:val="204"/>
        </w:trPr>
        <w:tc>
          <w:tcPr>
            <w:tcW w:w="990" w:type="dxa"/>
            <w:vMerge/>
            <w:tcBorders>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всего</w:t>
            </w:r>
          </w:p>
        </w:tc>
        <w:tc>
          <w:tcPr>
            <w:tcW w:w="993"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женщин</w:t>
            </w:r>
          </w:p>
        </w:tc>
        <w:tc>
          <w:tcPr>
            <w:tcW w:w="995"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мужчин</w:t>
            </w:r>
          </w:p>
        </w:tc>
        <w:tc>
          <w:tcPr>
            <w:tcW w:w="851"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женщин</w:t>
            </w:r>
          </w:p>
        </w:tc>
        <w:tc>
          <w:tcPr>
            <w:tcW w:w="1134"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мужчин</w:t>
            </w:r>
          </w:p>
        </w:tc>
        <w:tc>
          <w:tcPr>
            <w:tcW w:w="850"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женщин</w:t>
            </w:r>
          </w:p>
        </w:tc>
        <w:tc>
          <w:tcPr>
            <w:tcW w:w="992"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мужчин</w:t>
            </w:r>
          </w:p>
        </w:tc>
      </w:tr>
      <w:tr w:rsidR="00884CE0" w:rsidRPr="00884CE0" w:rsidTr="009F6AC4">
        <w:trPr>
          <w:trHeight w:val="406"/>
        </w:trPr>
        <w:tc>
          <w:tcPr>
            <w:tcW w:w="990"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 xml:space="preserve">Всего, чел. </w:t>
            </w:r>
          </w:p>
        </w:tc>
        <w:tc>
          <w:tcPr>
            <w:tcW w:w="850"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30</w:t>
            </w:r>
          </w:p>
        </w:tc>
        <w:tc>
          <w:tcPr>
            <w:tcW w:w="993"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28</w:t>
            </w:r>
          </w:p>
        </w:tc>
        <w:tc>
          <w:tcPr>
            <w:tcW w:w="995"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33</w:t>
            </w:r>
          </w:p>
        </w:tc>
        <w:tc>
          <w:tcPr>
            <w:tcW w:w="1134"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31</w:t>
            </w:r>
          </w:p>
        </w:tc>
        <w:tc>
          <w:tcPr>
            <w:tcW w:w="1134"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30</w:t>
            </w:r>
          </w:p>
        </w:tc>
        <w:tc>
          <w:tcPr>
            <w:tcW w:w="1134"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28</w:t>
            </w:r>
          </w:p>
        </w:tc>
        <w:tc>
          <w:tcPr>
            <w:tcW w:w="992"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2</w:t>
            </w:r>
          </w:p>
        </w:tc>
      </w:tr>
      <w:tr w:rsidR="00884CE0" w:rsidRPr="00884CE0" w:rsidTr="009F6AC4">
        <w:trPr>
          <w:trHeight w:val="204"/>
        </w:trPr>
        <w:tc>
          <w:tcPr>
            <w:tcW w:w="990"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94</w:t>
            </w:r>
          </w:p>
        </w:tc>
        <w:tc>
          <w:tcPr>
            <w:tcW w:w="995"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6</w:t>
            </w:r>
          </w:p>
        </w:tc>
        <w:tc>
          <w:tcPr>
            <w:tcW w:w="851"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94</w:t>
            </w:r>
          </w:p>
        </w:tc>
        <w:tc>
          <w:tcPr>
            <w:tcW w:w="1134"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93</w:t>
            </w:r>
          </w:p>
        </w:tc>
        <w:tc>
          <w:tcPr>
            <w:tcW w:w="992"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7</w:t>
            </w:r>
          </w:p>
        </w:tc>
      </w:tr>
    </w:tbl>
    <w:p w:rsidR="00884CE0" w:rsidRPr="00884CE0" w:rsidRDefault="00884CE0" w:rsidP="002E7D6A">
      <w:pPr>
        <w:pStyle w:val="2"/>
        <w:rPr>
          <w:sz w:val="24"/>
          <w:szCs w:val="24"/>
        </w:rPr>
        <w:sectPr w:rsidR="00884CE0" w:rsidRPr="00884CE0" w:rsidSect="00FE64CA">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985" w:header="709" w:footer="709" w:gutter="0"/>
          <w:cols w:space="708"/>
          <w:titlePg/>
          <w:docGrid w:linePitch="360"/>
        </w:sectPr>
      </w:pPr>
    </w:p>
    <w:p w:rsidR="00884CE0" w:rsidRPr="00946B16" w:rsidRDefault="00884CE0" w:rsidP="002E7D6A">
      <w:pPr>
        <w:pStyle w:val="2"/>
        <w:rPr>
          <w:b w:val="0"/>
          <w:sz w:val="24"/>
          <w:szCs w:val="24"/>
        </w:rPr>
      </w:pPr>
      <w:r w:rsidRPr="00884CE0">
        <w:rPr>
          <w:b w:val="0"/>
          <w:sz w:val="24"/>
          <w:szCs w:val="24"/>
        </w:rPr>
        <w:lastRenderedPageBreak/>
        <w:t>3. Характеристика кадрового состава общеобразовательных организаций по уровню образования</w:t>
      </w:r>
    </w:p>
    <w:tbl>
      <w:tblPr>
        <w:tblW w:w="9553" w:type="dxa"/>
        <w:tblInd w:w="30" w:type="dxa"/>
        <w:tblLayout w:type="fixed"/>
        <w:tblCellMar>
          <w:left w:w="30" w:type="dxa"/>
          <w:right w:w="30" w:type="dxa"/>
        </w:tblCellMar>
        <w:tblLook w:val="0000"/>
      </w:tblPr>
      <w:tblGrid>
        <w:gridCol w:w="850"/>
        <w:gridCol w:w="851"/>
        <w:gridCol w:w="850"/>
        <w:gridCol w:w="851"/>
        <w:gridCol w:w="850"/>
        <w:gridCol w:w="888"/>
        <w:gridCol w:w="735"/>
        <w:gridCol w:w="736"/>
        <w:gridCol w:w="735"/>
        <w:gridCol w:w="735"/>
        <w:gridCol w:w="735"/>
        <w:gridCol w:w="737"/>
      </w:tblGrid>
      <w:tr w:rsidR="00946B16" w:rsidRPr="00884CE0" w:rsidTr="00946B16">
        <w:trPr>
          <w:trHeight w:val="218"/>
        </w:trPr>
        <w:tc>
          <w:tcPr>
            <w:tcW w:w="5140" w:type="dxa"/>
            <w:gridSpan w:val="6"/>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 xml:space="preserve">2014–2015 </w:t>
            </w:r>
            <w:proofErr w:type="spellStart"/>
            <w:r w:rsidRPr="00884CE0">
              <w:rPr>
                <w:rFonts w:ascii="Times New Roman" w:hAnsi="Times New Roman" w:cs="Times New Roman"/>
                <w:sz w:val="24"/>
                <w:szCs w:val="24"/>
              </w:rPr>
              <w:t>уч.г</w:t>
            </w:r>
            <w:proofErr w:type="spellEnd"/>
            <w:r w:rsidRPr="00884CE0">
              <w:rPr>
                <w:rFonts w:ascii="Times New Roman" w:hAnsi="Times New Roman" w:cs="Times New Roman"/>
                <w:sz w:val="24"/>
                <w:szCs w:val="24"/>
              </w:rPr>
              <w:t>.</w:t>
            </w:r>
          </w:p>
        </w:tc>
        <w:tc>
          <w:tcPr>
            <w:tcW w:w="4413" w:type="dxa"/>
            <w:gridSpan w:val="6"/>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 xml:space="preserve">2015–2016 </w:t>
            </w:r>
            <w:proofErr w:type="spellStart"/>
            <w:r w:rsidRPr="00884CE0">
              <w:rPr>
                <w:rFonts w:ascii="Times New Roman" w:hAnsi="Times New Roman" w:cs="Times New Roman"/>
                <w:sz w:val="24"/>
                <w:szCs w:val="24"/>
              </w:rPr>
              <w:t>уч.г</w:t>
            </w:r>
            <w:proofErr w:type="spellEnd"/>
            <w:r w:rsidRPr="00884CE0">
              <w:rPr>
                <w:rFonts w:ascii="Times New Roman" w:hAnsi="Times New Roman" w:cs="Times New Roman"/>
                <w:sz w:val="24"/>
                <w:szCs w:val="24"/>
              </w:rPr>
              <w:t>.</w:t>
            </w:r>
          </w:p>
        </w:tc>
      </w:tr>
      <w:tr w:rsidR="00946B16" w:rsidRPr="00884CE0" w:rsidTr="00946B16">
        <w:trPr>
          <w:cantSplit/>
          <w:trHeight w:val="3546"/>
        </w:trPr>
        <w:tc>
          <w:tcPr>
            <w:tcW w:w="850" w:type="dxa"/>
            <w:tcBorders>
              <w:top w:val="single" w:sz="6" w:space="0" w:color="auto"/>
              <w:left w:val="single" w:sz="6" w:space="0" w:color="auto"/>
              <w:bottom w:val="single" w:sz="6" w:space="0" w:color="auto"/>
              <w:right w:val="single" w:sz="6" w:space="0" w:color="auto"/>
            </w:tcBorders>
            <w:textDirection w:val="btLr"/>
          </w:tcPr>
          <w:p w:rsidR="00946B16" w:rsidRPr="00884CE0" w:rsidRDefault="00946B16" w:rsidP="00FE64CA">
            <w:pPr>
              <w:autoSpaceDE w:val="0"/>
              <w:autoSpaceDN w:val="0"/>
              <w:adjustRightInd w:val="0"/>
              <w:ind w:left="113" w:right="113"/>
              <w:jc w:val="center"/>
              <w:rPr>
                <w:rFonts w:ascii="Times New Roman" w:hAnsi="Times New Roman" w:cs="Times New Roman"/>
                <w:sz w:val="24"/>
                <w:szCs w:val="24"/>
              </w:rPr>
            </w:pPr>
            <w:r w:rsidRPr="00884CE0">
              <w:rPr>
                <w:rFonts w:ascii="Times New Roman" w:hAnsi="Times New Roman" w:cs="Times New Roman"/>
                <w:sz w:val="24"/>
                <w:szCs w:val="24"/>
              </w:rPr>
              <w:t>Педагогическое</w:t>
            </w:r>
          </w:p>
        </w:tc>
        <w:tc>
          <w:tcPr>
            <w:tcW w:w="851" w:type="dxa"/>
            <w:tcBorders>
              <w:top w:val="single" w:sz="6" w:space="0" w:color="auto"/>
              <w:left w:val="single" w:sz="6" w:space="0" w:color="auto"/>
              <w:bottom w:val="single" w:sz="6" w:space="0" w:color="auto"/>
              <w:right w:val="single" w:sz="6" w:space="0" w:color="auto"/>
            </w:tcBorders>
            <w:textDirection w:val="btLr"/>
          </w:tcPr>
          <w:p w:rsidR="00946B16" w:rsidRPr="00884CE0" w:rsidRDefault="00946B16" w:rsidP="00FE64CA">
            <w:pPr>
              <w:autoSpaceDE w:val="0"/>
              <w:autoSpaceDN w:val="0"/>
              <w:adjustRightInd w:val="0"/>
              <w:ind w:left="113" w:right="113"/>
              <w:jc w:val="center"/>
              <w:rPr>
                <w:rFonts w:ascii="Times New Roman" w:hAnsi="Times New Roman" w:cs="Times New Roman"/>
                <w:sz w:val="24"/>
                <w:szCs w:val="24"/>
              </w:rPr>
            </w:pPr>
            <w:r w:rsidRPr="00884CE0">
              <w:rPr>
                <w:rFonts w:ascii="Times New Roman" w:hAnsi="Times New Roman" w:cs="Times New Roman"/>
                <w:sz w:val="24"/>
                <w:szCs w:val="24"/>
              </w:rPr>
              <w:t>Высшее</w:t>
            </w:r>
          </w:p>
        </w:tc>
        <w:tc>
          <w:tcPr>
            <w:tcW w:w="850" w:type="dxa"/>
            <w:tcBorders>
              <w:top w:val="single" w:sz="6" w:space="0" w:color="auto"/>
              <w:left w:val="single" w:sz="6" w:space="0" w:color="auto"/>
              <w:bottom w:val="single" w:sz="6" w:space="0" w:color="auto"/>
              <w:right w:val="single" w:sz="6" w:space="0" w:color="auto"/>
            </w:tcBorders>
            <w:textDirection w:val="btLr"/>
          </w:tcPr>
          <w:p w:rsidR="00946B16" w:rsidRPr="00884CE0" w:rsidRDefault="00946B16" w:rsidP="00FE64CA">
            <w:pPr>
              <w:autoSpaceDE w:val="0"/>
              <w:autoSpaceDN w:val="0"/>
              <w:adjustRightInd w:val="0"/>
              <w:ind w:left="113" w:right="113"/>
              <w:jc w:val="center"/>
              <w:rPr>
                <w:rFonts w:ascii="Times New Roman" w:hAnsi="Times New Roman" w:cs="Times New Roman"/>
                <w:sz w:val="24"/>
                <w:szCs w:val="24"/>
              </w:rPr>
            </w:pPr>
            <w:r w:rsidRPr="00884CE0">
              <w:rPr>
                <w:rFonts w:ascii="Times New Roman" w:hAnsi="Times New Roman" w:cs="Times New Roman"/>
                <w:sz w:val="24"/>
                <w:szCs w:val="24"/>
              </w:rPr>
              <w:t>Среднее профессиональное</w:t>
            </w:r>
          </w:p>
        </w:tc>
        <w:tc>
          <w:tcPr>
            <w:tcW w:w="851" w:type="dxa"/>
            <w:tcBorders>
              <w:top w:val="single" w:sz="6" w:space="0" w:color="auto"/>
              <w:left w:val="single" w:sz="6" w:space="0" w:color="auto"/>
              <w:bottom w:val="single" w:sz="6" w:space="0" w:color="auto"/>
              <w:right w:val="single" w:sz="6" w:space="0" w:color="auto"/>
            </w:tcBorders>
            <w:textDirection w:val="btLr"/>
          </w:tcPr>
          <w:p w:rsidR="00946B16" w:rsidRPr="00884CE0" w:rsidRDefault="00946B16" w:rsidP="00FE64CA">
            <w:pPr>
              <w:autoSpaceDE w:val="0"/>
              <w:autoSpaceDN w:val="0"/>
              <w:adjustRightInd w:val="0"/>
              <w:ind w:left="113" w:right="113"/>
              <w:jc w:val="center"/>
              <w:rPr>
                <w:rFonts w:ascii="Times New Roman" w:hAnsi="Times New Roman" w:cs="Times New Roman"/>
                <w:sz w:val="24"/>
                <w:szCs w:val="24"/>
              </w:rPr>
            </w:pPr>
            <w:r w:rsidRPr="00884CE0">
              <w:rPr>
                <w:rFonts w:ascii="Times New Roman" w:hAnsi="Times New Roman" w:cs="Times New Roman"/>
                <w:sz w:val="24"/>
                <w:szCs w:val="24"/>
              </w:rPr>
              <w:t>Начальное профессиональное</w:t>
            </w:r>
          </w:p>
        </w:tc>
        <w:tc>
          <w:tcPr>
            <w:tcW w:w="850" w:type="dxa"/>
            <w:tcBorders>
              <w:top w:val="single" w:sz="6" w:space="0" w:color="auto"/>
              <w:left w:val="single" w:sz="6" w:space="0" w:color="auto"/>
              <w:bottom w:val="single" w:sz="6" w:space="0" w:color="auto"/>
              <w:right w:val="single" w:sz="6" w:space="0" w:color="auto"/>
            </w:tcBorders>
            <w:textDirection w:val="btLr"/>
          </w:tcPr>
          <w:p w:rsidR="00946B16" w:rsidRPr="00884CE0" w:rsidRDefault="00946B16" w:rsidP="00FE64CA">
            <w:pPr>
              <w:autoSpaceDE w:val="0"/>
              <w:autoSpaceDN w:val="0"/>
              <w:adjustRightInd w:val="0"/>
              <w:ind w:left="113" w:right="113"/>
              <w:jc w:val="center"/>
              <w:rPr>
                <w:rFonts w:ascii="Times New Roman" w:hAnsi="Times New Roman" w:cs="Times New Roman"/>
                <w:sz w:val="24"/>
                <w:szCs w:val="24"/>
              </w:rPr>
            </w:pPr>
            <w:r w:rsidRPr="00884CE0">
              <w:rPr>
                <w:rFonts w:ascii="Times New Roman" w:hAnsi="Times New Roman" w:cs="Times New Roman"/>
                <w:sz w:val="24"/>
                <w:szCs w:val="24"/>
              </w:rPr>
              <w:t>Среднее (полное) общее</w:t>
            </w:r>
          </w:p>
        </w:tc>
        <w:tc>
          <w:tcPr>
            <w:tcW w:w="888" w:type="dxa"/>
            <w:tcBorders>
              <w:top w:val="single" w:sz="6" w:space="0" w:color="auto"/>
              <w:left w:val="single" w:sz="6" w:space="0" w:color="auto"/>
              <w:bottom w:val="single" w:sz="6" w:space="0" w:color="auto"/>
              <w:right w:val="single" w:sz="6" w:space="0" w:color="auto"/>
            </w:tcBorders>
            <w:textDirection w:val="btLr"/>
          </w:tcPr>
          <w:p w:rsidR="00946B16" w:rsidRPr="00884CE0" w:rsidRDefault="00946B16" w:rsidP="00FE64CA">
            <w:pPr>
              <w:autoSpaceDE w:val="0"/>
              <w:autoSpaceDN w:val="0"/>
              <w:adjustRightInd w:val="0"/>
              <w:ind w:left="113" w:right="113"/>
              <w:jc w:val="center"/>
              <w:rPr>
                <w:rFonts w:ascii="Times New Roman" w:hAnsi="Times New Roman" w:cs="Times New Roman"/>
                <w:sz w:val="24"/>
                <w:szCs w:val="24"/>
              </w:rPr>
            </w:pPr>
            <w:r w:rsidRPr="00884CE0">
              <w:rPr>
                <w:rFonts w:ascii="Times New Roman" w:hAnsi="Times New Roman" w:cs="Times New Roman"/>
                <w:sz w:val="24"/>
                <w:szCs w:val="24"/>
              </w:rPr>
              <w:t>Неоконченное высшее</w:t>
            </w:r>
          </w:p>
        </w:tc>
        <w:tc>
          <w:tcPr>
            <w:tcW w:w="735" w:type="dxa"/>
            <w:tcBorders>
              <w:top w:val="single" w:sz="6" w:space="0" w:color="auto"/>
              <w:left w:val="single" w:sz="6" w:space="0" w:color="auto"/>
              <w:bottom w:val="single" w:sz="6" w:space="0" w:color="auto"/>
              <w:right w:val="single" w:sz="6" w:space="0" w:color="auto"/>
            </w:tcBorders>
            <w:textDirection w:val="btLr"/>
          </w:tcPr>
          <w:p w:rsidR="00946B16" w:rsidRPr="00884CE0" w:rsidRDefault="00946B16" w:rsidP="00FE64CA">
            <w:pPr>
              <w:autoSpaceDE w:val="0"/>
              <w:autoSpaceDN w:val="0"/>
              <w:adjustRightInd w:val="0"/>
              <w:ind w:left="113" w:right="113"/>
              <w:jc w:val="center"/>
              <w:rPr>
                <w:rFonts w:ascii="Times New Roman" w:hAnsi="Times New Roman" w:cs="Times New Roman"/>
                <w:sz w:val="24"/>
                <w:szCs w:val="24"/>
              </w:rPr>
            </w:pPr>
            <w:r w:rsidRPr="00884CE0">
              <w:rPr>
                <w:rFonts w:ascii="Times New Roman" w:hAnsi="Times New Roman" w:cs="Times New Roman"/>
                <w:sz w:val="24"/>
                <w:szCs w:val="24"/>
              </w:rPr>
              <w:t>Педагогическое</w:t>
            </w:r>
          </w:p>
        </w:tc>
        <w:tc>
          <w:tcPr>
            <w:tcW w:w="736" w:type="dxa"/>
            <w:tcBorders>
              <w:top w:val="single" w:sz="6" w:space="0" w:color="auto"/>
              <w:left w:val="single" w:sz="6" w:space="0" w:color="auto"/>
              <w:bottom w:val="single" w:sz="6" w:space="0" w:color="auto"/>
              <w:right w:val="single" w:sz="6" w:space="0" w:color="auto"/>
            </w:tcBorders>
            <w:textDirection w:val="btLr"/>
          </w:tcPr>
          <w:p w:rsidR="00946B16" w:rsidRPr="00884CE0" w:rsidRDefault="00946B16" w:rsidP="00FE64CA">
            <w:pPr>
              <w:autoSpaceDE w:val="0"/>
              <w:autoSpaceDN w:val="0"/>
              <w:adjustRightInd w:val="0"/>
              <w:ind w:left="113" w:right="113"/>
              <w:jc w:val="center"/>
              <w:rPr>
                <w:rFonts w:ascii="Times New Roman" w:hAnsi="Times New Roman" w:cs="Times New Roman"/>
                <w:sz w:val="24"/>
                <w:szCs w:val="24"/>
              </w:rPr>
            </w:pPr>
            <w:r w:rsidRPr="00884CE0">
              <w:rPr>
                <w:rFonts w:ascii="Times New Roman" w:hAnsi="Times New Roman" w:cs="Times New Roman"/>
                <w:sz w:val="24"/>
                <w:szCs w:val="24"/>
              </w:rPr>
              <w:t>Высшее</w:t>
            </w:r>
          </w:p>
        </w:tc>
        <w:tc>
          <w:tcPr>
            <w:tcW w:w="735" w:type="dxa"/>
            <w:tcBorders>
              <w:top w:val="single" w:sz="6" w:space="0" w:color="auto"/>
              <w:left w:val="single" w:sz="6" w:space="0" w:color="auto"/>
              <w:bottom w:val="single" w:sz="6" w:space="0" w:color="auto"/>
              <w:right w:val="single" w:sz="6" w:space="0" w:color="auto"/>
            </w:tcBorders>
            <w:textDirection w:val="btLr"/>
          </w:tcPr>
          <w:p w:rsidR="00946B16" w:rsidRPr="00884CE0" w:rsidRDefault="00946B16" w:rsidP="00FE64CA">
            <w:pPr>
              <w:autoSpaceDE w:val="0"/>
              <w:autoSpaceDN w:val="0"/>
              <w:adjustRightInd w:val="0"/>
              <w:ind w:left="113" w:right="113"/>
              <w:jc w:val="center"/>
              <w:rPr>
                <w:rFonts w:ascii="Times New Roman" w:hAnsi="Times New Roman" w:cs="Times New Roman"/>
                <w:sz w:val="24"/>
                <w:szCs w:val="24"/>
              </w:rPr>
            </w:pPr>
            <w:r w:rsidRPr="00884CE0">
              <w:rPr>
                <w:rFonts w:ascii="Times New Roman" w:hAnsi="Times New Roman" w:cs="Times New Roman"/>
                <w:sz w:val="24"/>
                <w:szCs w:val="24"/>
              </w:rPr>
              <w:t>Среднее профессиональное</w:t>
            </w:r>
          </w:p>
        </w:tc>
        <w:tc>
          <w:tcPr>
            <w:tcW w:w="735" w:type="dxa"/>
            <w:tcBorders>
              <w:top w:val="single" w:sz="6" w:space="0" w:color="auto"/>
              <w:left w:val="single" w:sz="6" w:space="0" w:color="auto"/>
              <w:bottom w:val="single" w:sz="6" w:space="0" w:color="auto"/>
              <w:right w:val="single" w:sz="6" w:space="0" w:color="auto"/>
            </w:tcBorders>
            <w:textDirection w:val="btLr"/>
          </w:tcPr>
          <w:p w:rsidR="00946B16" w:rsidRPr="00884CE0" w:rsidRDefault="00946B16" w:rsidP="00FE64CA">
            <w:pPr>
              <w:autoSpaceDE w:val="0"/>
              <w:autoSpaceDN w:val="0"/>
              <w:adjustRightInd w:val="0"/>
              <w:ind w:left="113" w:right="113"/>
              <w:jc w:val="center"/>
              <w:rPr>
                <w:rFonts w:ascii="Times New Roman" w:hAnsi="Times New Roman" w:cs="Times New Roman"/>
                <w:sz w:val="24"/>
                <w:szCs w:val="24"/>
              </w:rPr>
            </w:pPr>
            <w:r w:rsidRPr="00884CE0">
              <w:rPr>
                <w:rFonts w:ascii="Times New Roman" w:hAnsi="Times New Roman" w:cs="Times New Roman"/>
                <w:sz w:val="24"/>
                <w:szCs w:val="24"/>
              </w:rPr>
              <w:t>Начальное профессиональное</w:t>
            </w:r>
          </w:p>
        </w:tc>
        <w:tc>
          <w:tcPr>
            <w:tcW w:w="735" w:type="dxa"/>
            <w:tcBorders>
              <w:top w:val="single" w:sz="6" w:space="0" w:color="auto"/>
              <w:left w:val="single" w:sz="6" w:space="0" w:color="auto"/>
              <w:bottom w:val="single" w:sz="6" w:space="0" w:color="auto"/>
              <w:right w:val="single" w:sz="6" w:space="0" w:color="auto"/>
            </w:tcBorders>
            <w:textDirection w:val="btLr"/>
          </w:tcPr>
          <w:p w:rsidR="00946B16" w:rsidRPr="00884CE0" w:rsidRDefault="00946B16" w:rsidP="00FE64CA">
            <w:pPr>
              <w:autoSpaceDE w:val="0"/>
              <w:autoSpaceDN w:val="0"/>
              <w:adjustRightInd w:val="0"/>
              <w:ind w:left="113" w:right="113"/>
              <w:jc w:val="center"/>
              <w:rPr>
                <w:rFonts w:ascii="Times New Roman" w:hAnsi="Times New Roman" w:cs="Times New Roman"/>
                <w:sz w:val="24"/>
                <w:szCs w:val="24"/>
              </w:rPr>
            </w:pPr>
            <w:r w:rsidRPr="00884CE0">
              <w:rPr>
                <w:rFonts w:ascii="Times New Roman" w:hAnsi="Times New Roman" w:cs="Times New Roman"/>
                <w:sz w:val="24"/>
                <w:szCs w:val="24"/>
              </w:rPr>
              <w:t>Среднее (полное) общее</w:t>
            </w:r>
          </w:p>
        </w:tc>
        <w:tc>
          <w:tcPr>
            <w:tcW w:w="737" w:type="dxa"/>
            <w:tcBorders>
              <w:top w:val="single" w:sz="6" w:space="0" w:color="auto"/>
              <w:left w:val="single" w:sz="6" w:space="0" w:color="auto"/>
              <w:bottom w:val="single" w:sz="6" w:space="0" w:color="auto"/>
              <w:right w:val="single" w:sz="6" w:space="0" w:color="auto"/>
            </w:tcBorders>
            <w:textDirection w:val="btLr"/>
          </w:tcPr>
          <w:p w:rsidR="00946B16" w:rsidRPr="00884CE0" w:rsidRDefault="00946B16" w:rsidP="00FE64CA">
            <w:pPr>
              <w:autoSpaceDE w:val="0"/>
              <w:autoSpaceDN w:val="0"/>
              <w:adjustRightInd w:val="0"/>
              <w:ind w:left="113" w:right="113"/>
              <w:jc w:val="center"/>
              <w:rPr>
                <w:rFonts w:ascii="Times New Roman" w:hAnsi="Times New Roman" w:cs="Times New Roman"/>
                <w:sz w:val="24"/>
                <w:szCs w:val="24"/>
              </w:rPr>
            </w:pPr>
            <w:r w:rsidRPr="00884CE0">
              <w:rPr>
                <w:rFonts w:ascii="Times New Roman" w:hAnsi="Times New Roman" w:cs="Times New Roman"/>
                <w:sz w:val="24"/>
                <w:szCs w:val="24"/>
              </w:rPr>
              <w:t>Неоконченное высшее</w:t>
            </w:r>
          </w:p>
        </w:tc>
      </w:tr>
      <w:tr w:rsidR="00946B16" w:rsidRPr="00884CE0" w:rsidTr="00946B16">
        <w:trPr>
          <w:trHeight w:val="427"/>
        </w:trPr>
        <w:tc>
          <w:tcPr>
            <w:tcW w:w="850"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26</w:t>
            </w:r>
          </w:p>
        </w:tc>
        <w:tc>
          <w:tcPr>
            <w:tcW w:w="851"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25</w:t>
            </w:r>
          </w:p>
        </w:tc>
        <w:tc>
          <w:tcPr>
            <w:tcW w:w="850"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sz w:val="24"/>
                <w:szCs w:val="24"/>
              </w:rPr>
            </w:pPr>
          </w:p>
        </w:tc>
        <w:tc>
          <w:tcPr>
            <w:tcW w:w="888"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2</w:t>
            </w:r>
          </w:p>
        </w:tc>
        <w:tc>
          <w:tcPr>
            <w:tcW w:w="735"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28</w:t>
            </w:r>
          </w:p>
        </w:tc>
        <w:tc>
          <w:tcPr>
            <w:tcW w:w="736"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25</w:t>
            </w:r>
          </w:p>
        </w:tc>
        <w:tc>
          <w:tcPr>
            <w:tcW w:w="735"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4</w:t>
            </w:r>
          </w:p>
        </w:tc>
        <w:tc>
          <w:tcPr>
            <w:tcW w:w="735"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sz w:val="24"/>
                <w:szCs w:val="24"/>
              </w:rPr>
            </w:pPr>
          </w:p>
        </w:tc>
        <w:tc>
          <w:tcPr>
            <w:tcW w:w="735"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sz w:val="24"/>
                <w:szCs w:val="24"/>
              </w:rPr>
            </w:pPr>
          </w:p>
        </w:tc>
        <w:tc>
          <w:tcPr>
            <w:tcW w:w="737"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1</w:t>
            </w:r>
          </w:p>
        </w:tc>
      </w:tr>
      <w:tr w:rsidR="00946B16" w:rsidRPr="00884CE0" w:rsidTr="00946B16">
        <w:trPr>
          <w:trHeight w:val="215"/>
        </w:trPr>
        <w:tc>
          <w:tcPr>
            <w:tcW w:w="850"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79</w:t>
            </w:r>
          </w:p>
        </w:tc>
        <w:tc>
          <w:tcPr>
            <w:tcW w:w="851"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76</w:t>
            </w:r>
          </w:p>
        </w:tc>
        <w:tc>
          <w:tcPr>
            <w:tcW w:w="850"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12</w:t>
            </w:r>
          </w:p>
        </w:tc>
        <w:tc>
          <w:tcPr>
            <w:tcW w:w="851"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bCs/>
                <w:sz w:val="24"/>
                <w:szCs w:val="24"/>
              </w:rPr>
            </w:pPr>
          </w:p>
        </w:tc>
        <w:tc>
          <w:tcPr>
            <w:tcW w:w="850"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bCs/>
                <w:sz w:val="24"/>
                <w:szCs w:val="24"/>
              </w:rPr>
            </w:pPr>
          </w:p>
        </w:tc>
        <w:tc>
          <w:tcPr>
            <w:tcW w:w="888"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6</w:t>
            </w:r>
          </w:p>
        </w:tc>
        <w:tc>
          <w:tcPr>
            <w:tcW w:w="735"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93</w:t>
            </w:r>
          </w:p>
        </w:tc>
        <w:tc>
          <w:tcPr>
            <w:tcW w:w="736"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83</w:t>
            </w:r>
          </w:p>
        </w:tc>
        <w:tc>
          <w:tcPr>
            <w:tcW w:w="735"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14</w:t>
            </w:r>
          </w:p>
        </w:tc>
        <w:tc>
          <w:tcPr>
            <w:tcW w:w="735"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bCs/>
                <w:sz w:val="24"/>
                <w:szCs w:val="24"/>
              </w:rPr>
            </w:pPr>
          </w:p>
        </w:tc>
        <w:tc>
          <w:tcPr>
            <w:tcW w:w="735"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bCs/>
                <w:sz w:val="24"/>
                <w:szCs w:val="24"/>
              </w:rPr>
            </w:pPr>
          </w:p>
        </w:tc>
        <w:tc>
          <w:tcPr>
            <w:tcW w:w="737" w:type="dxa"/>
            <w:tcBorders>
              <w:top w:val="single" w:sz="6" w:space="0" w:color="auto"/>
              <w:left w:val="single" w:sz="6" w:space="0" w:color="auto"/>
              <w:bottom w:val="single" w:sz="6" w:space="0" w:color="auto"/>
              <w:right w:val="single" w:sz="6" w:space="0" w:color="auto"/>
            </w:tcBorders>
          </w:tcPr>
          <w:p w:rsidR="00946B16" w:rsidRPr="00884CE0" w:rsidRDefault="00946B16" w:rsidP="00FE64CA">
            <w:pPr>
              <w:autoSpaceDE w:val="0"/>
              <w:autoSpaceDN w:val="0"/>
              <w:adjustRightInd w:val="0"/>
              <w:jc w:val="center"/>
              <w:rPr>
                <w:rFonts w:ascii="Times New Roman" w:hAnsi="Times New Roman" w:cs="Times New Roman"/>
                <w:bCs/>
                <w:sz w:val="24"/>
                <w:szCs w:val="24"/>
              </w:rPr>
            </w:pPr>
            <w:r w:rsidRPr="00884CE0">
              <w:rPr>
                <w:rFonts w:ascii="Times New Roman" w:hAnsi="Times New Roman" w:cs="Times New Roman"/>
                <w:bCs/>
                <w:sz w:val="24"/>
                <w:szCs w:val="24"/>
              </w:rPr>
              <w:t>3</w:t>
            </w:r>
          </w:p>
        </w:tc>
      </w:tr>
    </w:tbl>
    <w:p w:rsidR="00884CE0" w:rsidRPr="00884CE0" w:rsidRDefault="00884CE0" w:rsidP="00946B16">
      <w:pPr>
        <w:jc w:val="both"/>
        <w:rPr>
          <w:rFonts w:ascii="Times New Roman" w:hAnsi="Times New Roman" w:cs="Times New Roman"/>
          <w:sz w:val="24"/>
          <w:szCs w:val="24"/>
        </w:rPr>
      </w:pPr>
    </w:p>
    <w:p w:rsidR="00884CE0" w:rsidRPr="00F24554" w:rsidRDefault="00884CE0" w:rsidP="00F24554">
      <w:pPr>
        <w:ind w:firstLine="709"/>
        <w:jc w:val="center"/>
        <w:rPr>
          <w:rFonts w:ascii="Times New Roman" w:hAnsi="Times New Roman" w:cs="Times New Roman"/>
          <w:sz w:val="24"/>
          <w:szCs w:val="24"/>
        </w:rPr>
      </w:pPr>
      <w:r w:rsidRPr="00884CE0">
        <w:rPr>
          <w:rFonts w:ascii="Times New Roman" w:hAnsi="Times New Roman" w:cs="Times New Roman"/>
          <w:sz w:val="24"/>
          <w:szCs w:val="24"/>
        </w:rPr>
        <w:t>4. Характеристика кадрового состава по стажу и возрасту</w:t>
      </w:r>
    </w:p>
    <w:tbl>
      <w:tblPr>
        <w:tblW w:w="95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2"/>
        <w:gridCol w:w="472"/>
        <w:gridCol w:w="472"/>
        <w:gridCol w:w="473"/>
        <w:gridCol w:w="481"/>
        <w:gridCol w:w="475"/>
        <w:gridCol w:w="472"/>
        <w:gridCol w:w="473"/>
        <w:gridCol w:w="472"/>
        <w:gridCol w:w="476"/>
        <w:gridCol w:w="473"/>
        <w:gridCol w:w="473"/>
        <w:gridCol w:w="472"/>
        <w:gridCol w:w="472"/>
        <w:gridCol w:w="479"/>
        <w:gridCol w:w="476"/>
        <w:gridCol w:w="472"/>
        <w:gridCol w:w="472"/>
        <w:gridCol w:w="530"/>
        <w:gridCol w:w="477"/>
        <w:gridCol w:w="11"/>
      </w:tblGrid>
      <w:tr w:rsidR="00946B16" w:rsidRPr="00884CE0" w:rsidTr="00946B16">
        <w:trPr>
          <w:gridAfter w:val="1"/>
          <w:wAfter w:w="11" w:type="dxa"/>
          <w:trHeight w:val="275"/>
        </w:trPr>
        <w:tc>
          <w:tcPr>
            <w:tcW w:w="4738" w:type="dxa"/>
            <w:gridSpan w:val="10"/>
          </w:tcPr>
          <w:p w:rsidR="00946B16" w:rsidRPr="00884CE0" w:rsidRDefault="00946B16"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 xml:space="preserve">2014–2015 </w:t>
            </w:r>
            <w:proofErr w:type="spellStart"/>
            <w:r w:rsidRPr="00884CE0">
              <w:rPr>
                <w:rFonts w:ascii="Times New Roman" w:hAnsi="Times New Roman" w:cs="Times New Roman"/>
                <w:sz w:val="24"/>
                <w:szCs w:val="24"/>
              </w:rPr>
              <w:t>уч.г</w:t>
            </w:r>
            <w:proofErr w:type="spellEnd"/>
            <w:r w:rsidRPr="00884CE0">
              <w:rPr>
                <w:rFonts w:ascii="Times New Roman" w:hAnsi="Times New Roman" w:cs="Times New Roman"/>
                <w:sz w:val="24"/>
                <w:szCs w:val="24"/>
              </w:rPr>
              <w:t>.</w:t>
            </w:r>
          </w:p>
        </w:tc>
        <w:tc>
          <w:tcPr>
            <w:tcW w:w="4796" w:type="dxa"/>
            <w:gridSpan w:val="10"/>
          </w:tcPr>
          <w:p w:rsidR="00946B16" w:rsidRPr="00884CE0" w:rsidRDefault="00946B16"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 xml:space="preserve">2015–2016 </w:t>
            </w:r>
            <w:proofErr w:type="spellStart"/>
            <w:r w:rsidRPr="00884CE0">
              <w:rPr>
                <w:rFonts w:ascii="Times New Roman" w:hAnsi="Times New Roman" w:cs="Times New Roman"/>
                <w:sz w:val="24"/>
                <w:szCs w:val="24"/>
              </w:rPr>
              <w:t>уч.г</w:t>
            </w:r>
            <w:proofErr w:type="spellEnd"/>
            <w:r w:rsidRPr="00884CE0">
              <w:rPr>
                <w:rFonts w:ascii="Times New Roman" w:hAnsi="Times New Roman" w:cs="Times New Roman"/>
                <w:sz w:val="24"/>
                <w:szCs w:val="24"/>
              </w:rPr>
              <w:t>.</w:t>
            </w:r>
          </w:p>
        </w:tc>
      </w:tr>
      <w:tr w:rsidR="00946B16" w:rsidRPr="00884CE0" w:rsidTr="00946B16">
        <w:trPr>
          <w:gridAfter w:val="1"/>
          <w:wAfter w:w="11" w:type="dxa"/>
          <w:trHeight w:val="154"/>
        </w:trPr>
        <w:tc>
          <w:tcPr>
            <w:tcW w:w="2370" w:type="dxa"/>
            <w:gridSpan w:val="5"/>
          </w:tcPr>
          <w:p w:rsidR="00946B16" w:rsidRPr="00884CE0" w:rsidRDefault="00946B16" w:rsidP="00FE64CA">
            <w:pPr>
              <w:jc w:val="center"/>
              <w:rPr>
                <w:rFonts w:ascii="Times New Roman" w:hAnsi="Times New Roman" w:cs="Times New Roman"/>
                <w:sz w:val="24"/>
                <w:szCs w:val="24"/>
              </w:rPr>
            </w:pPr>
            <w:r w:rsidRPr="00884CE0">
              <w:rPr>
                <w:rFonts w:ascii="Times New Roman" w:hAnsi="Times New Roman" w:cs="Times New Roman"/>
                <w:sz w:val="24"/>
                <w:szCs w:val="24"/>
              </w:rPr>
              <w:t>Возраст</w:t>
            </w:r>
          </w:p>
        </w:tc>
        <w:tc>
          <w:tcPr>
            <w:tcW w:w="2368" w:type="dxa"/>
            <w:gridSpan w:val="5"/>
          </w:tcPr>
          <w:p w:rsidR="00946B16" w:rsidRPr="00884CE0" w:rsidRDefault="00946B16" w:rsidP="00FE64CA">
            <w:pPr>
              <w:jc w:val="center"/>
              <w:rPr>
                <w:rFonts w:ascii="Times New Roman" w:hAnsi="Times New Roman" w:cs="Times New Roman"/>
                <w:sz w:val="24"/>
                <w:szCs w:val="24"/>
              </w:rPr>
            </w:pPr>
            <w:r w:rsidRPr="00884CE0">
              <w:rPr>
                <w:rFonts w:ascii="Times New Roman" w:hAnsi="Times New Roman" w:cs="Times New Roman"/>
                <w:sz w:val="24"/>
                <w:szCs w:val="24"/>
              </w:rPr>
              <w:t>Стаж</w:t>
            </w:r>
          </w:p>
        </w:tc>
        <w:tc>
          <w:tcPr>
            <w:tcW w:w="2369" w:type="dxa"/>
            <w:gridSpan w:val="5"/>
          </w:tcPr>
          <w:p w:rsidR="00946B16" w:rsidRPr="00884CE0" w:rsidRDefault="00946B16" w:rsidP="00FE64CA">
            <w:pPr>
              <w:jc w:val="center"/>
              <w:rPr>
                <w:rFonts w:ascii="Times New Roman" w:hAnsi="Times New Roman" w:cs="Times New Roman"/>
                <w:sz w:val="24"/>
                <w:szCs w:val="24"/>
              </w:rPr>
            </w:pPr>
            <w:r w:rsidRPr="00884CE0">
              <w:rPr>
                <w:rFonts w:ascii="Times New Roman" w:hAnsi="Times New Roman" w:cs="Times New Roman"/>
                <w:sz w:val="24"/>
                <w:szCs w:val="24"/>
              </w:rPr>
              <w:t>Возраст</w:t>
            </w:r>
          </w:p>
        </w:tc>
        <w:tc>
          <w:tcPr>
            <w:tcW w:w="2427" w:type="dxa"/>
            <w:gridSpan w:val="5"/>
          </w:tcPr>
          <w:p w:rsidR="00946B16" w:rsidRPr="00884CE0" w:rsidRDefault="00946B16" w:rsidP="00FE64CA">
            <w:pPr>
              <w:jc w:val="center"/>
              <w:rPr>
                <w:rFonts w:ascii="Times New Roman" w:hAnsi="Times New Roman" w:cs="Times New Roman"/>
                <w:sz w:val="24"/>
                <w:szCs w:val="24"/>
              </w:rPr>
            </w:pPr>
            <w:r w:rsidRPr="00884CE0">
              <w:rPr>
                <w:rFonts w:ascii="Times New Roman" w:hAnsi="Times New Roman" w:cs="Times New Roman"/>
                <w:sz w:val="24"/>
                <w:szCs w:val="24"/>
              </w:rPr>
              <w:t>Стаж</w:t>
            </w:r>
          </w:p>
        </w:tc>
      </w:tr>
      <w:tr w:rsidR="00946B16" w:rsidRPr="00884CE0" w:rsidTr="00946B16">
        <w:trPr>
          <w:trHeight w:val="2294"/>
        </w:trPr>
        <w:tc>
          <w:tcPr>
            <w:tcW w:w="472" w:type="dxa"/>
            <w:textDirection w:val="btLr"/>
          </w:tcPr>
          <w:p w:rsidR="00946B16" w:rsidRPr="00884CE0" w:rsidRDefault="00946B16" w:rsidP="00FE64CA">
            <w:pPr>
              <w:rPr>
                <w:rFonts w:ascii="Times New Roman" w:hAnsi="Times New Roman" w:cs="Times New Roman"/>
                <w:sz w:val="24"/>
                <w:szCs w:val="24"/>
              </w:rPr>
            </w:pPr>
            <w:r w:rsidRPr="00884CE0">
              <w:rPr>
                <w:rFonts w:ascii="Times New Roman" w:hAnsi="Times New Roman" w:cs="Times New Roman"/>
                <w:sz w:val="24"/>
                <w:szCs w:val="24"/>
              </w:rPr>
              <w:t>До 25</w:t>
            </w:r>
          </w:p>
        </w:tc>
        <w:tc>
          <w:tcPr>
            <w:tcW w:w="472" w:type="dxa"/>
            <w:textDirection w:val="btLr"/>
          </w:tcPr>
          <w:p w:rsidR="00946B16" w:rsidRPr="00884CE0" w:rsidRDefault="00946B16" w:rsidP="00FE64CA">
            <w:pPr>
              <w:rPr>
                <w:rFonts w:ascii="Times New Roman" w:hAnsi="Times New Roman" w:cs="Times New Roman"/>
                <w:sz w:val="24"/>
                <w:szCs w:val="24"/>
              </w:rPr>
            </w:pPr>
            <w:r w:rsidRPr="00884CE0">
              <w:rPr>
                <w:rFonts w:ascii="Times New Roman" w:hAnsi="Times New Roman" w:cs="Times New Roman"/>
                <w:sz w:val="24"/>
                <w:szCs w:val="24"/>
              </w:rPr>
              <w:t>От 25 до 35</w:t>
            </w:r>
          </w:p>
        </w:tc>
        <w:tc>
          <w:tcPr>
            <w:tcW w:w="472" w:type="dxa"/>
            <w:textDirection w:val="btLr"/>
          </w:tcPr>
          <w:p w:rsidR="00946B16" w:rsidRPr="00884CE0" w:rsidRDefault="00946B16" w:rsidP="00FE64CA">
            <w:pPr>
              <w:rPr>
                <w:rFonts w:ascii="Times New Roman" w:hAnsi="Times New Roman" w:cs="Times New Roman"/>
                <w:sz w:val="24"/>
                <w:szCs w:val="24"/>
              </w:rPr>
            </w:pPr>
            <w:r w:rsidRPr="00884CE0">
              <w:rPr>
                <w:rFonts w:ascii="Times New Roman" w:hAnsi="Times New Roman" w:cs="Times New Roman"/>
                <w:sz w:val="24"/>
                <w:szCs w:val="24"/>
              </w:rPr>
              <w:t>От 36 до 45 лет</w:t>
            </w:r>
          </w:p>
        </w:tc>
        <w:tc>
          <w:tcPr>
            <w:tcW w:w="473" w:type="dxa"/>
            <w:textDirection w:val="btLr"/>
          </w:tcPr>
          <w:p w:rsidR="00946B16" w:rsidRPr="00884CE0" w:rsidRDefault="00946B16" w:rsidP="00FE64CA">
            <w:pPr>
              <w:rPr>
                <w:rFonts w:ascii="Times New Roman" w:hAnsi="Times New Roman" w:cs="Times New Roman"/>
                <w:sz w:val="24"/>
                <w:szCs w:val="24"/>
              </w:rPr>
            </w:pPr>
            <w:r w:rsidRPr="00884CE0">
              <w:rPr>
                <w:rFonts w:ascii="Times New Roman" w:hAnsi="Times New Roman" w:cs="Times New Roman"/>
                <w:sz w:val="24"/>
                <w:szCs w:val="24"/>
              </w:rPr>
              <w:t>От 46 до 55 (60) лет</w:t>
            </w:r>
          </w:p>
        </w:tc>
        <w:tc>
          <w:tcPr>
            <w:tcW w:w="481" w:type="dxa"/>
            <w:textDirection w:val="btLr"/>
          </w:tcPr>
          <w:p w:rsidR="00946B16" w:rsidRPr="00884CE0" w:rsidRDefault="00946B16" w:rsidP="00FE64CA">
            <w:pPr>
              <w:rPr>
                <w:rFonts w:ascii="Times New Roman" w:hAnsi="Times New Roman" w:cs="Times New Roman"/>
                <w:sz w:val="24"/>
                <w:szCs w:val="24"/>
              </w:rPr>
            </w:pPr>
            <w:r w:rsidRPr="00884CE0">
              <w:rPr>
                <w:rFonts w:ascii="Times New Roman" w:hAnsi="Times New Roman" w:cs="Times New Roman"/>
                <w:sz w:val="24"/>
                <w:szCs w:val="24"/>
              </w:rPr>
              <w:t>Пенсионеры</w:t>
            </w:r>
          </w:p>
        </w:tc>
        <w:tc>
          <w:tcPr>
            <w:tcW w:w="475" w:type="dxa"/>
            <w:textDirection w:val="btLr"/>
          </w:tcPr>
          <w:p w:rsidR="00946B16" w:rsidRPr="00884CE0" w:rsidRDefault="00946B16" w:rsidP="00FE64CA">
            <w:pPr>
              <w:rPr>
                <w:rFonts w:ascii="Times New Roman" w:hAnsi="Times New Roman" w:cs="Times New Roman"/>
                <w:bCs/>
                <w:sz w:val="24"/>
                <w:szCs w:val="24"/>
              </w:rPr>
            </w:pPr>
            <w:r w:rsidRPr="00884CE0">
              <w:rPr>
                <w:rFonts w:ascii="Times New Roman" w:hAnsi="Times New Roman" w:cs="Times New Roman"/>
                <w:bCs/>
                <w:sz w:val="24"/>
                <w:szCs w:val="24"/>
              </w:rPr>
              <w:t>Менее 2</w:t>
            </w:r>
          </w:p>
        </w:tc>
        <w:tc>
          <w:tcPr>
            <w:tcW w:w="472" w:type="dxa"/>
            <w:textDirection w:val="btLr"/>
          </w:tcPr>
          <w:p w:rsidR="00946B16" w:rsidRPr="00884CE0" w:rsidRDefault="00946B16" w:rsidP="00FE64CA">
            <w:pPr>
              <w:rPr>
                <w:rFonts w:ascii="Times New Roman" w:hAnsi="Times New Roman" w:cs="Times New Roman"/>
                <w:bCs/>
                <w:sz w:val="24"/>
                <w:szCs w:val="24"/>
              </w:rPr>
            </w:pPr>
            <w:r w:rsidRPr="00884CE0">
              <w:rPr>
                <w:rFonts w:ascii="Times New Roman" w:hAnsi="Times New Roman" w:cs="Times New Roman"/>
                <w:bCs/>
                <w:sz w:val="24"/>
                <w:szCs w:val="24"/>
              </w:rPr>
              <w:t>От 2 до 5</w:t>
            </w:r>
          </w:p>
        </w:tc>
        <w:tc>
          <w:tcPr>
            <w:tcW w:w="473" w:type="dxa"/>
            <w:textDirection w:val="btLr"/>
          </w:tcPr>
          <w:p w:rsidR="00946B16" w:rsidRPr="00884CE0" w:rsidRDefault="00946B16" w:rsidP="00FE64CA">
            <w:pPr>
              <w:rPr>
                <w:rFonts w:ascii="Times New Roman" w:hAnsi="Times New Roman" w:cs="Times New Roman"/>
                <w:bCs/>
                <w:sz w:val="24"/>
                <w:szCs w:val="24"/>
              </w:rPr>
            </w:pPr>
            <w:r w:rsidRPr="00884CE0">
              <w:rPr>
                <w:rFonts w:ascii="Times New Roman" w:hAnsi="Times New Roman" w:cs="Times New Roman"/>
                <w:bCs/>
                <w:sz w:val="24"/>
                <w:szCs w:val="24"/>
              </w:rPr>
              <w:t>От 5 до 10</w:t>
            </w:r>
          </w:p>
        </w:tc>
        <w:tc>
          <w:tcPr>
            <w:tcW w:w="472" w:type="dxa"/>
            <w:textDirection w:val="btLr"/>
          </w:tcPr>
          <w:p w:rsidR="00946B16" w:rsidRPr="00884CE0" w:rsidRDefault="00946B16" w:rsidP="00FE64CA">
            <w:pPr>
              <w:rPr>
                <w:rFonts w:ascii="Times New Roman" w:hAnsi="Times New Roman" w:cs="Times New Roman"/>
                <w:bCs/>
                <w:sz w:val="24"/>
                <w:szCs w:val="24"/>
              </w:rPr>
            </w:pPr>
            <w:r w:rsidRPr="00884CE0">
              <w:rPr>
                <w:rFonts w:ascii="Times New Roman" w:hAnsi="Times New Roman" w:cs="Times New Roman"/>
                <w:bCs/>
                <w:sz w:val="24"/>
                <w:szCs w:val="24"/>
              </w:rPr>
              <w:t>От 10 до 20</w:t>
            </w:r>
          </w:p>
        </w:tc>
        <w:tc>
          <w:tcPr>
            <w:tcW w:w="476" w:type="dxa"/>
            <w:textDirection w:val="btLr"/>
          </w:tcPr>
          <w:p w:rsidR="00946B16" w:rsidRPr="00884CE0" w:rsidRDefault="00946B16" w:rsidP="00FE64CA">
            <w:pPr>
              <w:rPr>
                <w:rFonts w:ascii="Times New Roman" w:hAnsi="Times New Roman" w:cs="Times New Roman"/>
                <w:bCs/>
                <w:sz w:val="24"/>
                <w:szCs w:val="24"/>
              </w:rPr>
            </w:pPr>
            <w:r w:rsidRPr="00884CE0">
              <w:rPr>
                <w:rFonts w:ascii="Times New Roman" w:hAnsi="Times New Roman" w:cs="Times New Roman"/>
                <w:bCs/>
                <w:sz w:val="24"/>
                <w:szCs w:val="24"/>
              </w:rPr>
              <w:t>20 лет и более</w:t>
            </w:r>
          </w:p>
        </w:tc>
        <w:tc>
          <w:tcPr>
            <w:tcW w:w="473" w:type="dxa"/>
            <w:textDirection w:val="btLr"/>
          </w:tcPr>
          <w:p w:rsidR="00946B16" w:rsidRPr="00884CE0" w:rsidRDefault="00946B16" w:rsidP="00FE64CA">
            <w:pPr>
              <w:rPr>
                <w:rFonts w:ascii="Times New Roman" w:hAnsi="Times New Roman" w:cs="Times New Roman"/>
                <w:sz w:val="24"/>
                <w:szCs w:val="24"/>
              </w:rPr>
            </w:pPr>
            <w:r w:rsidRPr="00884CE0">
              <w:rPr>
                <w:rFonts w:ascii="Times New Roman" w:hAnsi="Times New Roman" w:cs="Times New Roman"/>
                <w:sz w:val="24"/>
                <w:szCs w:val="24"/>
              </w:rPr>
              <w:t>До 25</w:t>
            </w:r>
          </w:p>
        </w:tc>
        <w:tc>
          <w:tcPr>
            <w:tcW w:w="473" w:type="dxa"/>
            <w:textDirection w:val="btLr"/>
          </w:tcPr>
          <w:p w:rsidR="00946B16" w:rsidRPr="00884CE0" w:rsidRDefault="00946B16" w:rsidP="00FE64CA">
            <w:pPr>
              <w:rPr>
                <w:rFonts w:ascii="Times New Roman" w:hAnsi="Times New Roman" w:cs="Times New Roman"/>
                <w:sz w:val="24"/>
                <w:szCs w:val="24"/>
              </w:rPr>
            </w:pPr>
            <w:r w:rsidRPr="00884CE0">
              <w:rPr>
                <w:rFonts w:ascii="Times New Roman" w:hAnsi="Times New Roman" w:cs="Times New Roman"/>
                <w:sz w:val="24"/>
                <w:szCs w:val="24"/>
              </w:rPr>
              <w:t>От 25 до 35</w:t>
            </w:r>
          </w:p>
        </w:tc>
        <w:tc>
          <w:tcPr>
            <w:tcW w:w="472" w:type="dxa"/>
            <w:textDirection w:val="btLr"/>
          </w:tcPr>
          <w:p w:rsidR="00946B16" w:rsidRPr="00884CE0" w:rsidRDefault="00946B16" w:rsidP="00FE64CA">
            <w:pPr>
              <w:rPr>
                <w:rFonts w:ascii="Times New Roman" w:hAnsi="Times New Roman" w:cs="Times New Roman"/>
                <w:sz w:val="24"/>
                <w:szCs w:val="24"/>
              </w:rPr>
            </w:pPr>
            <w:r w:rsidRPr="00884CE0">
              <w:rPr>
                <w:rFonts w:ascii="Times New Roman" w:hAnsi="Times New Roman" w:cs="Times New Roman"/>
                <w:sz w:val="24"/>
                <w:szCs w:val="24"/>
              </w:rPr>
              <w:t>От 36 до 45 лет</w:t>
            </w:r>
          </w:p>
        </w:tc>
        <w:tc>
          <w:tcPr>
            <w:tcW w:w="472" w:type="dxa"/>
            <w:textDirection w:val="btLr"/>
          </w:tcPr>
          <w:p w:rsidR="00946B16" w:rsidRPr="00884CE0" w:rsidRDefault="00946B16" w:rsidP="00FE64CA">
            <w:pPr>
              <w:rPr>
                <w:rFonts w:ascii="Times New Roman" w:hAnsi="Times New Roman" w:cs="Times New Roman"/>
                <w:sz w:val="24"/>
                <w:szCs w:val="24"/>
              </w:rPr>
            </w:pPr>
            <w:r w:rsidRPr="00884CE0">
              <w:rPr>
                <w:rFonts w:ascii="Times New Roman" w:hAnsi="Times New Roman" w:cs="Times New Roman"/>
                <w:sz w:val="24"/>
                <w:szCs w:val="24"/>
              </w:rPr>
              <w:t>От 46 до 55 (60) лет</w:t>
            </w:r>
          </w:p>
        </w:tc>
        <w:tc>
          <w:tcPr>
            <w:tcW w:w="479" w:type="dxa"/>
            <w:textDirection w:val="btLr"/>
          </w:tcPr>
          <w:p w:rsidR="00946B16" w:rsidRPr="00884CE0" w:rsidRDefault="00946B16" w:rsidP="00FE64CA">
            <w:pPr>
              <w:rPr>
                <w:rFonts w:ascii="Times New Roman" w:hAnsi="Times New Roman" w:cs="Times New Roman"/>
                <w:sz w:val="24"/>
                <w:szCs w:val="24"/>
              </w:rPr>
            </w:pPr>
            <w:r w:rsidRPr="00884CE0">
              <w:rPr>
                <w:rFonts w:ascii="Times New Roman" w:hAnsi="Times New Roman" w:cs="Times New Roman"/>
                <w:sz w:val="24"/>
                <w:szCs w:val="24"/>
              </w:rPr>
              <w:t>Пенсионеры</w:t>
            </w:r>
          </w:p>
        </w:tc>
        <w:tc>
          <w:tcPr>
            <w:tcW w:w="476" w:type="dxa"/>
            <w:textDirection w:val="btLr"/>
          </w:tcPr>
          <w:p w:rsidR="00946B16" w:rsidRPr="00884CE0" w:rsidRDefault="00946B16" w:rsidP="00FE64CA">
            <w:pPr>
              <w:rPr>
                <w:rFonts w:ascii="Times New Roman" w:hAnsi="Times New Roman" w:cs="Times New Roman"/>
                <w:bCs/>
                <w:sz w:val="24"/>
                <w:szCs w:val="24"/>
              </w:rPr>
            </w:pPr>
            <w:r w:rsidRPr="00884CE0">
              <w:rPr>
                <w:rFonts w:ascii="Times New Roman" w:hAnsi="Times New Roman" w:cs="Times New Roman"/>
                <w:bCs/>
                <w:sz w:val="24"/>
                <w:szCs w:val="24"/>
              </w:rPr>
              <w:t>Менее 2</w:t>
            </w:r>
          </w:p>
        </w:tc>
        <w:tc>
          <w:tcPr>
            <w:tcW w:w="472" w:type="dxa"/>
            <w:textDirection w:val="btLr"/>
          </w:tcPr>
          <w:p w:rsidR="00946B16" w:rsidRPr="00884CE0" w:rsidRDefault="00946B16" w:rsidP="00FE64CA">
            <w:pPr>
              <w:rPr>
                <w:rFonts w:ascii="Times New Roman" w:hAnsi="Times New Roman" w:cs="Times New Roman"/>
                <w:bCs/>
                <w:sz w:val="24"/>
                <w:szCs w:val="24"/>
              </w:rPr>
            </w:pPr>
            <w:r w:rsidRPr="00884CE0">
              <w:rPr>
                <w:rFonts w:ascii="Times New Roman" w:hAnsi="Times New Roman" w:cs="Times New Roman"/>
                <w:bCs/>
                <w:sz w:val="24"/>
                <w:szCs w:val="24"/>
              </w:rPr>
              <w:t>От 2 до 5</w:t>
            </w:r>
          </w:p>
        </w:tc>
        <w:tc>
          <w:tcPr>
            <w:tcW w:w="472" w:type="dxa"/>
            <w:textDirection w:val="btLr"/>
          </w:tcPr>
          <w:p w:rsidR="00946B16" w:rsidRPr="00884CE0" w:rsidRDefault="00946B16" w:rsidP="00FE64CA">
            <w:pPr>
              <w:rPr>
                <w:rFonts w:ascii="Times New Roman" w:hAnsi="Times New Roman" w:cs="Times New Roman"/>
                <w:bCs/>
                <w:sz w:val="24"/>
                <w:szCs w:val="24"/>
              </w:rPr>
            </w:pPr>
            <w:r w:rsidRPr="00884CE0">
              <w:rPr>
                <w:rFonts w:ascii="Times New Roman" w:hAnsi="Times New Roman" w:cs="Times New Roman"/>
                <w:bCs/>
                <w:sz w:val="24"/>
                <w:szCs w:val="24"/>
              </w:rPr>
              <w:t>От 5 до 10</w:t>
            </w:r>
          </w:p>
        </w:tc>
        <w:tc>
          <w:tcPr>
            <w:tcW w:w="530" w:type="dxa"/>
            <w:textDirection w:val="btLr"/>
          </w:tcPr>
          <w:p w:rsidR="00946B16" w:rsidRPr="00884CE0" w:rsidRDefault="00946B16" w:rsidP="00FE64CA">
            <w:pPr>
              <w:rPr>
                <w:rFonts w:ascii="Times New Roman" w:hAnsi="Times New Roman" w:cs="Times New Roman"/>
                <w:bCs/>
                <w:sz w:val="24"/>
                <w:szCs w:val="24"/>
              </w:rPr>
            </w:pPr>
            <w:r w:rsidRPr="00884CE0">
              <w:rPr>
                <w:rFonts w:ascii="Times New Roman" w:hAnsi="Times New Roman" w:cs="Times New Roman"/>
                <w:bCs/>
                <w:sz w:val="24"/>
                <w:szCs w:val="24"/>
              </w:rPr>
              <w:t>От 10 до 20</w:t>
            </w:r>
          </w:p>
        </w:tc>
        <w:tc>
          <w:tcPr>
            <w:tcW w:w="488" w:type="dxa"/>
            <w:gridSpan w:val="2"/>
            <w:textDirection w:val="btLr"/>
          </w:tcPr>
          <w:p w:rsidR="00946B16" w:rsidRPr="00884CE0" w:rsidRDefault="00946B16" w:rsidP="00FE64CA">
            <w:pPr>
              <w:rPr>
                <w:rFonts w:ascii="Times New Roman" w:hAnsi="Times New Roman" w:cs="Times New Roman"/>
                <w:bCs/>
                <w:sz w:val="24"/>
                <w:szCs w:val="24"/>
              </w:rPr>
            </w:pPr>
            <w:r w:rsidRPr="00884CE0">
              <w:rPr>
                <w:rFonts w:ascii="Times New Roman" w:hAnsi="Times New Roman" w:cs="Times New Roman"/>
                <w:bCs/>
                <w:sz w:val="24"/>
                <w:szCs w:val="24"/>
              </w:rPr>
              <w:t>20 лет и более</w:t>
            </w:r>
          </w:p>
        </w:tc>
      </w:tr>
      <w:tr w:rsidR="00946B16" w:rsidRPr="00884CE0" w:rsidTr="00946B16">
        <w:trPr>
          <w:trHeight w:val="574"/>
        </w:trPr>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5</w:t>
            </w:r>
          </w:p>
        </w:tc>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4</w:t>
            </w:r>
          </w:p>
        </w:tc>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8</w:t>
            </w:r>
          </w:p>
        </w:tc>
        <w:tc>
          <w:tcPr>
            <w:tcW w:w="473"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13</w:t>
            </w:r>
          </w:p>
        </w:tc>
        <w:tc>
          <w:tcPr>
            <w:tcW w:w="481"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3</w:t>
            </w:r>
          </w:p>
        </w:tc>
        <w:tc>
          <w:tcPr>
            <w:tcW w:w="475"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3</w:t>
            </w:r>
          </w:p>
        </w:tc>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2</w:t>
            </w:r>
          </w:p>
        </w:tc>
        <w:tc>
          <w:tcPr>
            <w:tcW w:w="473"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4</w:t>
            </w:r>
          </w:p>
        </w:tc>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6</w:t>
            </w:r>
          </w:p>
        </w:tc>
        <w:tc>
          <w:tcPr>
            <w:tcW w:w="476"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18</w:t>
            </w:r>
          </w:p>
        </w:tc>
        <w:tc>
          <w:tcPr>
            <w:tcW w:w="473"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3</w:t>
            </w:r>
          </w:p>
        </w:tc>
        <w:tc>
          <w:tcPr>
            <w:tcW w:w="473"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4</w:t>
            </w:r>
          </w:p>
        </w:tc>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8</w:t>
            </w:r>
          </w:p>
        </w:tc>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9</w:t>
            </w:r>
          </w:p>
        </w:tc>
        <w:tc>
          <w:tcPr>
            <w:tcW w:w="479"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6</w:t>
            </w:r>
          </w:p>
        </w:tc>
        <w:tc>
          <w:tcPr>
            <w:tcW w:w="476"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2</w:t>
            </w:r>
          </w:p>
        </w:tc>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2</w:t>
            </w:r>
          </w:p>
        </w:tc>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5</w:t>
            </w:r>
          </w:p>
        </w:tc>
        <w:tc>
          <w:tcPr>
            <w:tcW w:w="530"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4</w:t>
            </w:r>
          </w:p>
        </w:tc>
        <w:tc>
          <w:tcPr>
            <w:tcW w:w="488" w:type="dxa"/>
            <w:gridSpan w:val="2"/>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17</w:t>
            </w:r>
          </w:p>
        </w:tc>
      </w:tr>
      <w:tr w:rsidR="00946B16" w:rsidRPr="00884CE0" w:rsidTr="00946B16">
        <w:trPr>
          <w:trHeight w:val="296"/>
        </w:trPr>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15</w:t>
            </w:r>
          </w:p>
        </w:tc>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12</w:t>
            </w:r>
          </w:p>
        </w:tc>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24</w:t>
            </w:r>
          </w:p>
        </w:tc>
        <w:tc>
          <w:tcPr>
            <w:tcW w:w="473"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39</w:t>
            </w:r>
          </w:p>
        </w:tc>
        <w:tc>
          <w:tcPr>
            <w:tcW w:w="481"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10</w:t>
            </w:r>
          </w:p>
        </w:tc>
        <w:tc>
          <w:tcPr>
            <w:tcW w:w="475"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9</w:t>
            </w:r>
          </w:p>
        </w:tc>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6</w:t>
            </w:r>
          </w:p>
        </w:tc>
        <w:tc>
          <w:tcPr>
            <w:tcW w:w="473"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12</w:t>
            </w:r>
          </w:p>
        </w:tc>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18</w:t>
            </w:r>
          </w:p>
        </w:tc>
        <w:tc>
          <w:tcPr>
            <w:tcW w:w="476"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55</w:t>
            </w:r>
          </w:p>
        </w:tc>
        <w:tc>
          <w:tcPr>
            <w:tcW w:w="473"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10</w:t>
            </w:r>
          </w:p>
        </w:tc>
        <w:tc>
          <w:tcPr>
            <w:tcW w:w="473"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13</w:t>
            </w:r>
          </w:p>
        </w:tc>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27</w:t>
            </w:r>
          </w:p>
        </w:tc>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30</w:t>
            </w:r>
          </w:p>
        </w:tc>
        <w:tc>
          <w:tcPr>
            <w:tcW w:w="479"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20</w:t>
            </w:r>
          </w:p>
        </w:tc>
        <w:tc>
          <w:tcPr>
            <w:tcW w:w="476"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6</w:t>
            </w:r>
          </w:p>
        </w:tc>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6</w:t>
            </w:r>
          </w:p>
        </w:tc>
        <w:tc>
          <w:tcPr>
            <w:tcW w:w="472"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17</w:t>
            </w:r>
          </w:p>
        </w:tc>
        <w:tc>
          <w:tcPr>
            <w:tcW w:w="530"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13</w:t>
            </w:r>
          </w:p>
        </w:tc>
        <w:tc>
          <w:tcPr>
            <w:tcW w:w="488" w:type="dxa"/>
            <w:gridSpan w:val="2"/>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58</w:t>
            </w:r>
          </w:p>
        </w:tc>
      </w:tr>
    </w:tbl>
    <w:p w:rsidR="009F6AC4" w:rsidRDefault="009F6AC4" w:rsidP="009F6AC4">
      <w:pPr>
        <w:rPr>
          <w:rFonts w:ascii="Times New Roman" w:hAnsi="Times New Roman" w:cs="Times New Roman"/>
          <w:sz w:val="24"/>
          <w:szCs w:val="24"/>
        </w:rPr>
      </w:pPr>
    </w:p>
    <w:p w:rsidR="00946B16" w:rsidRDefault="00946B16" w:rsidP="00F24554">
      <w:pPr>
        <w:ind w:firstLine="709"/>
        <w:jc w:val="center"/>
        <w:rPr>
          <w:rFonts w:ascii="Times New Roman" w:hAnsi="Times New Roman" w:cs="Times New Roman"/>
          <w:sz w:val="24"/>
          <w:szCs w:val="24"/>
        </w:rPr>
      </w:pPr>
    </w:p>
    <w:p w:rsidR="00946B16" w:rsidRDefault="00946B16" w:rsidP="00F24554">
      <w:pPr>
        <w:ind w:firstLine="709"/>
        <w:jc w:val="center"/>
        <w:rPr>
          <w:rFonts w:ascii="Times New Roman" w:hAnsi="Times New Roman" w:cs="Times New Roman"/>
          <w:sz w:val="24"/>
          <w:szCs w:val="24"/>
        </w:rPr>
      </w:pPr>
    </w:p>
    <w:p w:rsidR="00946B16" w:rsidRDefault="00946B16" w:rsidP="00F24554">
      <w:pPr>
        <w:ind w:firstLine="709"/>
        <w:jc w:val="center"/>
        <w:rPr>
          <w:rFonts w:ascii="Times New Roman" w:hAnsi="Times New Roman" w:cs="Times New Roman"/>
          <w:sz w:val="24"/>
          <w:szCs w:val="24"/>
        </w:rPr>
      </w:pPr>
    </w:p>
    <w:p w:rsidR="00946B16" w:rsidRDefault="00946B16" w:rsidP="00F24554">
      <w:pPr>
        <w:ind w:firstLine="709"/>
        <w:jc w:val="center"/>
        <w:rPr>
          <w:rFonts w:ascii="Times New Roman" w:hAnsi="Times New Roman" w:cs="Times New Roman"/>
          <w:sz w:val="24"/>
          <w:szCs w:val="24"/>
        </w:rPr>
      </w:pPr>
    </w:p>
    <w:p w:rsidR="00946B16" w:rsidRDefault="00946B16" w:rsidP="00F24554">
      <w:pPr>
        <w:ind w:firstLine="709"/>
        <w:jc w:val="center"/>
        <w:rPr>
          <w:rFonts w:ascii="Times New Roman" w:hAnsi="Times New Roman" w:cs="Times New Roman"/>
          <w:sz w:val="24"/>
          <w:szCs w:val="24"/>
        </w:rPr>
      </w:pPr>
    </w:p>
    <w:p w:rsidR="00946B16" w:rsidRDefault="00946B16" w:rsidP="00F24554">
      <w:pPr>
        <w:ind w:firstLine="709"/>
        <w:jc w:val="center"/>
        <w:rPr>
          <w:rFonts w:ascii="Times New Roman" w:hAnsi="Times New Roman" w:cs="Times New Roman"/>
          <w:sz w:val="24"/>
          <w:szCs w:val="24"/>
        </w:rPr>
      </w:pPr>
    </w:p>
    <w:p w:rsidR="00884CE0" w:rsidRPr="00F24554" w:rsidRDefault="00884CE0" w:rsidP="00F24554">
      <w:pPr>
        <w:ind w:firstLine="709"/>
        <w:jc w:val="center"/>
        <w:rPr>
          <w:rFonts w:ascii="Times New Roman" w:hAnsi="Times New Roman" w:cs="Times New Roman"/>
          <w:sz w:val="24"/>
          <w:szCs w:val="24"/>
        </w:rPr>
      </w:pPr>
      <w:r w:rsidRPr="00884CE0">
        <w:rPr>
          <w:rFonts w:ascii="Times New Roman" w:hAnsi="Times New Roman" w:cs="Times New Roman"/>
          <w:sz w:val="24"/>
          <w:szCs w:val="24"/>
        </w:rPr>
        <w:lastRenderedPageBreak/>
        <w:t>5. Характеристика кадрового состава по категориям</w:t>
      </w:r>
    </w:p>
    <w:tbl>
      <w:tblPr>
        <w:tblW w:w="9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1"/>
        <w:gridCol w:w="847"/>
        <w:gridCol w:w="986"/>
        <w:gridCol w:w="1084"/>
        <w:gridCol w:w="749"/>
        <w:gridCol w:w="846"/>
        <w:gridCol w:w="987"/>
        <w:gridCol w:w="986"/>
        <w:gridCol w:w="1064"/>
        <w:gridCol w:w="769"/>
      </w:tblGrid>
      <w:tr w:rsidR="00946B16" w:rsidRPr="00884CE0" w:rsidTr="00946B16">
        <w:trPr>
          <w:trHeight w:val="150"/>
        </w:trPr>
        <w:tc>
          <w:tcPr>
            <w:tcW w:w="4497" w:type="dxa"/>
            <w:gridSpan w:val="5"/>
          </w:tcPr>
          <w:p w:rsidR="00946B16" w:rsidRPr="00884CE0" w:rsidRDefault="00946B16"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2014–2015уч.г.</w:t>
            </w:r>
          </w:p>
        </w:tc>
        <w:tc>
          <w:tcPr>
            <w:tcW w:w="4652" w:type="dxa"/>
            <w:gridSpan w:val="5"/>
          </w:tcPr>
          <w:p w:rsidR="00946B16" w:rsidRPr="00884CE0" w:rsidRDefault="00946B16" w:rsidP="00FE64CA">
            <w:pPr>
              <w:autoSpaceDE w:val="0"/>
              <w:autoSpaceDN w:val="0"/>
              <w:adjustRightInd w:val="0"/>
              <w:jc w:val="center"/>
              <w:rPr>
                <w:rFonts w:ascii="Times New Roman" w:hAnsi="Times New Roman" w:cs="Times New Roman"/>
                <w:sz w:val="24"/>
                <w:szCs w:val="24"/>
              </w:rPr>
            </w:pPr>
            <w:r w:rsidRPr="00884CE0">
              <w:rPr>
                <w:rFonts w:ascii="Times New Roman" w:hAnsi="Times New Roman" w:cs="Times New Roman"/>
                <w:sz w:val="24"/>
                <w:szCs w:val="24"/>
              </w:rPr>
              <w:t xml:space="preserve">2015–2016 </w:t>
            </w:r>
            <w:proofErr w:type="spellStart"/>
            <w:r w:rsidRPr="00884CE0">
              <w:rPr>
                <w:rFonts w:ascii="Times New Roman" w:hAnsi="Times New Roman" w:cs="Times New Roman"/>
                <w:sz w:val="24"/>
                <w:szCs w:val="24"/>
              </w:rPr>
              <w:t>уч.г</w:t>
            </w:r>
            <w:proofErr w:type="spellEnd"/>
            <w:r w:rsidRPr="00884CE0">
              <w:rPr>
                <w:rFonts w:ascii="Times New Roman" w:hAnsi="Times New Roman" w:cs="Times New Roman"/>
                <w:sz w:val="24"/>
                <w:szCs w:val="24"/>
              </w:rPr>
              <w:t>.</w:t>
            </w:r>
          </w:p>
        </w:tc>
      </w:tr>
      <w:tr w:rsidR="00946B16" w:rsidRPr="00884CE0" w:rsidTr="00946B16">
        <w:trPr>
          <w:cantSplit/>
          <w:trHeight w:val="1727"/>
        </w:trPr>
        <w:tc>
          <w:tcPr>
            <w:tcW w:w="831" w:type="dxa"/>
            <w:textDirection w:val="btLr"/>
            <w:vAlign w:val="center"/>
          </w:tcPr>
          <w:p w:rsidR="00946B16" w:rsidRPr="00884CE0" w:rsidRDefault="00946B16" w:rsidP="00FE64CA">
            <w:pPr>
              <w:ind w:left="113" w:right="113"/>
              <w:jc w:val="center"/>
              <w:rPr>
                <w:rFonts w:ascii="Times New Roman" w:hAnsi="Times New Roman" w:cs="Times New Roman"/>
                <w:bCs/>
                <w:sz w:val="24"/>
                <w:szCs w:val="24"/>
              </w:rPr>
            </w:pPr>
            <w:r w:rsidRPr="00884CE0">
              <w:rPr>
                <w:rFonts w:ascii="Times New Roman" w:hAnsi="Times New Roman" w:cs="Times New Roman"/>
                <w:bCs/>
                <w:sz w:val="24"/>
                <w:szCs w:val="24"/>
              </w:rPr>
              <w:t xml:space="preserve">Высшая </w:t>
            </w:r>
          </w:p>
        </w:tc>
        <w:tc>
          <w:tcPr>
            <w:tcW w:w="847" w:type="dxa"/>
            <w:textDirection w:val="btLr"/>
            <w:vAlign w:val="center"/>
          </w:tcPr>
          <w:p w:rsidR="00946B16" w:rsidRPr="00884CE0" w:rsidRDefault="00946B16" w:rsidP="00FE64CA">
            <w:pPr>
              <w:ind w:left="113" w:right="113"/>
              <w:jc w:val="center"/>
              <w:rPr>
                <w:rFonts w:ascii="Times New Roman" w:hAnsi="Times New Roman" w:cs="Times New Roman"/>
                <w:bCs/>
                <w:sz w:val="24"/>
                <w:szCs w:val="24"/>
              </w:rPr>
            </w:pPr>
            <w:r w:rsidRPr="00884CE0">
              <w:rPr>
                <w:rFonts w:ascii="Times New Roman" w:hAnsi="Times New Roman" w:cs="Times New Roman"/>
                <w:bCs/>
                <w:sz w:val="24"/>
                <w:szCs w:val="24"/>
              </w:rPr>
              <w:t xml:space="preserve">Первая </w:t>
            </w:r>
          </w:p>
          <w:p w:rsidR="00946B16" w:rsidRPr="00884CE0" w:rsidRDefault="00946B16" w:rsidP="00FE64CA">
            <w:pPr>
              <w:ind w:left="113" w:right="113"/>
              <w:jc w:val="center"/>
              <w:rPr>
                <w:rFonts w:ascii="Times New Roman" w:hAnsi="Times New Roman" w:cs="Times New Roman"/>
                <w:bCs/>
                <w:sz w:val="24"/>
                <w:szCs w:val="24"/>
              </w:rPr>
            </w:pPr>
          </w:p>
        </w:tc>
        <w:tc>
          <w:tcPr>
            <w:tcW w:w="986" w:type="dxa"/>
            <w:textDirection w:val="btLr"/>
            <w:vAlign w:val="center"/>
          </w:tcPr>
          <w:p w:rsidR="00946B16" w:rsidRPr="00884CE0" w:rsidRDefault="00946B16" w:rsidP="00FE64CA">
            <w:pPr>
              <w:ind w:left="113" w:right="113"/>
              <w:jc w:val="center"/>
              <w:rPr>
                <w:rFonts w:ascii="Times New Roman" w:hAnsi="Times New Roman" w:cs="Times New Roman"/>
                <w:bCs/>
                <w:sz w:val="24"/>
                <w:szCs w:val="24"/>
              </w:rPr>
            </w:pPr>
            <w:r w:rsidRPr="00884CE0">
              <w:rPr>
                <w:rFonts w:ascii="Times New Roman" w:hAnsi="Times New Roman" w:cs="Times New Roman"/>
                <w:bCs/>
                <w:sz w:val="24"/>
                <w:szCs w:val="24"/>
              </w:rPr>
              <w:t xml:space="preserve">Вторая </w:t>
            </w:r>
          </w:p>
          <w:p w:rsidR="00946B16" w:rsidRPr="00884CE0" w:rsidRDefault="00946B16" w:rsidP="00FE64CA">
            <w:pPr>
              <w:ind w:left="113" w:right="113"/>
              <w:jc w:val="center"/>
              <w:rPr>
                <w:rFonts w:ascii="Times New Roman" w:hAnsi="Times New Roman" w:cs="Times New Roman"/>
                <w:bCs/>
                <w:sz w:val="24"/>
                <w:szCs w:val="24"/>
              </w:rPr>
            </w:pPr>
          </w:p>
        </w:tc>
        <w:tc>
          <w:tcPr>
            <w:tcW w:w="1084" w:type="dxa"/>
            <w:textDirection w:val="btLr"/>
          </w:tcPr>
          <w:p w:rsidR="00946B16" w:rsidRPr="00884CE0" w:rsidRDefault="00946B16" w:rsidP="00FE64CA">
            <w:pPr>
              <w:ind w:left="113" w:right="113"/>
              <w:jc w:val="center"/>
              <w:rPr>
                <w:rFonts w:ascii="Times New Roman" w:hAnsi="Times New Roman" w:cs="Times New Roman"/>
                <w:bCs/>
                <w:sz w:val="24"/>
                <w:szCs w:val="24"/>
              </w:rPr>
            </w:pPr>
            <w:r w:rsidRPr="00884CE0">
              <w:rPr>
                <w:rFonts w:ascii="Times New Roman" w:hAnsi="Times New Roman" w:cs="Times New Roman"/>
                <w:bCs/>
                <w:sz w:val="24"/>
                <w:szCs w:val="24"/>
              </w:rPr>
              <w:t>Соответствие занимаемой должности</w:t>
            </w:r>
          </w:p>
        </w:tc>
        <w:tc>
          <w:tcPr>
            <w:tcW w:w="749" w:type="dxa"/>
            <w:textDirection w:val="btLr"/>
            <w:vAlign w:val="center"/>
          </w:tcPr>
          <w:p w:rsidR="00946B16" w:rsidRPr="00884CE0" w:rsidRDefault="00946B16" w:rsidP="00FE64CA">
            <w:pPr>
              <w:ind w:left="113" w:right="113"/>
              <w:jc w:val="center"/>
              <w:rPr>
                <w:rFonts w:ascii="Times New Roman" w:hAnsi="Times New Roman" w:cs="Times New Roman"/>
                <w:bCs/>
                <w:sz w:val="24"/>
                <w:szCs w:val="24"/>
              </w:rPr>
            </w:pPr>
            <w:r w:rsidRPr="00884CE0">
              <w:rPr>
                <w:rFonts w:ascii="Times New Roman" w:hAnsi="Times New Roman" w:cs="Times New Roman"/>
                <w:bCs/>
                <w:sz w:val="24"/>
                <w:szCs w:val="24"/>
              </w:rPr>
              <w:t xml:space="preserve">Не имеют </w:t>
            </w:r>
          </w:p>
        </w:tc>
        <w:tc>
          <w:tcPr>
            <w:tcW w:w="846" w:type="dxa"/>
            <w:textDirection w:val="btLr"/>
            <w:vAlign w:val="center"/>
          </w:tcPr>
          <w:p w:rsidR="00946B16" w:rsidRPr="00884CE0" w:rsidRDefault="00946B16" w:rsidP="00FE64CA">
            <w:pPr>
              <w:ind w:left="113" w:right="113"/>
              <w:jc w:val="center"/>
              <w:rPr>
                <w:rFonts w:ascii="Times New Roman" w:hAnsi="Times New Roman" w:cs="Times New Roman"/>
                <w:bCs/>
                <w:sz w:val="24"/>
                <w:szCs w:val="24"/>
              </w:rPr>
            </w:pPr>
            <w:r w:rsidRPr="00884CE0">
              <w:rPr>
                <w:rFonts w:ascii="Times New Roman" w:hAnsi="Times New Roman" w:cs="Times New Roman"/>
                <w:bCs/>
                <w:sz w:val="24"/>
                <w:szCs w:val="24"/>
              </w:rPr>
              <w:t xml:space="preserve">Высшая </w:t>
            </w:r>
          </w:p>
        </w:tc>
        <w:tc>
          <w:tcPr>
            <w:tcW w:w="987" w:type="dxa"/>
            <w:textDirection w:val="btLr"/>
            <w:vAlign w:val="center"/>
          </w:tcPr>
          <w:p w:rsidR="00946B16" w:rsidRPr="00884CE0" w:rsidRDefault="00946B16" w:rsidP="00FE64CA">
            <w:pPr>
              <w:ind w:left="113" w:right="113"/>
              <w:jc w:val="center"/>
              <w:rPr>
                <w:rFonts w:ascii="Times New Roman" w:hAnsi="Times New Roman" w:cs="Times New Roman"/>
                <w:bCs/>
                <w:sz w:val="24"/>
                <w:szCs w:val="24"/>
              </w:rPr>
            </w:pPr>
            <w:r w:rsidRPr="00884CE0">
              <w:rPr>
                <w:rFonts w:ascii="Times New Roman" w:hAnsi="Times New Roman" w:cs="Times New Roman"/>
                <w:bCs/>
                <w:sz w:val="24"/>
                <w:szCs w:val="24"/>
              </w:rPr>
              <w:t xml:space="preserve">Первая </w:t>
            </w:r>
          </w:p>
          <w:p w:rsidR="00946B16" w:rsidRPr="00884CE0" w:rsidRDefault="00946B16" w:rsidP="00FE64CA">
            <w:pPr>
              <w:ind w:left="113" w:right="113"/>
              <w:jc w:val="center"/>
              <w:rPr>
                <w:rFonts w:ascii="Times New Roman" w:hAnsi="Times New Roman" w:cs="Times New Roman"/>
                <w:bCs/>
                <w:sz w:val="24"/>
                <w:szCs w:val="24"/>
              </w:rPr>
            </w:pPr>
          </w:p>
        </w:tc>
        <w:tc>
          <w:tcPr>
            <w:tcW w:w="986" w:type="dxa"/>
            <w:textDirection w:val="btLr"/>
            <w:vAlign w:val="center"/>
          </w:tcPr>
          <w:p w:rsidR="00946B16" w:rsidRPr="00884CE0" w:rsidRDefault="00946B16" w:rsidP="00FE64CA">
            <w:pPr>
              <w:ind w:left="113" w:right="113"/>
              <w:jc w:val="center"/>
              <w:rPr>
                <w:rFonts w:ascii="Times New Roman" w:hAnsi="Times New Roman" w:cs="Times New Roman"/>
                <w:bCs/>
                <w:sz w:val="24"/>
                <w:szCs w:val="24"/>
              </w:rPr>
            </w:pPr>
            <w:r w:rsidRPr="00884CE0">
              <w:rPr>
                <w:rFonts w:ascii="Times New Roman" w:hAnsi="Times New Roman" w:cs="Times New Roman"/>
                <w:bCs/>
                <w:sz w:val="24"/>
                <w:szCs w:val="24"/>
              </w:rPr>
              <w:t xml:space="preserve">Вторая </w:t>
            </w:r>
          </w:p>
          <w:p w:rsidR="00946B16" w:rsidRPr="00884CE0" w:rsidRDefault="00946B16" w:rsidP="00FE64CA">
            <w:pPr>
              <w:ind w:left="113" w:right="113"/>
              <w:jc w:val="center"/>
              <w:rPr>
                <w:rFonts w:ascii="Times New Roman" w:hAnsi="Times New Roman" w:cs="Times New Roman"/>
                <w:bCs/>
                <w:sz w:val="24"/>
                <w:szCs w:val="24"/>
              </w:rPr>
            </w:pPr>
          </w:p>
        </w:tc>
        <w:tc>
          <w:tcPr>
            <w:tcW w:w="1064" w:type="dxa"/>
            <w:textDirection w:val="btLr"/>
          </w:tcPr>
          <w:p w:rsidR="00946B16" w:rsidRPr="00884CE0" w:rsidRDefault="00946B16" w:rsidP="00FE64CA">
            <w:pPr>
              <w:ind w:left="113" w:right="113"/>
              <w:jc w:val="center"/>
              <w:rPr>
                <w:rFonts w:ascii="Times New Roman" w:hAnsi="Times New Roman" w:cs="Times New Roman"/>
                <w:bCs/>
                <w:sz w:val="24"/>
                <w:szCs w:val="24"/>
              </w:rPr>
            </w:pPr>
            <w:r w:rsidRPr="00884CE0">
              <w:rPr>
                <w:rFonts w:ascii="Times New Roman" w:hAnsi="Times New Roman" w:cs="Times New Roman"/>
                <w:bCs/>
                <w:sz w:val="24"/>
                <w:szCs w:val="24"/>
              </w:rPr>
              <w:t>Соответствие занимаемой должности</w:t>
            </w:r>
          </w:p>
        </w:tc>
        <w:tc>
          <w:tcPr>
            <w:tcW w:w="769" w:type="dxa"/>
            <w:textDirection w:val="btLr"/>
            <w:vAlign w:val="center"/>
          </w:tcPr>
          <w:p w:rsidR="00946B16" w:rsidRPr="00884CE0" w:rsidRDefault="00946B16" w:rsidP="00FE64CA">
            <w:pPr>
              <w:ind w:left="113" w:right="113"/>
              <w:jc w:val="center"/>
              <w:rPr>
                <w:rFonts w:ascii="Times New Roman" w:hAnsi="Times New Roman" w:cs="Times New Roman"/>
                <w:bCs/>
                <w:sz w:val="24"/>
                <w:szCs w:val="24"/>
              </w:rPr>
            </w:pPr>
            <w:r w:rsidRPr="00884CE0">
              <w:rPr>
                <w:rFonts w:ascii="Times New Roman" w:hAnsi="Times New Roman" w:cs="Times New Roman"/>
                <w:bCs/>
                <w:sz w:val="24"/>
                <w:szCs w:val="24"/>
              </w:rPr>
              <w:t xml:space="preserve">Не имеют </w:t>
            </w:r>
          </w:p>
        </w:tc>
      </w:tr>
      <w:tr w:rsidR="00946B16" w:rsidRPr="00884CE0" w:rsidTr="00946B16">
        <w:trPr>
          <w:trHeight w:val="561"/>
        </w:trPr>
        <w:tc>
          <w:tcPr>
            <w:tcW w:w="831"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14</w:t>
            </w:r>
          </w:p>
        </w:tc>
        <w:tc>
          <w:tcPr>
            <w:tcW w:w="847"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7</w:t>
            </w:r>
          </w:p>
        </w:tc>
        <w:tc>
          <w:tcPr>
            <w:tcW w:w="986" w:type="dxa"/>
          </w:tcPr>
          <w:p w:rsidR="00946B16" w:rsidRPr="00884CE0" w:rsidRDefault="00946B16" w:rsidP="00FE64CA">
            <w:pPr>
              <w:jc w:val="center"/>
              <w:rPr>
                <w:rFonts w:ascii="Times New Roman" w:hAnsi="Times New Roman" w:cs="Times New Roman"/>
                <w:b/>
                <w:sz w:val="24"/>
                <w:szCs w:val="24"/>
              </w:rPr>
            </w:pPr>
          </w:p>
        </w:tc>
        <w:tc>
          <w:tcPr>
            <w:tcW w:w="1084"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2</w:t>
            </w:r>
          </w:p>
        </w:tc>
        <w:tc>
          <w:tcPr>
            <w:tcW w:w="749"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10</w:t>
            </w:r>
          </w:p>
        </w:tc>
        <w:tc>
          <w:tcPr>
            <w:tcW w:w="846"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15</w:t>
            </w:r>
          </w:p>
        </w:tc>
        <w:tc>
          <w:tcPr>
            <w:tcW w:w="987"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3</w:t>
            </w:r>
          </w:p>
        </w:tc>
        <w:tc>
          <w:tcPr>
            <w:tcW w:w="986" w:type="dxa"/>
          </w:tcPr>
          <w:p w:rsidR="00946B16" w:rsidRPr="00884CE0" w:rsidRDefault="00946B16" w:rsidP="00FE64CA">
            <w:pPr>
              <w:jc w:val="center"/>
              <w:rPr>
                <w:rFonts w:ascii="Times New Roman" w:hAnsi="Times New Roman" w:cs="Times New Roman"/>
                <w:b/>
                <w:sz w:val="24"/>
                <w:szCs w:val="24"/>
              </w:rPr>
            </w:pPr>
          </w:p>
        </w:tc>
        <w:tc>
          <w:tcPr>
            <w:tcW w:w="1064"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5</w:t>
            </w:r>
          </w:p>
        </w:tc>
        <w:tc>
          <w:tcPr>
            <w:tcW w:w="769"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7</w:t>
            </w:r>
          </w:p>
        </w:tc>
      </w:tr>
      <w:tr w:rsidR="00946B16" w:rsidRPr="00884CE0" w:rsidTr="00946B16">
        <w:trPr>
          <w:trHeight w:val="291"/>
        </w:trPr>
        <w:tc>
          <w:tcPr>
            <w:tcW w:w="831"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42</w:t>
            </w:r>
          </w:p>
        </w:tc>
        <w:tc>
          <w:tcPr>
            <w:tcW w:w="847"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21</w:t>
            </w:r>
          </w:p>
        </w:tc>
        <w:tc>
          <w:tcPr>
            <w:tcW w:w="986" w:type="dxa"/>
          </w:tcPr>
          <w:p w:rsidR="00946B16" w:rsidRPr="00884CE0" w:rsidRDefault="00946B16" w:rsidP="00FE64CA">
            <w:pPr>
              <w:jc w:val="center"/>
              <w:rPr>
                <w:rFonts w:ascii="Times New Roman" w:hAnsi="Times New Roman" w:cs="Times New Roman"/>
                <w:b/>
                <w:sz w:val="24"/>
                <w:szCs w:val="24"/>
              </w:rPr>
            </w:pPr>
          </w:p>
        </w:tc>
        <w:tc>
          <w:tcPr>
            <w:tcW w:w="1084"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7</w:t>
            </w:r>
          </w:p>
        </w:tc>
        <w:tc>
          <w:tcPr>
            <w:tcW w:w="749"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30</w:t>
            </w:r>
          </w:p>
        </w:tc>
        <w:tc>
          <w:tcPr>
            <w:tcW w:w="846"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50</w:t>
            </w:r>
          </w:p>
        </w:tc>
        <w:tc>
          <w:tcPr>
            <w:tcW w:w="987"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10</w:t>
            </w:r>
          </w:p>
        </w:tc>
        <w:tc>
          <w:tcPr>
            <w:tcW w:w="986" w:type="dxa"/>
          </w:tcPr>
          <w:p w:rsidR="00946B16" w:rsidRPr="00884CE0" w:rsidRDefault="00946B16" w:rsidP="00FE64CA">
            <w:pPr>
              <w:jc w:val="center"/>
              <w:rPr>
                <w:rFonts w:ascii="Times New Roman" w:hAnsi="Times New Roman" w:cs="Times New Roman"/>
                <w:b/>
                <w:sz w:val="24"/>
                <w:szCs w:val="24"/>
              </w:rPr>
            </w:pPr>
          </w:p>
        </w:tc>
        <w:tc>
          <w:tcPr>
            <w:tcW w:w="1064"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17</w:t>
            </w:r>
          </w:p>
        </w:tc>
        <w:tc>
          <w:tcPr>
            <w:tcW w:w="769" w:type="dxa"/>
          </w:tcPr>
          <w:p w:rsidR="00946B16" w:rsidRPr="00884CE0" w:rsidRDefault="00946B16" w:rsidP="00FE64CA">
            <w:pPr>
              <w:jc w:val="center"/>
              <w:rPr>
                <w:rFonts w:ascii="Times New Roman" w:hAnsi="Times New Roman" w:cs="Times New Roman"/>
                <w:b/>
                <w:sz w:val="24"/>
                <w:szCs w:val="24"/>
              </w:rPr>
            </w:pPr>
            <w:r w:rsidRPr="00884CE0">
              <w:rPr>
                <w:rFonts w:ascii="Times New Roman" w:hAnsi="Times New Roman" w:cs="Times New Roman"/>
                <w:b/>
                <w:sz w:val="24"/>
                <w:szCs w:val="24"/>
              </w:rPr>
              <w:t>23</w:t>
            </w:r>
          </w:p>
        </w:tc>
      </w:tr>
    </w:tbl>
    <w:p w:rsidR="00884CE0" w:rsidRPr="00884CE0" w:rsidRDefault="00884CE0" w:rsidP="00F24554">
      <w:pPr>
        <w:rPr>
          <w:rFonts w:ascii="Times New Roman" w:hAnsi="Times New Roman" w:cs="Times New Roman"/>
          <w:sz w:val="24"/>
          <w:szCs w:val="24"/>
        </w:rPr>
      </w:pPr>
    </w:p>
    <w:p w:rsidR="00884CE0" w:rsidRPr="00884CE0" w:rsidRDefault="00884CE0" w:rsidP="00884CE0">
      <w:pPr>
        <w:rPr>
          <w:rFonts w:ascii="Times New Roman" w:hAnsi="Times New Roman" w:cs="Times New Roman"/>
          <w:sz w:val="24"/>
          <w:szCs w:val="24"/>
        </w:rPr>
      </w:pPr>
    </w:p>
    <w:p w:rsidR="00884CE0" w:rsidRPr="00884CE0" w:rsidRDefault="00946B16" w:rsidP="00884CE0">
      <w:pPr>
        <w:jc w:val="center"/>
        <w:rPr>
          <w:rFonts w:ascii="Times New Roman" w:hAnsi="Times New Roman" w:cs="Times New Roman"/>
          <w:sz w:val="24"/>
          <w:szCs w:val="24"/>
        </w:rPr>
      </w:pPr>
      <w:r>
        <w:rPr>
          <w:rFonts w:ascii="Times New Roman" w:hAnsi="Times New Roman" w:cs="Times New Roman"/>
          <w:sz w:val="24"/>
          <w:szCs w:val="24"/>
        </w:rPr>
        <w:t>6</w:t>
      </w:r>
      <w:r w:rsidR="00884CE0" w:rsidRPr="00884CE0">
        <w:rPr>
          <w:rFonts w:ascii="Times New Roman" w:hAnsi="Times New Roman" w:cs="Times New Roman"/>
          <w:sz w:val="24"/>
          <w:szCs w:val="24"/>
        </w:rPr>
        <w:t>. Награды педагогических и руководящих работников</w:t>
      </w:r>
    </w:p>
    <w:tbl>
      <w:tblPr>
        <w:tblW w:w="10251" w:type="dxa"/>
        <w:jc w:val="center"/>
        <w:tblInd w:w="-112" w:type="dxa"/>
        <w:tblCellMar>
          <w:left w:w="30" w:type="dxa"/>
          <w:right w:w="30" w:type="dxa"/>
        </w:tblCellMar>
        <w:tblLook w:val="0000"/>
      </w:tblPr>
      <w:tblGrid>
        <w:gridCol w:w="6282"/>
        <w:gridCol w:w="2268"/>
        <w:gridCol w:w="1701"/>
      </w:tblGrid>
      <w:tr w:rsidR="00884CE0" w:rsidRPr="00884CE0" w:rsidTr="00946B16">
        <w:trPr>
          <w:trHeight w:val="266"/>
          <w:jc w:val="center"/>
        </w:trPr>
        <w:tc>
          <w:tcPr>
            <w:tcW w:w="6282" w:type="dxa"/>
            <w:tcBorders>
              <w:top w:val="single" w:sz="6" w:space="0" w:color="auto"/>
              <w:left w:val="single" w:sz="6" w:space="0" w:color="auto"/>
              <w:bottom w:val="single" w:sz="6" w:space="0" w:color="auto"/>
              <w:right w:val="single" w:sz="6" w:space="0" w:color="auto"/>
            </w:tcBorders>
            <w:vAlign w:val="center"/>
          </w:tcPr>
          <w:p w:rsidR="00884CE0" w:rsidRPr="00884CE0" w:rsidRDefault="00884CE0" w:rsidP="00FE64CA">
            <w:pPr>
              <w:autoSpaceDE w:val="0"/>
              <w:autoSpaceDN w:val="0"/>
              <w:adjustRightInd w:val="0"/>
              <w:jc w:val="center"/>
              <w:rPr>
                <w:rFonts w:ascii="Times New Roman" w:hAnsi="Times New Roman" w:cs="Times New Roman"/>
                <w:b/>
                <w:color w:val="000000"/>
                <w:sz w:val="24"/>
                <w:szCs w:val="24"/>
              </w:rPr>
            </w:pPr>
            <w:r w:rsidRPr="00884CE0">
              <w:rPr>
                <w:rFonts w:ascii="Times New Roman" w:hAnsi="Times New Roman" w:cs="Times New Roman"/>
                <w:b/>
                <w:color w:val="000000"/>
                <w:sz w:val="24"/>
                <w:szCs w:val="24"/>
              </w:rPr>
              <w:t>Награды</w:t>
            </w:r>
          </w:p>
        </w:tc>
        <w:tc>
          <w:tcPr>
            <w:tcW w:w="2268" w:type="dxa"/>
            <w:tcBorders>
              <w:top w:val="single" w:sz="6" w:space="0" w:color="auto"/>
              <w:left w:val="single" w:sz="6" w:space="0" w:color="auto"/>
              <w:bottom w:val="single" w:sz="6" w:space="0" w:color="auto"/>
              <w:right w:val="single" w:sz="2" w:space="0" w:color="auto"/>
            </w:tcBorders>
            <w:vAlign w:val="center"/>
          </w:tcPr>
          <w:p w:rsidR="00884CE0" w:rsidRPr="00884CE0" w:rsidRDefault="00884CE0" w:rsidP="00FE64CA">
            <w:pPr>
              <w:autoSpaceDE w:val="0"/>
              <w:autoSpaceDN w:val="0"/>
              <w:adjustRightInd w:val="0"/>
              <w:jc w:val="center"/>
              <w:rPr>
                <w:rFonts w:ascii="Times New Roman" w:hAnsi="Times New Roman" w:cs="Times New Roman"/>
                <w:b/>
                <w:color w:val="000000"/>
                <w:sz w:val="24"/>
                <w:szCs w:val="24"/>
              </w:rPr>
            </w:pPr>
            <w:r w:rsidRPr="00884CE0">
              <w:rPr>
                <w:rFonts w:ascii="Times New Roman" w:hAnsi="Times New Roman" w:cs="Times New Roman"/>
                <w:b/>
                <w:color w:val="000000"/>
                <w:sz w:val="24"/>
                <w:szCs w:val="24"/>
              </w:rPr>
              <w:t>Кол-во</w:t>
            </w:r>
          </w:p>
        </w:tc>
        <w:tc>
          <w:tcPr>
            <w:tcW w:w="1701" w:type="dxa"/>
            <w:tcBorders>
              <w:top w:val="single" w:sz="6" w:space="0" w:color="auto"/>
              <w:left w:val="single" w:sz="2" w:space="0" w:color="auto"/>
              <w:bottom w:val="single" w:sz="6" w:space="0" w:color="auto"/>
              <w:right w:val="single" w:sz="6" w:space="0" w:color="auto"/>
            </w:tcBorders>
            <w:vAlign w:val="center"/>
          </w:tcPr>
          <w:p w:rsidR="00884CE0" w:rsidRPr="00884CE0" w:rsidRDefault="00884CE0" w:rsidP="00FE64CA">
            <w:pPr>
              <w:autoSpaceDE w:val="0"/>
              <w:autoSpaceDN w:val="0"/>
              <w:adjustRightInd w:val="0"/>
              <w:jc w:val="center"/>
              <w:rPr>
                <w:rFonts w:ascii="Times New Roman" w:hAnsi="Times New Roman" w:cs="Times New Roman"/>
                <w:b/>
                <w:color w:val="000000"/>
                <w:sz w:val="24"/>
                <w:szCs w:val="24"/>
              </w:rPr>
            </w:pPr>
            <w:r w:rsidRPr="00884CE0">
              <w:rPr>
                <w:rFonts w:ascii="Times New Roman" w:hAnsi="Times New Roman" w:cs="Times New Roman"/>
                <w:b/>
                <w:color w:val="000000"/>
                <w:sz w:val="24"/>
                <w:szCs w:val="24"/>
              </w:rPr>
              <w:t>Год получения</w:t>
            </w:r>
          </w:p>
        </w:tc>
      </w:tr>
      <w:tr w:rsidR="00884CE0" w:rsidRPr="00884CE0" w:rsidTr="00946B16">
        <w:trPr>
          <w:trHeight w:val="271"/>
          <w:jc w:val="center"/>
        </w:trPr>
        <w:tc>
          <w:tcPr>
            <w:tcW w:w="6282"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rPr>
                <w:rFonts w:ascii="Times New Roman" w:hAnsi="Times New Roman" w:cs="Times New Roman"/>
                <w:color w:val="000000"/>
                <w:sz w:val="24"/>
                <w:szCs w:val="24"/>
              </w:rPr>
            </w:pPr>
            <w:r w:rsidRPr="00884CE0">
              <w:rPr>
                <w:rFonts w:ascii="Times New Roman" w:hAnsi="Times New Roman" w:cs="Times New Roman"/>
                <w:color w:val="000000"/>
                <w:sz w:val="24"/>
                <w:szCs w:val="24"/>
              </w:rPr>
              <w:t>Народный учитель</w:t>
            </w:r>
          </w:p>
        </w:tc>
        <w:tc>
          <w:tcPr>
            <w:tcW w:w="2268" w:type="dxa"/>
            <w:tcBorders>
              <w:top w:val="single" w:sz="6" w:space="0" w:color="auto"/>
              <w:left w:val="single" w:sz="6" w:space="0" w:color="auto"/>
              <w:bottom w:val="single" w:sz="6" w:space="0" w:color="auto"/>
              <w:right w:val="single" w:sz="2"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
        </w:tc>
        <w:tc>
          <w:tcPr>
            <w:tcW w:w="1701" w:type="dxa"/>
            <w:tcBorders>
              <w:top w:val="single" w:sz="6" w:space="0" w:color="auto"/>
              <w:left w:val="single" w:sz="2"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
        </w:tc>
      </w:tr>
      <w:tr w:rsidR="00884CE0" w:rsidRPr="00884CE0" w:rsidTr="00946B16">
        <w:trPr>
          <w:trHeight w:val="276"/>
          <w:jc w:val="center"/>
        </w:trPr>
        <w:tc>
          <w:tcPr>
            <w:tcW w:w="6282"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rPr>
                <w:rFonts w:ascii="Times New Roman" w:hAnsi="Times New Roman" w:cs="Times New Roman"/>
                <w:color w:val="000000"/>
                <w:sz w:val="24"/>
                <w:szCs w:val="24"/>
              </w:rPr>
            </w:pPr>
            <w:r w:rsidRPr="00884CE0">
              <w:rPr>
                <w:rFonts w:ascii="Times New Roman" w:hAnsi="Times New Roman" w:cs="Times New Roman"/>
                <w:color w:val="000000"/>
                <w:sz w:val="24"/>
                <w:szCs w:val="24"/>
              </w:rPr>
              <w:t>Заслуженный учитель Российской Федерации</w:t>
            </w:r>
          </w:p>
        </w:tc>
        <w:tc>
          <w:tcPr>
            <w:tcW w:w="2268" w:type="dxa"/>
            <w:tcBorders>
              <w:top w:val="single" w:sz="6" w:space="0" w:color="auto"/>
              <w:left w:val="single" w:sz="6" w:space="0" w:color="auto"/>
              <w:bottom w:val="single" w:sz="6" w:space="0" w:color="auto"/>
              <w:right w:val="single" w:sz="2"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
        </w:tc>
        <w:tc>
          <w:tcPr>
            <w:tcW w:w="1701" w:type="dxa"/>
            <w:tcBorders>
              <w:top w:val="single" w:sz="6" w:space="0" w:color="auto"/>
              <w:left w:val="single" w:sz="2"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
        </w:tc>
      </w:tr>
      <w:tr w:rsidR="00884CE0" w:rsidRPr="00884CE0" w:rsidTr="00946B16">
        <w:trPr>
          <w:trHeight w:val="252"/>
          <w:jc w:val="center"/>
        </w:trPr>
        <w:tc>
          <w:tcPr>
            <w:tcW w:w="6282"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rPr>
                <w:rFonts w:ascii="Times New Roman" w:hAnsi="Times New Roman" w:cs="Times New Roman"/>
                <w:color w:val="000000"/>
                <w:sz w:val="24"/>
                <w:szCs w:val="24"/>
              </w:rPr>
            </w:pPr>
            <w:r w:rsidRPr="00884CE0">
              <w:rPr>
                <w:rFonts w:ascii="Times New Roman" w:hAnsi="Times New Roman" w:cs="Times New Roman"/>
                <w:color w:val="000000"/>
                <w:sz w:val="24"/>
                <w:szCs w:val="24"/>
              </w:rPr>
              <w:t>Заслуженный работник физической культуры и спорта РФ</w:t>
            </w:r>
          </w:p>
        </w:tc>
        <w:tc>
          <w:tcPr>
            <w:tcW w:w="2268" w:type="dxa"/>
            <w:tcBorders>
              <w:top w:val="single" w:sz="6" w:space="0" w:color="auto"/>
              <w:left w:val="single" w:sz="6" w:space="0" w:color="auto"/>
              <w:bottom w:val="single" w:sz="6" w:space="0" w:color="auto"/>
              <w:right w:val="single" w:sz="2"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
        </w:tc>
        <w:tc>
          <w:tcPr>
            <w:tcW w:w="1701" w:type="dxa"/>
            <w:tcBorders>
              <w:top w:val="single" w:sz="6" w:space="0" w:color="auto"/>
              <w:left w:val="single" w:sz="2"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
        </w:tc>
      </w:tr>
      <w:tr w:rsidR="00884CE0" w:rsidRPr="00884CE0" w:rsidTr="00946B16">
        <w:trPr>
          <w:trHeight w:val="256"/>
          <w:jc w:val="center"/>
        </w:trPr>
        <w:tc>
          <w:tcPr>
            <w:tcW w:w="6282"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rPr>
                <w:rFonts w:ascii="Times New Roman" w:hAnsi="Times New Roman" w:cs="Times New Roman"/>
                <w:color w:val="000000"/>
                <w:sz w:val="24"/>
                <w:szCs w:val="24"/>
              </w:rPr>
            </w:pPr>
            <w:r w:rsidRPr="00884CE0">
              <w:rPr>
                <w:rFonts w:ascii="Times New Roman" w:hAnsi="Times New Roman" w:cs="Times New Roman"/>
                <w:color w:val="000000"/>
                <w:sz w:val="24"/>
                <w:szCs w:val="24"/>
              </w:rPr>
              <w:t>Почетный работник общего образования РФ</w:t>
            </w:r>
          </w:p>
        </w:tc>
        <w:tc>
          <w:tcPr>
            <w:tcW w:w="2268" w:type="dxa"/>
            <w:tcBorders>
              <w:top w:val="single" w:sz="6" w:space="0" w:color="auto"/>
              <w:left w:val="single" w:sz="6" w:space="0" w:color="auto"/>
              <w:bottom w:val="single" w:sz="6" w:space="0" w:color="auto"/>
              <w:right w:val="single" w:sz="2"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Кулинич</w:t>
            </w:r>
            <w:proofErr w:type="spellEnd"/>
            <w:r w:rsidRPr="00884CE0">
              <w:rPr>
                <w:rFonts w:ascii="Times New Roman" w:hAnsi="Times New Roman" w:cs="Times New Roman"/>
                <w:color w:val="000000"/>
                <w:sz w:val="24"/>
                <w:szCs w:val="24"/>
              </w:rPr>
              <w:t xml:space="preserve"> А.В.</w:t>
            </w:r>
          </w:p>
        </w:tc>
        <w:tc>
          <w:tcPr>
            <w:tcW w:w="1701" w:type="dxa"/>
            <w:tcBorders>
              <w:top w:val="single" w:sz="6" w:space="0" w:color="auto"/>
              <w:left w:val="single" w:sz="2"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2013</w:t>
            </w:r>
          </w:p>
        </w:tc>
      </w:tr>
      <w:tr w:rsidR="00884CE0" w:rsidRPr="00884CE0" w:rsidTr="00946B16">
        <w:trPr>
          <w:trHeight w:val="246"/>
          <w:jc w:val="center"/>
        </w:trPr>
        <w:tc>
          <w:tcPr>
            <w:tcW w:w="6282"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rPr>
                <w:rFonts w:ascii="Times New Roman" w:hAnsi="Times New Roman" w:cs="Times New Roman"/>
                <w:color w:val="000000"/>
                <w:sz w:val="24"/>
                <w:szCs w:val="24"/>
              </w:rPr>
            </w:pPr>
            <w:r w:rsidRPr="00884CE0">
              <w:rPr>
                <w:rFonts w:ascii="Times New Roman" w:hAnsi="Times New Roman" w:cs="Times New Roman"/>
                <w:color w:val="000000"/>
                <w:sz w:val="24"/>
                <w:szCs w:val="24"/>
              </w:rPr>
              <w:t>Отличник народного просвещения РФ, СССР</w:t>
            </w:r>
          </w:p>
        </w:tc>
        <w:tc>
          <w:tcPr>
            <w:tcW w:w="2268" w:type="dxa"/>
            <w:tcBorders>
              <w:top w:val="single" w:sz="6" w:space="0" w:color="auto"/>
              <w:left w:val="single" w:sz="6" w:space="0" w:color="auto"/>
              <w:bottom w:val="single" w:sz="6" w:space="0" w:color="auto"/>
              <w:right w:val="single" w:sz="2"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
        </w:tc>
        <w:tc>
          <w:tcPr>
            <w:tcW w:w="1701" w:type="dxa"/>
            <w:tcBorders>
              <w:top w:val="single" w:sz="6" w:space="0" w:color="auto"/>
              <w:left w:val="single" w:sz="2"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
        </w:tc>
      </w:tr>
      <w:tr w:rsidR="00884CE0" w:rsidRPr="00884CE0" w:rsidTr="00946B16">
        <w:trPr>
          <w:trHeight w:val="236"/>
          <w:jc w:val="center"/>
        </w:trPr>
        <w:tc>
          <w:tcPr>
            <w:tcW w:w="6282" w:type="dxa"/>
            <w:tcBorders>
              <w:top w:val="single" w:sz="2"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rPr>
                <w:rFonts w:ascii="Times New Roman" w:hAnsi="Times New Roman" w:cs="Times New Roman"/>
                <w:color w:val="000000"/>
                <w:sz w:val="24"/>
                <w:szCs w:val="24"/>
              </w:rPr>
            </w:pPr>
            <w:r w:rsidRPr="00884CE0">
              <w:rPr>
                <w:rFonts w:ascii="Times New Roman" w:hAnsi="Times New Roman" w:cs="Times New Roman"/>
                <w:color w:val="000000"/>
                <w:sz w:val="24"/>
                <w:szCs w:val="24"/>
              </w:rPr>
              <w:t>Отличник физической культуры и спорта РФ, СССР</w:t>
            </w:r>
          </w:p>
        </w:tc>
        <w:tc>
          <w:tcPr>
            <w:tcW w:w="2268" w:type="dxa"/>
            <w:tcBorders>
              <w:top w:val="single" w:sz="2" w:space="0" w:color="auto"/>
              <w:left w:val="single" w:sz="6" w:space="0" w:color="auto"/>
              <w:bottom w:val="single" w:sz="6" w:space="0" w:color="auto"/>
              <w:right w:val="single" w:sz="2"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
        </w:tc>
        <w:tc>
          <w:tcPr>
            <w:tcW w:w="1701" w:type="dxa"/>
            <w:tcBorders>
              <w:top w:val="single" w:sz="2" w:space="0" w:color="auto"/>
              <w:left w:val="single" w:sz="2"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
        </w:tc>
      </w:tr>
      <w:tr w:rsidR="00884CE0" w:rsidRPr="00884CE0" w:rsidTr="00946B16">
        <w:trPr>
          <w:trHeight w:val="226"/>
          <w:jc w:val="center"/>
        </w:trPr>
        <w:tc>
          <w:tcPr>
            <w:tcW w:w="6282"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rPr>
                <w:rFonts w:ascii="Times New Roman" w:hAnsi="Times New Roman" w:cs="Times New Roman"/>
                <w:color w:val="000000"/>
                <w:sz w:val="24"/>
                <w:szCs w:val="24"/>
              </w:rPr>
            </w:pPr>
            <w:r w:rsidRPr="00884CE0">
              <w:rPr>
                <w:rFonts w:ascii="Times New Roman" w:hAnsi="Times New Roman" w:cs="Times New Roman"/>
                <w:color w:val="000000"/>
                <w:sz w:val="24"/>
                <w:szCs w:val="24"/>
              </w:rPr>
              <w:t>Почетная грамота Министерства образования и науки РФ</w:t>
            </w:r>
          </w:p>
        </w:tc>
        <w:tc>
          <w:tcPr>
            <w:tcW w:w="2268" w:type="dxa"/>
            <w:tcBorders>
              <w:top w:val="single" w:sz="6" w:space="0" w:color="auto"/>
              <w:left w:val="single" w:sz="6" w:space="0" w:color="auto"/>
              <w:bottom w:val="single" w:sz="6" w:space="0" w:color="auto"/>
              <w:right w:val="single" w:sz="2"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Лыгина</w:t>
            </w:r>
            <w:proofErr w:type="spellEnd"/>
            <w:r w:rsidRPr="00884CE0">
              <w:rPr>
                <w:rFonts w:ascii="Times New Roman" w:hAnsi="Times New Roman" w:cs="Times New Roman"/>
                <w:color w:val="000000"/>
                <w:sz w:val="24"/>
                <w:szCs w:val="24"/>
              </w:rPr>
              <w:t xml:space="preserve"> С.А.</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Тимагина</w:t>
            </w:r>
            <w:proofErr w:type="spellEnd"/>
            <w:r w:rsidRPr="00884CE0">
              <w:rPr>
                <w:rFonts w:ascii="Times New Roman" w:hAnsi="Times New Roman" w:cs="Times New Roman"/>
                <w:color w:val="000000"/>
                <w:sz w:val="24"/>
                <w:szCs w:val="24"/>
              </w:rPr>
              <w:t xml:space="preserve"> В.П.</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Махова И.А.</w:t>
            </w:r>
          </w:p>
        </w:tc>
        <w:tc>
          <w:tcPr>
            <w:tcW w:w="1701" w:type="dxa"/>
            <w:tcBorders>
              <w:top w:val="single" w:sz="6" w:space="0" w:color="auto"/>
              <w:left w:val="single" w:sz="2"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2009</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2008</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2015</w:t>
            </w:r>
          </w:p>
        </w:tc>
      </w:tr>
      <w:tr w:rsidR="00884CE0" w:rsidRPr="00884CE0" w:rsidTr="00946B16">
        <w:trPr>
          <w:trHeight w:val="216"/>
          <w:jc w:val="center"/>
        </w:trPr>
        <w:tc>
          <w:tcPr>
            <w:tcW w:w="6282"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rPr>
                <w:rFonts w:ascii="Times New Roman" w:hAnsi="Times New Roman" w:cs="Times New Roman"/>
                <w:color w:val="000000"/>
                <w:sz w:val="24"/>
                <w:szCs w:val="24"/>
              </w:rPr>
            </w:pPr>
            <w:r w:rsidRPr="00884CE0">
              <w:rPr>
                <w:rFonts w:ascii="Times New Roman" w:hAnsi="Times New Roman" w:cs="Times New Roman"/>
                <w:color w:val="000000"/>
                <w:sz w:val="24"/>
                <w:szCs w:val="24"/>
              </w:rPr>
              <w:t>Почетная грамота министерства образования СК</w:t>
            </w:r>
          </w:p>
        </w:tc>
        <w:tc>
          <w:tcPr>
            <w:tcW w:w="2268" w:type="dxa"/>
            <w:tcBorders>
              <w:top w:val="single" w:sz="6" w:space="0" w:color="auto"/>
              <w:left w:val="single" w:sz="6" w:space="0" w:color="auto"/>
              <w:bottom w:val="single" w:sz="6" w:space="0" w:color="auto"/>
              <w:right w:val="single" w:sz="2"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Черепенько</w:t>
            </w:r>
            <w:proofErr w:type="spellEnd"/>
            <w:r w:rsidRPr="00884CE0">
              <w:rPr>
                <w:rFonts w:ascii="Times New Roman" w:hAnsi="Times New Roman" w:cs="Times New Roman"/>
                <w:color w:val="000000"/>
                <w:sz w:val="24"/>
                <w:szCs w:val="24"/>
              </w:rPr>
              <w:t xml:space="preserve"> С.Ф.</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Виткалова</w:t>
            </w:r>
            <w:proofErr w:type="spellEnd"/>
            <w:r w:rsidRPr="00884CE0">
              <w:rPr>
                <w:rFonts w:ascii="Times New Roman" w:hAnsi="Times New Roman" w:cs="Times New Roman"/>
                <w:color w:val="000000"/>
                <w:sz w:val="24"/>
                <w:szCs w:val="24"/>
              </w:rPr>
              <w:t xml:space="preserve"> Н.Ф.</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Христоева</w:t>
            </w:r>
            <w:proofErr w:type="spellEnd"/>
            <w:r w:rsidRPr="00884CE0">
              <w:rPr>
                <w:rFonts w:ascii="Times New Roman" w:hAnsi="Times New Roman" w:cs="Times New Roman"/>
                <w:color w:val="000000"/>
                <w:sz w:val="24"/>
                <w:szCs w:val="24"/>
              </w:rPr>
              <w:t xml:space="preserve"> Е.А.</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Лыгина</w:t>
            </w:r>
            <w:proofErr w:type="spellEnd"/>
            <w:r w:rsidRPr="00884CE0">
              <w:rPr>
                <w:rFonts w:ascii="Times New Roman" w:hAnsi="Times New Roman" w:cs="Times New Roman"/>
                <w:color w:val="000000"/>
                <w:sz w:val="24"/>
                <w:szCs w:val="24"/>
              </w:rPr>
              <w:t xml:space="preserve"> С.А.</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Махова И.А.</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Рожкова И.А.</w:t>
            </w:r>
          </w:p>
        </w:tc>
        <w:tc>
          <w:tcPr>
            <w:tcW w:w="1701" w:type="dxa"/>
            <w:tcBorders>
              <w:top w:val="single" w:sz="6" w:space="0" w:color="auto"/>
              <w:left w:val="single" w:sz="2"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2002, 2014</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2008</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2002,2004</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2002,2003</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2007</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2002</w:t>
            </w:r>
          </w:p>
        </w:tc>
      </w:tr>
      <w:tr w:rsidR="00884CE0" w:rsidRPr="00884CE0" w:rsidTr="00946B16">
        <w:trPr>
          <w:trHeight w:val="220"/>
          <w:jc w:val="center"/>
        </w:trPr>
        <w:tc>
          <w:tcPr>
            <w:tcW w:w="6282"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rPr>
                <w:rFonts w:ascii="Times New Roman" w:hAnsi="Times New Roman" w:cs="Times New Roman"/>
                <w:color w:val="000000"/>
                <w:sz w:val="24"/>
                <w:szCs w:val="24"/>
              </w:rPr>
            </w:pPr>
            <w:r w:rsidRPr="00884CE0">
              <w:rPr>
                <w:rFonts w:ascii="Times New Roman" w:hAnsi="Times New Roman" w:cs="Times New Roman"/>
                <w:color w:val="000000"/>
                <w:sz w:val="24"/>
                <w:szCs w:val="24"/>
              </w:rPr>
              <w:t>Почетная грамота Губернатора СК</w:t>
            </w:r>
          </w:p>
        </w:tc>
        <w:tc>
          <w:tcPr>
            <w:tcW w:w="2268" w:type="dxa"/>
            <w:tcBorders>
              <w:top w:val="single" w:sz="6" w:space="0" w:color="auto"/>
              <w:left w:val="single" w:sz="6" w:space="0" w:color="auto"/>
              <w:bottom w:val="single" w:sz="6" w:space="0" w:color="auto"/>
              <w:right w:val="single" w:sz="2" w:space="0" w:color="auto"/>
            </w:tcBorders>
          </w:tcPr>
          <w:p w:rsidR="00884CE0" w:rsidRPr="00884CE0" w:rsidRDefault="002E7D6A" w:rsidP="00FE64C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01" w:type="dxa"/>
            <w:tcBorders>
              <w:top w:val="single" w:sz="6" w:space="0" w:color="auto"/>
              <w:left w:val="single" w:sz="2" w:space="0" w:color="auto"/>
              <w:bottom w:val="single" w:sz="6" w:space="0" w:color="auto"/>
              <w:right w:val="single" w:sz="6" w:space="0" w:color="auto"/>
            </w:tcBorders>
          </w:tcPr>
          <w:p w:rsidR="00884CE0" w:rsidRPr="00884CE0" w:rsidRDefault="002E7D6A" w:rsidP="00FE64C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884CE0" w:rsidRPr="00884CE0" w:rsidTr="00946B16">
        <w:trPr>
          <w:trHeight w:val="210"/>
          <w:jc w:val="center"/>
        </w:trPr>
        <w:tc>
          <w:tcPr>
            <w:tcW w:w="6282"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rPr>
                <w:rFonts w:ascii="Times New Roman" w:hAnsi="Times New Roman" w:cs="Times New Roman"/>
                <w:color w:val="000000"/>
                <w:sz w:val="24"/>
                <w:szCs w:val="24"/>
              </w:rPr>
            </w:pPr>
            <w:r w:rsidRPr="00884CE0">
              <w:rPr>
                <w:rFonts w:ascii="Times New Roman" w:hAnsi="Times New Roman" w:cs="Times New Roman"/>
                <w:color w:val="000000"/>
                <w:sz w:val="24"/>
                <w:szCs w:val="24"/>
              </w:rPr>
              <w:lastRenderedPageBreak/>
              <w:t>Почетная грамота Думы СК</w:t>
            </w:r>
          </w:p>
        </w:tc>
        <w:tc>
          <w:tcPr>
            <w:tcW w:w="2268" w:type="dxa"/>
            <w:tcBorders>
              <w:top w:val="single" w:sz="6" w:space="0" w:color="auto"/>
              <w:left w:val="single" w:sz="6" w:space="0" w:color="auto"/>
              <w:bottom w:val="single" w:sz="6" w:space="0" w:color="auto"/>
              <w:right w:val="single" w:sz="2"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Кулинич</w:t>
            </w:r>
            <w:proofErr w:type="spellEnd"/>
            <w:r w:rsidRPr="00884CE0">
              <w:rPr>
                <w:rFonts w:ascii="Times New Roman" w:hAnsi="Times New Roman" w:cs="Times New Roman"/>
                <w:color w:val="000000"/>
                <w:sz w:val="24"/>
                <w:szCs w:val="24"/>
              </w:rPr>
              <w:t xml:space="preserve"> А.В.</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Черепенько</w:t>
            </w:r>
            <w:proofErr w:type="spellEnd"/>
            <w:r w:rsidRPr="00884CE0">
              <w:rPr>
                <w:rFonts w:ascii="Times New Roman" w:hAnsi="Times New Roman" w:cs="Times New Roman"/>
                <w:color w:val="000000"/>
                <w:sz w:val="24"/>
                <w:szCs w:val="24"/>
              </w:rPr>
              <w:t xml:space="preserve"> С.Ф.</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Тимагина</w:t>
            </w:r>
            <w:proofErr w:type="spellEnd"/>
            <w:r w:rsidRPr="00884CE0">
              <w:rPr>
                <w:rFonts w:ascii="Times New Roman" w:hAnsi="Times New Roman" w:cs="Times New Roman"/>
                <w:color w:val="000000"/>
                <w:sz w:val="24"/>
                <w:szCs w:val="24"/>
              </w:rPr>
              <w:t xml:space="preserve"> В.П.</w:t>
            </w:r>
          </w:p>
        </w:tc>
        <w:tc>
          <w:tcPr>
            <w:tcW w:w="1701" w:type="dxa"/>
            <w:tcBorders>
              <w:top w:val="single" w:sz="6" w:space="0" w:color="auto"/>
              <w:left w:val="single" w:sz="2"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2010</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2010</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2009</w:t>
            </w:r>
          </w:p>
        </w:tc>
      </w:tr>
      <w:tr w:rsidR="00884CE0" w:rsidRPr="00884CE0" w:rsidTr="00946B16">
        <w:trPr>
          <w:trHeight w:val="210"/>
          <w:jc w:val="center"/>
        </w:trPr>
        <w:tc>
          <w:tcPr>
            <w:tcW w:w="6282"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rPr>
                <w:rFonts w:ascii="Times New Roman" w:hAnsi="Times New Roman" w:cs="Times New Roman"/>
                <w:color w:val="000000"/>
                <w:sz w:val="24"/>
                <w:szCs w:val="24"/>
              </w:rPr>
            </w:pPr>
            <w:r w:rsidRPr="00884CE0">
              <w:rPr>
                <w:rFonts w:ascii="Times New Roman" w:hAnsi="Times New Roman" w:cs="Times New Roman"/>
                <w:color w:val="000000"/>
                <w:sz w:val="24"/>
                <w:szCs w:val="24"/>
              </w:rPr>
              <w:t xml:space="preserve">Медаль «За доблестный труд» </w:t>
            </w:r>
            <w:r w:rsidRPr="00884CE0">
              <w:rPr>
                <w:rFonts w:ascii="Times New Roman" w:hAnsi="Times New Roman" w:cs="Times New Roman"/>
                <w:color w:val="000000"/>
                <w:sz w:val="24"/>
                <w:szCs w:val="24"/>
                <w:lang w:val="en-US"/>
              </w:rPr>
              <w:t>III</w:t>
            </w:r>
            <w:r w:rsidRPr="00884CE0">
              <w:rPr>
                <w:rFonts w:ascii="Times New Roman" w:hAnsi="Times New Roman" w:cs="Times New Roman"/>
                <w:color w:val="000000"/>
                <w:sz w:val="24"/>
                <w:szCs w:val="24"/>
              </w:rPr>
              <w:t xml:space="preserve"> степени</w:t>
            </w:r>
          </w:p>
        </w:tc>
        <w:tc>
          <w:tcPr>
            <w:tcW w:w="2268" w:type="dxa"/>
            <w:tcBorders>
              <w:top w:val="single" w:sz="6" w:space="0" w:color="auto"/>
              <w:left w:val="single" w:sz="6" w:space="0" w:color="auto"/>
              <w:bottom w:val="single" w:sz="6" w:space="0" w:color="auto"/>
              <w:right w:val="single" w:sz="2"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Мозговая С.П.</w:t>
            </w:r>
          </w:p>
        </w:tc>
        <w:tc>
          <w:tcPr>
            <w:tcW w:w="1701" w:type="dxa"/>
            <w:tcBorders>
              <w:top w:val="single" w:sz="6" w:space="0" w:color="auto"/>
              <w:left w:val="single" w:sz="2"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2007</w:t>
            </w:r>
          </w:p>
        </w:tc>
      </w:tr>
      <w:tr w:rsidR="00884CE0" w:rsidRPr="00884CE0" w:rsidTr="00946B16">
        <w:trPr>
          <w:trHeight w:val="200"/>
          <w:jc w:val="center"/>
        </w:trPr>
        <w:tc>
          <w:tcPr>
            <w:tcW w:w="6282"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rPr>
                <w:rFonts w:ascii="Times New Roman" w:hAnsi="Times New Roman" w:cs="Times New Roman"/>
                <w:color w:val="000000"/>
                <w:sz w:val="24"/>
                <w:szCs w:val="24"/>
              </w:rPr>
            </w:pPr>
            <w:r w:rsidRPr="00884CE0">
              <w:rPr>
                <w:rFonts w:ascii="Times New Roman" w:hAnsi="Times New Roman" w:cs="Times New Roman"/>
                <w:color w:val="000000"/>
                <w:sz w:val="24"/>
                <w:szCs w:val="24"/>
              </w:rPr>
              <w:t>Почетная грамота Главы города Невинномысска</w:t>
            </w:r>
          </w:p>
        </w:tc>
        <w:tc>
          <w:tcPr>
            <w:tcW w:w="2268" w:type="dxa"/>
            <w:tcBorders>
              <w:top w:val="single" w:sz="6" w:space="0" w:color="auto"/>
              <w:left w:val="single" w:sz="6" w:space="0" w:color="auto"/>
              <w:bottom w:val="single" w:sz="6" w:space="0" w:color="auto"/>
              <w:right w:val="single" w:sz="2"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
        </w:tc>
        <w:tc>
          <w:tcPr>
            <w:tcW w:w="1701" w:type="dxa"/>
            <w:tcBorders>
              <w:top w:val="single" w:sz="6" w:space="0" w:color="auto"/>
              <w:left w:val="single" w:sz="2"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
        </w:tc>
      </w:tr>
      <w:tr w:rsidR="00884CE0" w:rsidRPr="00884CE0" w:rsidTr="00946B16">
        <w:trPr>
          <w:trHeight w:val="190"/>
          <w:jc w:val="center"/>
        </w:trPr>
        <w:tc>
          <w:tcPr>
            <w:tcW w:w="6282"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rPr>
                <w:rFonts w:ascii="Times New Roman" w:hAnsi="Times New Roman" w:cs="Times New Roman"/>
                <w:color w:val="000000"/>
                <w:sz w:val="24"/>
                <w:szCs w:val="24"/>
              </w:rPr>
            </w:pPr>
            <w:r w:rsidRPr="00884CE0">
              <w:rPr>
                <w:rFonts w:ascii="Times New Roman" w:hAnsi="Times New Roman" w:cs="Times New Roman"/>
                <w:color w:val="000000"/>
                <w:sz w:val="24"/>
                <w:szCs w:val="24"/>
              </w:rPr>
              <w:t>Почетная грамота Думы города Невинномысска</w:t>
            </w:r>
          </w:p>
        </w:tc>
        <w:tc>
          <w:tcPr>
            <w:tcW w:w="2268" w:type="dxa"/>
            <w:tcBorders>
              <w:top w:val="single" w:sz="6" w:space="0" w:color="auto"/>
              <w:left w:val="single" w:sz="6" w:space="0" w:color="auto"/>
              <w:bottom w:val="single" w:sz="6" w:space="0" w:color="auto"/>
              <w:right w:val="single" w:sz="2"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Назарько</w:t>
            </w:r>
            <w:proofErr w:type="spellEnd"/>
            <w:r w:rsidRPr="00884CE0">
              <w:rPr>
                <w:rFonts w:ascii="Times New Roman" w:hAnsi="Times New Roman" w:cs="Times New Roman"/>
                <w:color w:val="000000"/>
                <w:sz w:val="24"/>
                <w:szCs w:val="24"/>
              </w:rPr>
              <w:t xml:space="preserve"> Т.В.</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Лыгина</w:t>
            </w:r>
            <w:proofErr w:type="spellEnd"/>
            <w:r w:rsidRPr="00884CE0">
              <w:rPr>
                <w:rFonts w:ascii="Times New Roman" w:hAnsi="Times New Roman" w:cs="Times New Roman"/>
                <w:color w:val="000000"/>
                <w:sz w:val="24"/>
                <w:szCs w:val="24"/>
              </w:rPr>
              <w:t xml:space="preserve"> С.А.</w:t>
            </w:r>
          </w:p>
        </w:tc>
        <w:tc>
          <w:tcPr>
            <w:tcW w:w="1701" w:type="dxa"/>
            <w:tcBorders>
              <w:top w:val="single" w:sz="6" w:space="0" w:color="auto"/>
              <w:left w:val="single" w:sz="2"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2008</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2008</w:t>
            </w:r>
          </w:p>
        </w:tc>
      </w:tr>
      <w:tr w:rsidR="00884CE0" w:rsidRPr="00884CE0" w:rsidTr="00946B16">
        <w:trPr>
          <w:trHeight w:val="180"/>
          <w:jc w:val="center"/>
        </w:trPr>
        <w:tc>
          <w:tcPr>
            <w:tcW w:w="6282" w:type="dxa"/>
            <w:tcBorders>
              <w:top w:val="single" w:sz="6" w:space="0" w:color="auto"/>
              <w:left w:val="single" w:sz="6" w:space="0" w:color="auto"/>
              <w:bottom w:val="single" w:sz="6" w:space="0" w:color="auto"/>
              <w:right w:val="single" w:sz="6" w:space="0" w:color="auto"/>
            </w:tcBorders>
          </w:tcPr>
          <w:p w:rsidR="00884CE0" w:rsidRPr="00884CE0" w:rsidRDefault="00884CE0" w:rsidP="00FE64CA">
            <w:pPr>
              <w:autoSpaceDE w:val="0"/>
              <w:autoSpaceDN w:val="0"/>
              <w:adjustRightInd w:val="0"/>
              <w:rPr>
                <w:rFonts w:ascii="Times New Roman" w:hAnsi="Times New Roman" w:cs="Times New Roman"/>
                <w:color w:val="000000"/>
                <w:sz w:val="24"/>
                <w:szCs w:val="24"/>
              </w:rPr>
            </w:pPr>
            <w:r w:rsidRPr="00884CE0">
              <w:rPr>
                <w:rFonts w:ascii="Times New Roman" w:hAnsi="Times New Roman" w:cs="Times New Roman"/>
                <w:color w:val="000000"/>
                <w:sz w:val="24"/>
                <w:szCs w:val="24"/>
              </w:rPr>
              <w:t>Почетная грамота управления образования</w:t>
            </w:r>
          </w:p>
        </w:tc>
        <w:tc>
          <w:tcPr>
            <w:tcW w:w="2268" w:type="dxa"/>
            <w:tcBorders>
              <w:top w:val="single" w:sz="6" w:space="0" w:color="auto"/>
              <w:left w:val="single" w:sz="6" w:space="0" w:color="auto"/>
              <w:bottom w:val="single" w:sz="6" w:space="0" w:color="auto"/>
              <w:right w:val="single" w:sz="2"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Неверко</w:t>
            </w:r>
            <w:proofErr w:type="spellEnd"/>
            <w:r w:rsidRPr="00884CE0">
              <w:rPr>
                <w:rFonts w:ascii="Times New Roman" w:hAnsi="Times New Roman" w:cs="Times New Roman"/>
                <w:color w:val="000000"/>
                <w:sz w:val="24"/>
                <w:szCs w:val="24"/>
              </w:rPr>
              <w:t xml:space="preserve"> Г.В.</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Бакулин А.В.</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Выдрич</w:t>
            </w:r>
            <w:proofErr w:type="spellEnd"/>
            <w:r w:rsidRPr="00884CE0">
              <w:rPr>
                <w:rFonts w:ascii="Times New Roman" w:hAnsi="Times New Roman" w:cs="Times New Roman"/>
                <w:color w:val="000000"/>
                <w:sz w:val="24"/>
                <w:szCs w:val="24"/>
              </w:rPr>
              <w:t xml:space="preserve"> Н.П.</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Гридчина</w:t>
            </w:r>
            <w:proofErr w:type="spellEnd"/>
            <w:r w:rsidRPr="00884CE0">
              <w:rPr>
                <w:rFonts w:ascii="Times New Roman" w:hAnsi="Times New Roman" w:cs="Times New Roman"/>
                <w:color w:val="000000"/>
                <w:sz w:val="24"/>
                <w:szCs w:val="24"/>
              </w:rPr>
              <w:t xml:space="preserve"> Г.В.</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Койчева</w:t>
            </w:r>
            <w:proofErr w:type="spellEnd"/>
            <w:r w:rsidRPr="00884CE0">
              <w:rPr>
                <w:rFonts w:ascii="Times New Roman" w:hAnsi="Times New Roman" w:cs="Times New Roman"/>
                <w:color w:val="000000"/>
                <w:sz w:val="24"/>
                <w:szCs w:val="24"/>
              </w:rPr>
              <w:t xml:space="preserve"> Б.М.</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Черепенько</w:t>
            </w:r>
            <w:proofErr w:type="spellEnd"/>
            <w:r w:rsidRPr="00884CE0">
              <w:rPr>
                <w:rFonts w:ascii="Times New Roman" w:hAnsi="Times New Roman" w:cs="Times New Roman"/>
                <w:color w:val="000000"/>
                <w:sz w:val="24"/>
                <w:szCs w:val="24"/>
              </w:rPr>
              <w:t xml:space="preserve"> С.Ф.</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Рожкова И.А.</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proofErr w:type="spellStart"/>
            <w:r w:rsidRPr="00884CE0">
              <w:rPr>
                <w:rFonts w:ascii="Times New Roman" w:hAnsi="Times New Roman" w:cs="Times New Roman"/>
                <w:color w:val="000000"/>
                <w:sz w:val="24"/>
                <w:szCs w:val="24"/>
              </w:rPr>
              <w:t>Назарько</w:t>
            </w:r>
            <w:proofErr w:type="spellEnd"/>
            <w:r w:rsidRPr="00884CE0">
              <w:rPr>
                <w:rFonts w:ascii="Times New Roman" w:hAnsi="Times New Roman" w:cs="Times New Roman"/>
                <w:color w:val="000000"/>
                <w:sz w:val="24"/>
                <w:szCs w:val="24"/>
              </w:rPr>
              <w:t xml:space="preserve"> Т.В.</w:t>
            </w:r>
          </w:p>
        </w:tc>
        <w:tc>
          <w:tcPr>
            <w:tcW w:w="1701" w:type="dxa"/>
            <w:tcBorders>
              <w:top w:val="single" w:sz="6" w:space="0" w:color="auto"/>
              <w:left w:val="single" w:sz="2" w:space="0" w:color="auto"/>
              <w:bottom w:val="single" w:sz="6" w:space="0" w:color="auto"/>
              <w:right w:val="single" w:sz="6" w:space="0" w:color="auto"/>
            </w:tcBorders>
          </w:tcPr>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2014</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2014</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2014</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2014</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2014</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2014</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2015</w:t>
            </w:r>
          </w:p>
          <w:p w:rsidR="00884CE0" w:rsidRPr="00884CE0" w:rsidRDefault="00884CE0" w:rsidP="00FE64CA">
            <w:pPr>
              <w:autoSpaceDE w:val="0"/>
              <w:autoSpaceDN w:val="0"/>
              <w:adjustRightInd w:val="0"/>
              <w:jc w:val="center"/>
              <w:rPr>
                <w:rFonts w:ascii="Times New Roman" w:hAnsi="Times New Roman" w:cs="Times New Roman"/>
                <w:color w:val="000000"/>
                <w:sz w:val="24"/>
                <w:szCs w:val="24"/>
              </w:rPr>
            </w:pPr>
            <w:r w:rsidRPr="00884CE0">
              <w:rPr>
                <w:rFonts w:ascii="Times New Roman" w:hAnsi="Times New Roman" w:cs="Times New Roman"/>
                <w:color w:val="000000"/>
                <w:sz w:val="24"/>
                <w:szCs w:val="24"/>
              </w:rPr>
              <w:t>2015</w:t>
            </w:r>
          </w:p>
        </w:tc>
      </w:tr>
    </w:tbl>
    <w:p w:rsidR="009F6AC4" w:rsidRDefault="009F6AC4" w:rsidP="009F6AC4">
      <w:pPr>
        <w:tabs>
          <w:tab w:val="left" w:pos="993"/>
        </w:tabs>
        <w:outlineLvl w:val="4"/>
        <w:rPr>
          <w:rFonts w:ascii="Times New Roman" w:hAnsi="Times New Roman" w:cs="Times New Roman"/>
          <w:sz w:val="24"/>
          <w:szCs w:val="24"/>
        </w:rPr>
      </w:pPr>
    </w:p>
    <w:p w:rsidR="002E7D6A" w:rsidRDefault="009F6AC4" w:rsidP="009F6AC4">
      <w:pPr>
        <w:tabs>
          <w:tab w:val="left" w:pos="993"/>
        </w:tabs>
        <w:outlineLvl w:val="4"/>
        <w:rPr>
          <w:rFonts w:ascii="Times New Roman" w:hAnsi="Times New Roman" w:cs="Times New Roman"/>
          <w:sz w:val="24"/>
          <w:szCs w:val="24"/>
        </w:rPr>
      </w:pPr>
      <w:r>
        <w:rPr>
          <w:rFonts w:ascii="Times New Roman" w:hAnsi="Times New Roman" w:cs="Times New Roman"/>
          <w:sz w:val="24"/>
          <w:szCs w:val="24"/>
        </w:rPr>
        <w:t xml:space="preserve">                            </w:t>
      </w:r>
    </w:p>
    <w:p w:rsidR="002E7D6A" w:rsidRDefault="002E7D6A" w:rsidP="009F6AC4">
      <w:pPr>
        <w:tabs>
          <w:tab w:val="left" w:pos="993"/>
        </w:tabs>
        <w:outlineLvl w:val="4"/>
        <w:rPr>
          <w:rFonts w:ascii="Times New Roman" w:hAnsi="Times New Roman" w:cs="Times New Roman"/>
          <w:sz w:val="24"/>
          <w:szCs w:val="24"/>
        </w:rPr>
      </w:pPr>
    </w:p>
    <w:p w:rsidR="002E7D6A" w:rsidRDefault="002E7D6A" w:rsidP="009F6AC4">
      <w:pPr>
        <w:tabs>
          <w:tab w:val="left" w:pos="993"/>
        </w:tabs>
        <w:outlineLvl w:val="4"/>
        <w:rPr>
          <w:rFonts w:ascii="Times New Roman" w:hAnsi="Times New Roman" w:cs="Times New Roman"/>
          <w:sz w:val="24"/>
          <w:szCs w:val="24"/>
        </w:rPr>
      </w:pPr>
    </w:p>
    <w:p w:rsidR="002E7D6A" w:rsidRDefault="002E7D6A" w:rsidP="009F6AC4">
      <w:pPr>
        <w:tabs>
          <w:tab w:val="left" w:pos="993"/>
        </w:tabs>
        <w:outlineLvl w:val="4"/>
        <w:rPr>
          <w:rFonts w:ascii="Times New Roman" w:hAnsi="Times New Roman" w:cs="Times New Roman"/>
          <w:sz w:val="24"/>
          <w:szCs w:val="24"/>
        </w:rPr>
      </w:pPr>
    </w:p>
    <w:p w:rsidR="002E7D6A" w:rsidRDefault="002E7D6A" w:rsidP="009F6AC4">
      <w:pPr>
        <w:tabs>
          <w:tab w:val="left" w:pos="993"/>
        </w:tabs>
        <w:outlineLvl w:val="4"/>
        <w:rPr>
          <w:rFonts w:ascii="Times New Roman" w:hAnsi="Times New Roman" w:cs="Times New Roman"/>
          <w:sz w:val="24"/>
          <w:szCs w:val="24"/>
        </w:rPr>
      </w:pPr>
    </w:p>
    <w:p w:rsidR="002E7D6A" w:rsidRDefault="002E7D6A" w:rsidP="009F6AC4">
      <w:pPr>
        <w:tabs>
          <w:tab w:val="left" w:pos="993"/>
        </w:tabs>
        <w:outlineLvl w:val="4"/>
        <w:rPr>
          <w:rFonts w:ascii="Times New Roman" w:hAnsi="Times New Roman" w:cs="Times New Roman"/>
          <w:sz w:val="24"/>
          <w:szCs w:val="24"/>
        </w:rPr>
      </w:pPr>
    </w:p>
    <w:p w:rsidR="002E7D6A" w:rsidRDefault="002E7D6A" w:rsidP="009F6AC4">
      <w:pPr>
        <w:tabs>
          <w:tab w:val="left" w:pos="993"/>
        </w:tabs>
        <w:outlineLvl w:val="4"/>
        <w:rPr>
          <w:rFonts w:ascii="Times New Roman" w:hAnsi="Times New Roman" w:cs="Times New Roman"/>
          <w:sz w:val="24"/>
          <w:szCs w:val="24"/>
        </w:rPr>
      </w:pPr>
    </w:p>
    <w:p w:rsidR="002E7D6A" w:rsidRDefault="002E7D6A" w:rsidP="009F6AC4">
      <w:pPr>
        <w:tabs>
          <w:tab w:val="left" w:pos="993"/>
        </w:tabs>
        <w:outlineLvl w:val="4"/>
        <w:rPr>
          <w:rFonts w:ascii="Times New Roman" w:hAnsi="Times New Roman" w:cs="Times New Roman"/>
          <w:sz w:val="24"/>
          <w:szCs w:val="24"/>
        </w:rPr>
      </w:pPr>
    </w:p>
    <w:p w:rsidR="002E7D6A" w:rsidRDefault="002E7D6A" w:rsidP="009F6AC4">
      <w:pPr>
        <w:tabs>
          <w:tab w:val="left" w:pos="993"/>
        </w:tabs>
        <w:outlineLvl w:val="4"/>
        <w:rPr>
          <w:rFonts w:ascii="Times New Roman" w:hAnsi="Times New Roman" w:cs="Times New Roman"/>
          <w:sz w:val="24"/>
          <w:szCs w:val="24"/>
        </w:rPr>
      </w:pPr>
    </w:p>
    <w:p w:rsidR="002E7D6A" w:rsidRDefault="002E7D6A" w:rsidP="009F6AC4">
      <w:pPr>
        <w:tabs>
          <w:tab w:val="left" w:pos="993"/>
        </w:tabs>
        <w:outlineLvl w:val="4"/>
        <w:rPr>
          <w:rFonts w:ascii="Times New Roman" w:hAnsi="Times New Roman" w:cs="Times New Roman"/>
          <w:sz w:val="24"/>
          <w:szCs w:val="24"/>
        </w:rPr>
      </w:pPr>
    </w:p>
    <w:p w:rsidR="002E7D6A" w:rsidRDefault="002E7D6A" w:rsidP="009F6AC4">
      <w:pPr>
        <w:tabs>
          <w:tab w:val="left" w:pos="993"/>
        </w:tabs>
        <w:outlineLvl w:val="4"/>
        <w:rPr>
          <w:rFonts w:ascii="Times New Roman" w:hAnsi="Times New Roman" w:cs="Times New Roman"/>
          <w:sz w:val="24"/>
          <w:szCs w:val="24"/>
        </w:rPr>
      </w:pPr>
    </w:p>
    <w:p w:rsidR="002E7D6A" w:rsidRDefault="002E7D6A" w:rsidP="009F6AC4">
      <w:pPr>
        <w:tabs>
          <w:tab w:val="left" w:pos="993"/>
        </w:tabs>
        <w:outlineLvl w:val="4"/>
        <w:rPr>
          <w:rFonts w:ascii="Times New Roman" w:hAnsi="Times New Roman" w:cs="Times New Roman"/>
          <w:sz w:val="24"/>
          <w:szCs w:val="24"/>
        </w:rPr>
      </w:pPr>
    </w:p>
    <w:p w:rsidR="002E7D6A" w:rsidRDefault="002E7D6A" w:rsidP="009F6AC4">
      <w:pPr>
        <w:tabs>
          <w:tab w:val="left" w:pos="993"/>
        </w:tabs>
        <w:outlineLvl w:val="4"/>
        <w:rPr>
          <w:rFonts w:ascii="Times New Roman" w:hAnsi="Times New Roman" w:cs="Times New Roman"/>
          <w:sz w:val="24"/>
          <w:szCs w:val="24"/>
        </w:rPr>
      </w:pPr>
    </w:p>
    <w:p w:rsidR="00F9645D" w:rsidRDefault="00F9645D" w:rsidP="009F6AC4">
      <w:pPr>
        <w:tabs>
          <w:tab w:val="left" w:pos="993"/>
        </w:tabs>
        <w:outlineLvl w:val="4"/>
        <w:rPr>
          <w:rFonts w:ascii="Times New Roman" w:hAnsi="Times New Roman" w:cs="Times New Roman"/>
          <w:b/>
          <w:bCs/>
          <w:sz w:val="24"/>
          <w:szCs w:val="24"/>
        </w:rPr>
      </w:pPr>
      <w:r w:rsidRPr="00AC402A">
        <w:rPr>
          <w:rFonts w:ascii="Times New Roman" w:hAnsi="Times New Roman" w:cs="Times New Roman"/>
          <w:b/>
          <w:bCs/>
          <w:sz w:val="24"/>
          <w:szCs w:val="24"/>
        </w:rPr>
        <w:t xml:space="preserve">Анализ состояния преподавания предметов </w:t>
      </w:r>
    </w:p>
    <w:p w:rsidR="002D0453" w:rsidRPr="002D0453" w:rsidRDefault="002D0453" w:rsidP="002D0453">
      <w:pPr>
        <w:pStyle w:val="a6"/>
        <w:tabs>
          <w:tab w:val="left" w:pos="0"/>
        </w:tabs>
        <w:ind w:left="0" w:firstLine="709"/>
        <w:jc w:val="both"/>
        <w:outlineLvl w:val="4"/>
        <w:rPr>
          <w:rFonts w:ascii="Times New Roman" w:hAnsi="Times New Roman" w:cs="Times New Roman"/>
          <w:b/>
          <w:bCs/>
          <w:sz w:val="24"/>
          <w:szCs w:val="24"/>
        </w:rPr>
      </w:pPr>
      <w:r w:rsidRPr="002D0453">
        <w:rPr>
          <w:rFonts w:ascii="Times New Roman" w:hAnsi="Times New Roman" w:cs="Times New Roman"/>
          <w:sz w:val="24"/>
          <w:szCs w:val="24"/>
        </w:rPr>
        <w:t>1. Уровень усвоения базовых знаний, умений и навыков по предметам:</w:t>
      </w:r>
    </w:p>
    <w:tbl>
      <w:tblPr>
        <w:tblW w:w="10419"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96"/>
        <w:gridCol w:w="828"/>
        <w:gridCol w:w="829"/>
        <w:gridCol w:w="828"/>
        <w:gridCol w:w="829"/>
        <w:gridCol w:w="829"/>
        <w:gridCol w:w="829"/>
        <w:gridCol w:w="828"/>
        <w:gridCol w:w="829"/>
        <w:gridCol w:w="967"/>
      </w:tblGrid>
      <w:tr w:rsidR="002D0453" w:rsidRPr="002D0453" w:rsidTr="00FE64CA">
        <w:trPr>
          <w:trHeight w:val="533"/>
        </w:trPr>
        <w:tc>
          <w:tcPr>
            <w:tcW w:w="2127" w:type="dxa"/>
            <w:vMerge w:val="restart"/>
          </w:tcPr>
          <w:p w:rsidR="002D0453" w:rsidRPr="002D0453" w:rsidRDefault="002D0453" w:rsidP="00FE64CA">
            <w:pPr>
              <w:tabs>
                <w:tab w:val="left" w:pos="993"/>
              </w:tabs>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Предметы</w:t>
            </w:r>
          </w:p>
        </w:tc>
        <w:tc>
          <w:tcPr>
            <w:tcW w:w="2353" w:type="dxa"/>
            <w:gridSpan w:val="3"/>
          </w:tcPr>
          <w:p w:rsidR="002D0453" w:rsidRPr="002D0453" w:rsidRDefault="002D0453" w:rsidP="00FE64CA">
            <w:pPr>
              <w:tabs>
                <w:tab w:val="left" w:pos="993"/>
              </w:tabs>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Средний балл</w:t>
            </w:r>
          </w:p>
        </w:tc>
        <w:tc>
          <w:tcPr>
            <w:tcW w:w="2486" w:type="dxa"/>
            <w:gridSpan w:val="3"/>
          </w:tcPr>
          <w:p w:rsidR="002D0453" w:rsidRPr="002D0453" w:rsidRDefault="002D0453" w:rsidP="00FE64CA">
            <w:pPr>
              <w:tabs>
                <w:tab w:val="left" w:pos="993"/>
              </w:tabs>
              <w:jc w:val="center"/>
              <w:outlineLvl w:val="4"/>
              <w:rPr>
                <w:rFonts w:ascii="Times New Roman" w:hAnsi="Times New Roman" w:cs="Times New Roman"/>
                <w:bCs/>
                <w:sz w:val="24"/>
                <w:szCs w:val="24"/>
              </w:rPr>
            </w:pPr>
            <w:r w:rsidRPr="002D0453">
              <w:rPr>
                <w:rFonts w:ascii="Times New Roman" w:hAnsi="Times New Roman" w:cs="Times New Roman"/>
                <w:b/>
                <w:bCs/>
                <w:sz w:val="24"/>
                <w:szCs w:val="24"/>
              </w:rPr>
              <w:t xml:space="preserve">Уровень </w:t>
            </w:r>
            <w:proofErr w:type="spellStart"/>
            <w:r w:rsidRPr="002D0453">
              <w:rPr>
                <w:rFonts w:ascii="Times New Roman" w:hAnsi="Times New Roman" w:cs="Times New Roman"/>
                <w:b/>
                <w:bCs/>
                <w:sz w:val="24"/>
                <w:szCs w:val="24"/>
              </w:rPr>
              <w:t>обученности</w:t>
            </w:r>
            <w:proofErr w:type="spellEnd"/>
            <w:r w:rsidRPr="002D0453">
              <w:rPr>
                <w:rFonts w:ascii="Times New Roman" w:hAnsi="Times New Roman" w:cs="Times New Roman"/>
                <w:b/>
                <w:bCs/>
                <w:sz w:val="24"/>
                <w:szCs w:val="24"/>
              </w:rPr>
              <w:t>, %</w:t>
            </w:r>
          </w:p>
        </w:tc>
        <w:tc>
          <w:tcPr>
            <w:tcW w:w="2486" w:type="dxa"/>
            <w:gridSpan w:val="3"/>
          </w:tcPr>
          <w:p w:rsidR="002D0453" w:rsidRPr="002D0453" w:rsidRDefault="002D0453" w:rsidP="00FE64CA">
            <w:pPr>
              <w:tabs>
                <w:tab w:val="left" w:pos="993"/>
              </w:tabs>
              <w:jc w:val="center"/>
              <w:outlineLvl w:val="4"/>
              <w:rPr>
                <w:rFonts w:ascii="Times New Roman" w:hAnsi="Times New Roman" w:cs="Times New Roman"/>
                <w:bCs/>
                <w:sz w:val="24"/>
                <w:szCs w:val="24"/>
              </w:rPr>
            </w:pPr>
            <w:r w:rsidRPr="002D0453">
              <w:rPr>
                <w:rFonts w:ascii="Times New Roman" w:hAnsi="Times New Roman" w:cs="Times New Roman"/>
                <w:b/>
                <w:bCs/>
                <w:sz w:val="24"/>
                <w:szCs w:val="24"/>
              </w:rPr>
              <w:t>Качество, %</w:t>
            </w:r>
          </w:p>
        </w:tc>
        <w:tc>
          <w:tcPr>
            <w:tcW w:w="967" w:type="dxa"/>
            <w:vMerge w:val="restart"/>
          </w:tcPr>
          <w:p w:rsidR="002D0453" w:rsidRPr="002D0453" w:rsidRDefault="002D0453" w:rsidP="00FE64CA">
            <w:pPr>
              <w:tabs>
                <w:tab w:val="left" w:pos="993"/>
              </w:tabs>
              <w:jc w:val="center"/>
              <w:outlineLvl w:val="4"/>
              <w:rPr>
                <w:rFonts w:ascii="Times New Roman" w:hAnsi="Times New Roman" w:cs="Times New Roman"/>
                <w:b/>
                <w:bCs/>
                <w:sz w:val="24"/>
                <w:szCs w:val="24"/>
              </w:rPr>
            </w:pPr>
            <w:proofErr w:type="spellStart"/>
            <w:proofErr w:type="gramStart"/>
            <w:r w:rsidRPr="002D0453">
              <w:rPr>
                <w:rFonts w:ascii="Times New Roman" w:hAnsi="Times New Roman" w:cs="Times New Roman"/>
                <w:b/>
                <w:bCs/>
                <w:sz w:val="24"/>
                <w:szCs w:val="24"/>
              </w:rPr>
              <w:t>Учи-тель</w:t>
            </w:r>
            <w:proofErr w:type="spellEnd"/>
            <w:proofErr w:type="gramEnd"/>
          </w:p>
        </w:tc>
      </w:tr>
      <w:tr w:rsidR="002D0453" w:rsidRPr="002D0453" w:rsidTr="00FE64CA">
        <w:trPr>
          <w:trHeight w:val="142"/>
        </w:trPr>
        <w:tc>
          <w:tcPr>
            <w:tcW w:w="2127" w:type="dxa"/>
            <w:vMerge/>
          </w:tcPr>
          <w:p w:rsidR="002D0453" w:rsidRPr="002D0453" w:rsidRDefault="002D0453" w:rsidP="00FE64CA">
            <w:pPr>
              <w:tabs>
                <w:tab w:val="left" w:pos="993"/>
              </w:tabs>
              <w:jc w:val="center"/>
              <w:outlineLvl w:val="4"/>
              <w:rPr>
                <w:rFonts w:ascii="Times New Roman" w:hAnsi="Times New Roman" w:cs="Times New Roman"/>
                <w:b/>
                <w:bCs/>
                <w:sz w:val="24"/>
                <w:szCs w:val="24"/>
              </w:rPr>
            </w:pPr>
          </w:p>
        </w:tc>
        <w:tc>
          <w:tcPr>
            <w:tcW w:w="696" w:type="dxa"/>
          </w:tcPr>
          <w:p w:rsidR="002D0453" w:rsidRPr="002D0453" w:rsidRDefault="002D0453" w:rsidP="00FE64CA">
            <w:pPr>
              <w:tabs>
                <w:tab w:val="left" w:pos="993"/>
              </w:tabs>
              <w:jc w:val="center"/>
              <w:outlineLvl w:val="4"/>
              <w:rPr>
                <w:rFonts w:ascii="Times New Roman" w:hAnsi="Times New Roman" w:cs="Times New Roman"/>
                <w:bCs/>
                <w:sz w:val="24"/>
                <w:szCs w:val="24"/>
              </w:rPr>
            </w:pPr>
            <w:r w:rsidRPr="002D0453">
              <w:rPr>
                <w:rFonts w:ascii="Times New Roman" w:hAnsi="Times New Roman" w:cs="Times New Roman"/>
                <w:bCs/>
                <w:sz w:val="24"/>
                <w:szCs w:val="24"/>
              </w:rPr>
              <w:t>2013-2014</w:t>
            </w:r>
          </w:p>
        </w:tc>
        <w:tc>
          <w:tcPr>
            <w:tcW w:w="828" w:type="dxa"/>
          </w:tcPr>
          <w:p w:rsidR="002D0453" w:rsidRPr="002D0453" w:rsidRDefault="002D0453" w:rsidP="00FE64CA">
            <w:pPr>
              <w:tabs>
                <w:tab w:val="left" w:pos="993"/>
              </w:tabs>
              <w:jc w:val="center"/>
              <w:outlineLvl w:val="4"/>
              <w:rPr>
                <w:rFonts w:ascii="Times New Roman" w:hAnsi="Times New Roman" w:cs="Times New Roman"/>
                <w:bCs/>
                <w:sz w:val="24"/>
                <w:szCs w:val="24"/>
              </w:rPr>
            </w:pPr>
            <w:r w:rsidRPr="002D0453">
              <w:rPr>
                <w:rFonts w:ascii="Times New Roman" w:hAnsi="Times New Roman" w:cs="Times New Roman"/>
                <w:bCs/>
                <w:sz w:val="24"/>
                <w:szCs w:val="24"/>
              </w:rPr>
              <w:t>2014-2015</w:t>
            </w:r>
          </w:p>
        </w:tc>
        <w:tc>
          <w:tcPr>
            <w:tcW w:w="829" w:type="dxa"/>
          </w:tcPr>
          <w:p w:rsidR="002D0453" w:rsidRPr="002D0453" w:rsidRDefault="002D0453" w:rsidP="00FE64CA">
            <w:pPr>
              <w:tabs>
                <w:tab w:val="left" w:pos="993"/>
              </w:tabs>
              <w:jc w:val="center"/>
              <w:outlineLvl w:val="4"/>
              <w:rPr>
                <w:rFonts w:ascii="Times New Roman" w:hAnsi="Times New Roman" w:cs="Times New Roman"/>
                <w:bCs/>
                <w:sz w:val="24"/>
                <w:szCs w:val="24"/>
              </w:rPr>
            </w:pPr>
            <w:r w:rsidRPr="002D0453">
              <w:rPr>
                <w:rFonts w:ascii="Times New Roman" w:hAnsi="Times New Roman" w:cs="Times New Roman"/>
                <w:bCs/>
                <w:sz w:val="24"/>
                <w:szCs w:val="24"/>
              </w:rPr>
              <w:t>2015-2016</w:t>
            </w:r>
          </w:p>
        </w:tc>
        <w:tc>
          <w:tcPr>
            <w:tcW w:w="828" w:type="dxa"/>
          </w:tcPr>
          <w:p w:rsidR="002D0453" w:rsidRPr="002D0453" w:rsidRDefault="002D0453" w:rsidP="00FE64CA">
            <w:pPr>
              <w:tabs>
                <w:tab w:val="left" w:pos="993"/>
              </w:tabs>
              <w:jc w:val="center"/>
              <w:outlineLvl w:val="4"/>
              <w:rPr>
                <w:rFonts w:ascii="Times New Roman" w:hAnsi="Times New Roman" w:cs="Times New Roman"/>
                <w:bCs/>
                <w:sz w:val="24"/>
                <w:szCs w:val="24"/>
              </w:rPr>
            </w:pPr>
            <w:r w:rsidRPr="002D0453">
              <w:rPr>
                <w:rFonts w:ascii="Times New Roman" w:hAnsi="Times New Roman" w:cs="Times New Roman"/>
                <w:bCs/>
                <w:sz w:val="24"/>
                <w:szCs w:val="24"/>
              </w:rPr>
              <w:t>2013-2014</w:t>
            </w:r>
          </w:p>
        </w:tc>
        <w:tc>
          <w:tcPr>
            <w:tcW w:w="829" w:type="dxa"/>
          </w:tcPr>
          <w:p w:rsidR="002D0453" w:rsidRPr="002D0453" w:rsidRDefault="002D0453" w:rsidP="00FE64CA">
            <w:pPr>
              <w:tabs>
                <w:tab w:val="left" w:pos="993"/>
              </w:tabs>
              <w:jc w:val="center"/>
              <w:outlineLvl w:val="4"/>
              <w:rPr>
                <w:rFonts w:ascii="Times New Roman" w:hAnsi="Times New Roman" w:cs="Times New Roman"/>
                <w:bCs/>
                <w:sz w:val="24"/>
                <w:szCs w:val="24"/>
              </w:rPr>
            </w:pPr>
            <w:r w:rsidRPr="002D0453">
              <w:rPr>
                <w:rFonts w:ascii="Times New Roman" w:hAnsi="Times New Roman" w:cs="Times New Roman"/>
                <w:bCs/>
                <w:sz w:val="24"/>
                <w:szCs w:val="24"/>
              </w:rPr>
              <w:t>2014-2015</w:t>
            </w:r>
          </w:p>
        </w:tc>
        <w:tc>
          <w:tcPr>
            <w:tcW w:w="829" w:type="dxa"/>
          </w:tcPr>
          <w:p w:rsidR="002D0453" w:rsidRPr="002D0453" w:rsidRDefault="002D0453" w:rsidP="00FE64CA">
            <w:pPr>
              <w:tabs>
                <w:tab w:val="left" w:pos="993"/>
              </w:tabs>
              <w:jc w:val="center"/>
              <w:outlineLvl w:val="4"/>
              <w:rPr>
                <w:rFonts w:ascii="Times New Roman" w:hAnsi="Times New Roman" w:cs="Times New Roman"/>
                <w:bCs/>
                <w:sz w:val="24"/>
                <w:szCs w:val="24"/>
              </w:rPr>
            </w:pPr>
            <w:r w:rsidRPr="002D0453">
              <w:rPr>
                <w:rFonts w:ascii="Times New Roman" w:hAnsi="Times New Roman" w:cs="Times New Roman"/>
                <w:bCs/>
                <w:sz w:val="24"/>
                <w:szCs w:val="24"/>
              </w:rPr>
              <w:t>2015-2016</w:t>
            </w:r>
          </w:p>
        </w:tc>
        <w:tc>
          <w:tcPr>
            <w:tcW w:w="829" w:type="dxa"/>
          </w:tcPr>
          <w:p w:rsidR="002D0453" w:rsidRPr="002D0453" w:rsidRDefault="002D0453" w:rsidP="00FE64CA">
            <w:pPr>
              <w:tabs>
                <w:tab w:val="left" w:pos="993"/>
              </w:tabs>
              <w:jc w:val="center"/>
              <w:outlineLvl w:val="4"/>
              <w:rPr>
                <w:rFonts w:ascii="Times New Roman" w:hAnsi="Times New Roman" w:cs="Times New Roman"/>
                <w:bCs/>
                <w:sz w:val="24"/>
                <w:szCs w:val="24"/>
              </w:rPr>
            </w:pPr>
            <w:r w:rsidRPr="002D0453">
              <w:rPr>
                <w:rFonts w:ascii="Times New Roman" w:hAnsi="Times New Roman" w:cs="Times New Roman"/>
                <w:bCs/>
                <w:sz w:val="24"/>
                <w:szCs w:val="24"/>
              </w:rPr>
              <w:t>2013-2014</w:t>
            </w:r>
          </w:p>
        </w:tc>
        <w:tc>
          <w:tcPr>
            <w:tcW w:w="828" w:type="dxa"/>
          </w:tcPr>
          <w:p w:rsidR="002D0453" w:rsidRPr="002D0453" w:rsidRDefault="002D0453" w:rsidP="00FE64CA">
            <w:pPr>
              <w:tabs>
                <w:tab w:val="left" w:pos="993"/>
              </w:tabs>
              <w:jc w:val="center"/>
              <w:outlineLvl w:val="4"/>
              <w:rPr>
                <w:rFonts w:ascii="Times New Roman" w:hAnsi="Times New Roman" w:cs="Times New Roman"/>
                <w:bCs/>
                <w:sz w:val="24"/>
                <w:szCs w:val="24"/>
              </w:rPr>
            </w:pPr>
            <w:r w:rsidRPr="002D0453">
              <w:rPr>
                <w:rFonts w:ascii="Times New Roman" w:hAnsi="Times New Roman" w:cs="Times New Roman"/>
                <w:bCs/>
                <w:sz w:val="24"/>
                <w:szCs w:val="24"/>
              </w:rPr>
              <w:t>2014-2015</w:t>
            </w:r>
          </w:p>
        </w:tc>
        <w:tc>
          <w:tcPr>
            <w:tcW w:w="829" w:type="dxa"/>
          </w:tcPr>
          <w:p w:rsidR="002D0453" w:rsidRPr="002D0453" w:rsidRDefault="002D0453" w:rsidP="00FE64CA">
            <w:pPr>
              <w:tabs>
                <w:tab w:val="left" w:pos="993"/>
              </w:tabs>
              <w:jc w:val="center"/>
              <w:outlineLvl w:val="4"/>
              <w:rPr>
                <w:rFonts w:ascii="Times New Roman" w:hAnsi="Times New Roman" w:cs="Times New Roman"/>
                <w:bCs/>
                <w:sz w:val="24"/>
                <w:szCs w:val="24"/>
              </w:rPr>
            </w:pPr>
            <w:r w:rsidRPr="002D0453">
              <w:rPr>
                <w:rFonts w:ascii="Times New Roman" w:hAnsi="Times New Roman" w:cs="Times New Roman"/>
                <w:bCs/>
                <w:sz w:val="24"/>
                <w:szCs w:val="24"/>
              </w:rPr>
              <w:t>2015-2016</w:t>
            </w:r>
          </w:p>
        </w:tc>
        <w:tc>
          <w:tcPr>
            <w:tcW w:w="967" w:type="dxa"/>
            <w:vMerge/>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50"/>
        </w:trPr>
        <w:tc>
          <w:tcPr>
            <w:tcW w:w="10419" w:type="dxa"/>
            <w:gridSpan w:val="11"/>
          </w:tcPr>
          <w:p w:rsidR="002D0453" w:rsidRPr="002D0453" w:rsidRDefault="002D0453" w:rsidP="00FE64CA">
            <w:pPr>
              <w:tabs>
                <w:tab w:val="left" w:pos="993"/>
              </w:tabs>
              <w:jc w:val="center"/>
              <w:outlineLvl w:val="4"/>
              <w:rPr>
                <w:rFonts w:ascii="Times New Roman" w:hAnsi="Times New Roman" w:cs="Times New Roman"/>
                <w:b/>
                <w:bCs/>
                <w:i/>
                <w:sz w:val="24"/>
                <w:szCs w:val="24"/>
              </w:rPr>
            </w:pPr>
            <w:r w:rsidRPr="002D0453">
              <w:rPr>
                <w:rFonts w:ascii="Times New Roman" w:hAnsi="Times New Roman" w:cs="Times New Roman"/>
                <w:b/>
                <w:bCs/>
                <w:i/>
                <w:sz w:val="24"/>
                <w:szCs w:val="24"/>
              </w:rPr>
              <w:t>2-4 классы</w:t>
            </w:r>
          </w:p>
        </w:tc>
      </w:tr>
      <w:tr w:rsidR="002D0453" w:rsidRPr="002D0453" w:rsidTr="00FE64CA">
        <w:trPr>
          <w:trHeight w:val="267"/>
        </w:trPr>
        <w:tc>
          <w:tcPr>
            <w:tcW w:w="2127" w:type="dxa"/>
          </w:tcPr>
          <w:p w:rsidR="002D0453" w:rsidRPr="002D0453" w:rsidRDefault="002D0453" w:rsidP="00FE64CA">
            <w:pPr>
              <w:tabs>
                <w:tab w:val="left" w:pos="993"/>
              </w:tabs>
              <w:outlineLvl w:val="4"/>
              <w:rPr>
                <w:rFonts w:ascii="Times New Roman" w:eastAsia="Calibri" w:hAnsi="Times New Roman" w:cs="Times New Roman"/>
                <w:b/>
                <w:bCs/>
                <w:sz w:val="24"/>
                <w:szCs w:val="24"/>
              </w:rPr>
            </w:pPr>
            <w:r w:rsidRPr="002D0453">
              <w:rPr>
                <w:rFonts w:ascii="Times New Roman" w:eastAsia="Calibri" w:hAnsi="Times New Roman" w:cs="Times New Roman"/>
                <w:b/>
                <w:bCs/>
                <w:sz w:val="24"/>
                <w:szCs w:val="24"/>
              </w:rPr>
              <w:t>Математика</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3,8</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3,8</w:t>
            </w:r>
          </w:p>
        </w:tc>
        <w:tc>
          <w:tcPr>
            <w:tcW w:w="829" w:type="dxa"/>
          </w:tcPr>
          <w:p w:rsidR="002D0453" w:rsidRPr="002D0453" w:rsidRDefault="002D0453" w:rsidP="00FE64CA">
            <w:pPr>
              <w:tabs>
                <w:tab w:val="left" w:pos="993"/>
              </w:tabs>
              <w:jc w:val="both"/>
              <w:outlineLvl w:val="4"/>
              <w:rPr>
                <w:rFonts w:ascii="Times New Roman" w:eastAsia="Calibri" w:hAnsi="Times New Roman" w:cs="Times New Roman"/>
                <w:bCs/>
                <w:sz w:val="24"/>
                <w:szCs w:val="24"/>
              </w:rPr>
            </w:pPr>
            <w:r w:rsidRPr="002D0453">
              <w:rPr>
                <w:rFonts w:ascii="Times New Roman" w:hAnsi="Times New Roman" w:cs="Times New Roman"/>
                <w:bCs/>
                <w:sz w:val="24"/>
                <w:szCs w:val="24"/>
              </w:rPr>
              <w:t>3,7</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eastAsia="Calibri"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66</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67</w:t>
            </w:r>
          </w:p>
        </w:tc>
        <w:tc>
          <w:tcPr>
            <w:tcW w:w="829" w:type="dxa"/>
          </w:tcPr>
          <w:p w:rsidR="002D0453" w:rsidRPr="002D0453" w:rsidRDefault="002D0453" w:rsidP="00FE64CA">
            <w:pPr>
              <w:tabs>
                <w:tab w:val="left" w:pos="993"/>
              </w:tabs>
              <w:jc w:val="both"/>
              <w:outlineLvl w:val="4"/>
              <w:rPr>
                <w:rFonts w:ascii="Times New Roman" w:eastAsia="Calibri" w:hAnsi="Times New Roman" w:cs="Times New Roman"/>
                <w:bCs/>
                <w:sz w:val="24"/>
                <w:szCs w:val="24"/>
              </w:rPr>
            </w:pPr>
            <w:r w:rsidRPr="002D0453">
              <w:rPr>
                <w:rFonts w:ascii="Times New Roman" w:hAnsi="Times New Roman" w:cs="Times New Roman"/>
                <w:bCs/>
                <w:sz w:val="24"/>
                <w:szCs w:val="24"/>
              </w:rPr>
              <w:t>62</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outlineLvl w:val="4"/>
              <w:rPr>
                <w:rFonts w:ascii="Times New Roman" w:eastAsia="Calibri" w:hAnsi="Times New Roman" w:cs="Times New Roman"/>
                <w:b/>
                <w:bCs/>
                <w:sz w:val="24"/>
                <w:szCs w:val="24"/>
              </w:rPr>
            </w:pPr>
            <w:r w:rsidRPr="002D0453">
              <w:rPr>
                <w:rFonts w:ascii="Times New Roman" w:eastAsia="Calibri" w:hAnsi="Times New Roman" w:cs="Times New Roman"/>
                <w:b/>
                <w:bCs/>
                <w:sz w:val="24"/>
                <w:szCs w:val="24"/>
              </w:rPr>
              <w:t>Русский язык</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3,8</w:t>
            </w:r>
          </w:p>
        </w:tc>
        <w:tc>
          <w:tcPr>
            <w:tcW w:w="829" w:type="dxa"/>
          </w:tcPr>
          <w:p w:rsidR="002D0453" w:rsidRPr="002D0453" w:rsidRDefault="002D0453" w:rsidP="00FE64CA">
            <w:pPr>
              <w:tabs>
                <w:tab w:val="left" w:pos="993"/>
              </w:tabs>
              <w:jc w:val="both"/>
              <w:outlineLvl w:val="4"/>
              <w:rPr>
                <w:rFonts w:ascii="Times New Roman" w:eastAsia="Calibri" w:hAnsi="Times New Roman" w:cs="Times New Roman"/>
                <w:bCs/>
                <w:sz w:val="24"/>
                <w:szCs w:val="24"/>
              </w:rPr>
            </w:pPr>
            <w:r w:rsidRPr="002D0453">
              <w:rPr>
                <w:rFonts w:ascii="Times New Roman" w:hAnsi="Times New Roman" w:cs="Times New Roman"/>
                <w:bCs/>
                <w:sz w:val="24"/>
                <w:szCs w:val="24"/>
              </w:rPr>
              <w:t>3,6</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61</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60</w:t>
            </w:r>
          </w:p>
        </w:tc>
        <w:tc>
          <w:tcPr>
            <w:tcW w:w="829" w:type="dxa"/>
          </w:tcPr>
          <w:p w:rsidR="002D0453" w:rsidRPr="002D0453" w:rsidRDefault="002D0453" w:rsidP="00FE64CA">
            <w:pPr>
              <w:tabs>
                <w:tab w:val="left" w:pos="993"/>
              </w:tabs>
              <w:jc w:val="both"/>
              <w:outlineLvl w:val="4"/>
              <w:rPr>
                <w:rFonts w:ascii="Times New Roman" w:eastAsia="Calibri" w:hAnsi="Times New Roman" w:cs="Times New Roman"/>
                <w:bCs/>
                <w:sz w:val="24"/>
                <w:szCs w:val="24"/>
              </w:rPr>
            </w:pPr>
            <w:r w:rsidRPr="002D0453">
              <w:rPr>
                <w:rFonts w:ascii="Times New Roman" w:hAnsi="Times New Roman" w:cs="Times New Roman"/>
                <w:bCs/>
                <w:sz w:val="24"/>
                <w:szCs w:val="24"/>
              </w:rPr>
              <w:t>53</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outlineLvl w:val="4"/>
              <w:rPr>
                <w:rFonts w:ascii="Times New Roman" w:eastAsia="Calibri" w:hAnsi="Times New Roman" w:cs="Times New Roman"/>
                <w:b/>
                <w:bCs/>
                <w:sz w:val="24"/>
                <w:szCs w:val="24"/>
              </w:rPr>
            </w:pPr>
            <w:r w:rsidRPr="002D0453">
              <w:rPr>
                <w:rFonts w:ascii="Times New Roman" w:hAnsi="Times New Roman" w:cs="Times New Roman"/>
                <w:b/>
                <w:bCs/>
                <w:sz w:val="24"/>
                <w:szCs w:val="24"/>
              </w:rPr>
              <w:t>Литературное чтение</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3,9</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4,0</w:t>
            </w:r>
          </w:p>
        </w:tc>
        <w:tc>
          <w:tcPr>
            <w:tcW w:w="829" w:type="dxa"/>
          </w:tcPr>
          <w:p w:rsidR="002D0453" w:rsidRPr="002D0453" w:rsidRDefault="002D0453" w:rsidP="00FE64CA">
            <w:pPr>
              <w:tabs>
                <w:tab w:val="left" w:pos="993"/>
              </w:tabs>
              <w:jc w:val="both"/>
              <w:outlineLvl w:val="4"/>
              <w:rPr>
                <w:rFonts w:ascii="Times New Roman" w:eastAsia="Calibri" w:hAnsi="Times New Roman" w:cs="Times New Roman"/>
                <w:bCs/>
                <w:sz w:val="24"/>
                <w:szCs w:val="24"/>
              </w:rPr>
            </w:pPr>
            <w:r w:rsidRPr="002D0453">
              <w:rPr>
                <w:rFonts w:ascii="Times New Roman" w:hAnsi="Times New Roman" w:cs="Times New Roman"/>
                <w:bCs/>
                <w:sz w:val="24"/>
                <w:szCs w:val="24"/>
              </w:rPr>
              <w:t>4,3</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74</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79</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79</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outlineLvl w:val="4"/>
              <w:rPr>
                <w:rFonts w:ascii="Times New Roman" w:hAnsi="Times New Roman" w:cs="Times New Roman"/>
                <w:b/>
                <w:bCs/>
                <w:sz w:val="24"/>
                <w:szCs w:val="24"/>
              </w:rPr>
            </w:pPr>
            <w:r w:rsidRPr="002D0453">
              <w:rPr>
                <w:rFonts w:ascii="Times New Roman" w:hAnsi="Times New Roman" w:cs="Times New Roman"/>
                <w:b/>
                <w:bCs/>
                <w:sz w:val="24"/>
                <w:szCs w:val="24"/>
              </w:rPr>
              <w:t>Иностранный язык</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3,8</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64</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77</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61</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outlineLvl w:val="4"/>
              <w:rPr>
                <w:rFonts w:ascii="Times New Roman" w:hAnsi="Times New Roman" w:cs="Times New Roman"/>
                <w:b/>
                <w:bCs/>
                <w:sz w:val="24"/>
                <w:szCs w:val="24"/>
              </w:rPr>
            </w:pPr>
            <w:proofErr w:type="spellStart"/>
            <w:r w:rsidRPr="002D0453">
              <w:rPr>
                <w:rFonts w:ascii="Times New Roman" w:hAnsi="Times New Roman" w:cs="Times New Roman"/>
                <w:b/>
                <w:bCs/>
                <w:sz w:val="24"/>
                <w:szCs w:val="24"/>
              </w:rPr>
              <w:t>Окруж</w:t>
            </w:r>
            <w:proofErr w:type="spellEnd"/>
            <w:r w:rsidRPr="002D0453">
              <w:rPr>
                <w:rFonts w:ascii="Times New Roman" w:hAnsi="Times New Roman" w:cs="Times New Roman"/>
                <w:b/>
                <w:bCs/>
                <w:sz w:val="24"/>
                <w:szCs w:val="24"/>
              </w:rPr>
              <w:t>. мир</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3,5</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3,8</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4,1</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49</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61</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80</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outlineLvl w:val="4"/>
              <w:rPr>
                <w:rFonts w:ascii="Times New Roman" w:hAnsi="Times New Roman" w:cs="Times New Roman"/>
                <w:b/>
                <w:bCs/>
                <w:sz w:val="24"/>
                <w:szCs w:val="24"/>
              </w:rPr>
            </w:pPr>
            <w:r w:rsidRPr="002D0453">
              <w:rPr>
                <w:rFonts w:ascii="Times New Roman" w:hAnsi="Times New Roman" w:cs="Times New Roman"/>
                <w:b/>
                <w:bCs/>
                <w:sz w:val="24"/>
                <w:szCs w:val="24"/>
              </w:rPr>
              <w:t>Музыка</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4,8</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4,8</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4,7</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98</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98</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outlineLvl w:val="4"/>
              <w:rPr>
                <w:rFonts w:ascii="Times New Roman" w:hAnsi="Times New Roman" w:cs="Times New Roman"/>
                <w:b/>
                <w:bCs/>
                <w:sz w:val="24"/>
                <w:szCs w:val="24"/>
              </w:rPr>
            </w:pPr>
            <w:r w:rsidRPr="002D0453">
              <w:rPr>
                <w:rFonts w:ascii="Times New Roman" w:hAnsi="Times New Roman" w:cs="Times New Roman"/>
                <w:b/>
                <w:bCs/>
                <w:sz w:val="24"/>
                <w:szCs w:val="24"/>
              </w:rPr>
              <w:t>ИЗО</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4,8</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4,8</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4,6</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97</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95</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outlineLvl w:val="4"/>
              <w:rPr>
                <w:rFonts w:ascii="Times New Roman" w:hAnsi="Times New Roman" w:cs="Times New Roman"/>
                <w:b/>
                <w:bCs/>
                <w:sz w:val="24"/>
                <w:szCs w:val="24"/>
              </w:rPr>
            </w:pPr>
            <w:proofErr w:type="spellStart"/>
            <w:r w:rsidRPr="002D0453">
              <w:rPr>
                <w:rFonts w:ascii="Times New Roman" w:hAnsi="Times New Roman" w:cs="Times New Roman"/>
                <w:b/>
                <w:bCs/>
                <w:sz w:val="24"/>
                <w:szCs w:val="24"/>
              </w:rPr>
              <w:t>Технол</w:t>
            </w:r>
            <w:proofErr w:type="spellEnd"/>
            <w:r w:rsidRPr="002D0453">
              <w:rPr>
                <w:rFonts w:ascii="Times New Roman" w:hAnsi="Times New Roman" w:cs="Times New Roman"/>
                <w:b/>
                <w:bCs/>
                <w:sz w:val="24"/>
                <w:szCs w:val="24"/>
              </w:rPr>
              <w:t>.</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4,8</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4,8</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4,6</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97</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97</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outlineLvl w:val="4"/>
              <w:rPr>
                <w:rFonts w:ascii="Times New Roman" w:hAnsi="Times New Roman" w:cs="Times New Roman"/>
                <w:b/>
                <w:bCs/>
                <w:sz w:val="24"/>
                <w:szCs w:val="24"/>
              </w:rPr>
            </w:pPr>
            <w:proofErr w:type="spellStart"/>
            <w:r w:rsidRPr="002D0453">
              <w:rPr>
                <w:rFonts w:ascii="Times New Roman" w:hAnsi="Times New Roman" w:cs="Times New Roman"/>
                <w:b/>
                <w:bCs/>
                <w:sz w:val="24"/>
                <w:szCs w:val="24"/>
              </w:rPr>
              <w:t>Физкул</w:t>
            </w:r>
            <w:proofErr w:type="spellEnd"/>
            <w:r w:rsidRPr="002D0453">
              <w:rPr>
                <w:rFonts w:ascii="Times New Roman" w:hAnsi="Times New Roman" w:cs="Times New Roman"/>
                <w:b/>
                <w:bCs/>
                <w:sz w:val="24"/>
                <w:szCs w:val="24"/>
              </w:rPr>
              <w:t>.</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4,8</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4,9</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4,8</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99</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99</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outlineLvl w:val="4"/>
              <w:rPr>
                <w:rFonts w:ascii="Times New Roman" w:hAnsi="Times New Roman" w:cs="Times New Roman"/>
                <w:b/>
                <w:bCs/>
                <w:sz w:val="24"/>
                <w:szCs w:val="24"/>
              </w:rPr>
            </w:pPr>
            <w:r w:rsidRPr="002D0453">
              <w:rPr>
                <w:rFonts w:ascii="Times New Roman" w:hAnsi="Times New Roman" w:cs="Times New Roman"/>
                <w:b/>
                <w:bCs/>
                <w:sz w:val="24"/>
                <w:szCs w:val="24"/>
              </w:rPr>
              <w:t>ОРКСЭ</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4,6</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p>
        </w:tc>
        <w:tc>
          <w:tcPr>
            <w:tcW w:w="829" w:type="dxa"/>
          </w:tcPr>
          <w:p w:rsidR="002D0453" w:rsidRPr="002D0453" w:rsidRDefault="002D0453" w:rsidP="00FE64CA">
            <w:pPr>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10419" w:type="dxa"/>
            <w:gridSpan w:val="11"/>
          </w:tcPr>
          <w:p w:rsidR="002D0453" w:rsidRPr="002D0453" w:rsidRDefault="002D0453" w:rsidP="00FE64CA">
            <w:pPr>
              <w:tabs>
                <w:tab w:val="left" w:pos="993"/>
              </w:tabs>
              <w:jc w:val="center"/>
              <w:outlineLvl w:val="4"/>
              <w:rPr>
                <w:rFonts w:ascii="Times New Roman" w:hAnsi="Times New Roman" w:cs="Times New Roman"/>
                <w:bCs/>
                <w:sz w:val="24"/>
                <w:szCs w:val="24"/>
              </w:rPr>
            </w:pPr>
            <w:r w:rsidRPr="002D0453">
              <w:rPr>
                <w:rFonts w:ascii="Times New Roman" w:hAnsi="Times New Roman" w:cs="Times New Roman"/>
                <w:b/>
                <w:bCs/>
                <w:i/>
                <w:sz w:val="24"/>
                <w:szCs w:val="24"/>
              </w:rPr>
              <w:t>5-9 классы</w:t>
            </w:r>
          </w:p>
        </w:tc>
      </w:tr>
      <w:tr w:rsidR="002D0453" w:rsidRPr="002D0453" w:rsidTr="00FE64CA">
        <w:trPr>
          <w:trHeight w:val="267"/>
        </w:trPr>
        <w:tc>
          <w:tcPr>
            <w:tcW w:w="2127" w:type="dxa"/>
          </w:tcPr>
          <w:p w:rsidR="002D0453" w:rsidRPr="002D0453" w:rsidRDefault="002D0453" w:rsidP="00FE64CA">
            <w:pPr>
              <w:tabs>
                <w:tab w:val="left" w:pos="993"/>
              </w:tabs>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Русский язык</w:t>
            </w:r>
          </w:p>
        </w:tc>
        <w:tc>
          <w:tcPr>
            <w:tcW w:w="696"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3,3</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3,4</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40</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45</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48</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Литература</w:t>
            </w:r>
          </w:p>
        </w:tc>
        <w:tc>
          <w:tcPr>
            <w:tcW w:w="696"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3,8</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3,9</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55</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66</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65</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История</w:t>
            </w:r>
          </w:p>
        </w:tc>
        <w:tc>
          <w:tcPr>
            <w:tcW w:w="696"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58</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65</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58</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Обществознание</w:t>
            </w:r>
          </w:p>
        </w:tc>
        <w:tc>
          <w:tcPr>
            <w:tcW w:w="696"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3,6</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4,3</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3,8</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55</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84</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61</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jc w:val="center"/>
              <w:outlineLvl w:val="4"/>
              <w:rPr>
                <w:rFonts w:ascii="Times New Roman" w:hAnsi="Times New Roman" w:cs="Times New Roman"/>
                <w:b/>
                <w:bCs/>
                <w:sz w:val="24"/>
                <w:szCs w:val="24"/>
              </w:rPr>
            </w:pPr>
            <w:proofErr w:type="spellStart"/>
            <w:r w:rsidRPr="002D0453">
              <w:rPr>
                <w:rFonts w:ascii="Times New Roman" w:hAnsi="Times New Roman" w:cs="Times New Roman"/>
                <w:b/>
                <w:bCs/>
                <w:sz w:val="24"/>
                <w:szCs w:val="24"/>
              </w:rPr>
              <w:t>Ин</w:t>
            </w:r>
            <w:proofErr w:type="gramStart"/>
            <w:r w:rsidRPr="002D0453">
              <w:rPr>
                <w:rFonts w:ascii="Times New Roman" w:hAnsi="Times New Roman" w:cs="Times New Roman"/>
                <w:b/>
                <w:bCs/>
                <w:sz w:val="24"/>
                <w:szCs w:val="24"/>
              </w:rPr>
              <w:t>.я</w:t>
            </w:r>
            <w:proofErr w:type="gramEnd"/>
            <w:r w:rsidRPr="002D0453">
              <w:rPr>
                <w:rFonts w:ascii="Times New Roman" w:hAnsi="Times New Roman" w:cs="Times New Roman"/>
                <w:b/>
                <w:bCs/>
                <w:sz w:val="24"/>
                <w:szCs w:val="24"/>
              </w:rPr>
              <w:t>зык</w:t>
            </w:r>
            <w:proofErr w:type="spellEnd"/>
          </w:p>
        </w:tc>
        <w:tc>
          <w:tcPr>
            <w:tcW w:w="696"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3,6</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3,9</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52</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56</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52</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contextualSpacing/>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Математика</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3,6</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3,6</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50</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49</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50</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contextualSpacing/>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Алгебра</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3,2</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3,3</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3,4</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99</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33</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35</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43</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contextualSpacing/>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lastRenderedPageBreak/>
              <w:t>Геометрия</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3,1</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3,3</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3,3</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99</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32</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39</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41</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contextualSpacing/>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Информатика</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3,9</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3,8</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68</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63</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64</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contextualSpacing/>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География</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3,9</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3,8</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3,9</w:t>
            </w:r>
          </w:p>
        </w:tc>
        <w:tc>
          <w:tcPr>
            <w:tcW w:w="828"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60</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56</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59</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contextualSpacing/>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Биология</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3,9</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3,8</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3,8</w:t>
            </w:r>
          </w:p>
        </w:tc>
        <w:tc>
          <w:tcPr>
            <w:tcW w:w="828"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68</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60,5</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60</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contextualSpacing/>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Физика</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3,4</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3,8</w:t>
            </w:r>
          </w:p>
        </w:tc>
        <w:tc>
          <w:tcPr>
            <w:tcW w:w="828"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45</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47</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51</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contextualSpacing/>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Химия</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3,9</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3,4</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3,5</w:t>
            </w:r>
          </w:p>
        </w:tc>
        <w:tc>
          <w:tcPr>
            <w:tcW w:w="828"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73</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44</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10419" w:type="dxa"/>
            <w:gridSpan w:val="11"/>
          </w:tcPr>
          <w:p w:rsidR="002D0453" w:rsidRPr="002D0453" w:rsidRDefault="002D0453" w:rsidP="0084314A">
            <w:pPr>
              <w:tabs>
                <w:tab w:val="left" w:pos="993"/>
              </w:tabs>
              <w:jc w:val="center"/>
              <w:outlineLvl w:val="4"/>
              <w:rPr>
                <w:rFonts w:ascii="Times New Roman" w:hAnsi="Times New Roman" w:cs="Times New Roman"/>
                <w:b/>
                <w:bCs/>
                <w:i/>
                <w:sz w:val="24"/>
                <w:szCs w:val="24"/>
              </w:rPr>
            </w:pPr>
            <w:r w:rsidRPr="002D0453">
              <w:rPr>
                <w:rFonts w:ascii="Times New Roman" w:hAnsi="Times New Roman" w:cs="Times New Roman"/>
                <w:b/>
                <w:bCs/>
                <w:i/>
                <w:sz w:val="24"/>
                <w:szCs w:val="24"/>
              </w:rPr>
              <w:t>10-11 классы</w:t>
            </w:r>
          </w:p>
        </w:tc>
      </w:tr>
      <w:tr w:rsidR="002D0453" w:rsidRPr="002D0453" w:rsidTr="00FE64CA">
        <w:trPr>
          <w:trHeight w:val="533"/>
        </w:trPr>
        <w:tc>
          <w:tcPr>
            <w:tcW w:w="2127" w:type="dxa"/>
          </w:tcPr>
          <w:p w:rsidR="002D0453" w:rsidRPr="002D0453" w:rsidRDefault="002D0453" w:rsidP="00FE64CA">
            <w:pPr>
              <w:tabs>
                <w:tab w:val="left" w:pos="993"/>
              </w:tabs>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Русский язык</w:t>
            </w:r>
          </w:p>
        </w:tc>
        <w:tc>
          <w:tcPr>
            <w:tcW w:w="696"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3,6</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48</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46</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61</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67"/>
        </w:trPr>
        <w:tc>
          <w:tcPr>
            <w:tcW w:w="2127" w:type="dxa"/>
          </w:tcPr>
          <w:p w:rsidR="002D0453" w:rsidRPr="002D0453" w:rsidRDefault="002D0453" w:rsidP="00FE64CA">
            <w:pPr>
              <w:tabs>
                <w:tab w:val="left" w:pos="993"/>
              </w:tabs>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Литература</w:t>
            </w:r>
          </w:p>
        </w:tc>
        <w:tc>
          <w:tcPr>
            <w:tcW w:w="696"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3,6</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3,9</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3,9</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48</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61</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83"/>
        </w:trPr>
        <w:tc>
          <w:tcPr>
            <w:tcW w:w="2127" w:type="dxa"/>
          </w:tcPr>
          <w:p w:rsidR="002D0453" w:rsidRPr="002D0453" w:rsidRDefault="002D0453" w:rsidP="00FE64CA">
            <w:pPr>
              <w:tabs>
                <w:tab w:val="left" w:pos="993"/>
              </w:tabs>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История</w:t>
            </w:r>
          </w:p>
        </w:tc>
        <w:tc>
          <w:tcPr>
            <w:tcW w:w="696"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3,9</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3,8</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3,9</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61</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55</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72</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83"/>
        </w:trPr>
        <w:tc>
          <w:tcPr>
            <w:tcW w:w="2127" w:type="dxa"/>
          </w:tcPr>
          <w:p w:rsidR="002D0453" w:rsidRPr="002D0453" w:rsidRDefault="002D0453" w:rsidP="00FE64CA">
            <w:pPr>
              <w:tabs>
                <w:tab w:val="left" w:pos="993"/>
              </w:tabs>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Обществознание</w:t>
            </w:r>
          </w:p>
        </w:tc>
        <w:tc>
          <w:tcPr>
            <w:tcW w:w="696"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3.8</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4,6</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68</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67</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83</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83"/>
        </w:trPr>
        <w:tc>
          <w:tcPr>
            <w:tcW w:w="2127" w:type="dxa"/>
          </w:tcPr>
          <w:p w:rsidR="002D0453" w:rsidRPr="002D0453" w:rsidRDefault="002D0453" w:rsidP="00FE64CA">
            <w:pPr>
              <w:tabs>
                <w:tab w:val="left" w:pos="993"/>
              </w:tabs>
              <w:jc w:val="center"/>
              <w:outlineLvl w:val="4"/>
              <w:rPr>
                <w:rFonts w:ascii="Times New Roman" w:hAnsi="Times New Roman" w:cs="Times New Roman"/>
                <w:b/>
                <w:bCs/>
                <w:sz w:val="24"/>
                <w:szCs w:val="24"/>
              </w:rPr>
            </w:pPr>
            <w:proofErr w:type="spellStart"/>
            <w:r w:rsidRPr="002D0453">
              <w:rPr>
                <w:rFonts w:ascii="Times New Roman" w:hAnsi="Times New Roman" w:cs="Times New Roman"/>
                <w:b/>
                <w:bCs/>
                <w:sz w:val="24"/>
                <w:szCs w:val="24"/>
              </w:rPr>
              <w:t>Ин</w:t>
            </w:r>
            <w:proofErr w:type="gramStart"/>
            <w:r w:rsidRPr="002D0453">
              <w:rPr>
                <w:rFonts w:ascii="Times New Roman" w:hAnsi="Times New Roman" w:cs="Times New Roman"/>
                <w:b/>
                <w:bCs/>
                <w:sz w:val="24"/>
                <w:szCs w:val="24"/>
              </w:rPr>
              <w:t>.я</w:t>
            </w:r>
            <w:proofErr w:type="gramEnd"/>
            <w:r w:rsidRPr="002D0453">
              <w:rPr>
                <w:rFonts w:ascii="Times New Roman" w:hAnsi="Times New Roman" w:cs="Times New Roman"/>
                <w:b/>
                <w:bCs/>
                <w:sz w:val="24"/>
                <w:szCs w:val="24"/>
              </w:rPr>
              <w:t>зык</w:t>
            </w:r>
            <w:proofErr w:type="spellEnd"/>
          </w:p>
        </w:tc>
        <w:tc>
          <w:tcPr>
            <w:tcW w:w="696"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3,8</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58</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51</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71</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83"/>
        </w:trPr>
        <w:tc>
          <w:tcPr>
            <w:tcW w:w="2127" w:type="dxa"/>
          </w:tcPr>
          <w:p w:rsidR="002D0453" w:rsidRPr="002D0453" w:rsidRDefault="002D0453" w:rsidP="00FE64CA">
            <w:pPr>
              <w:tabs>
                <w:tab w:val="left" w:pos="993"/>
              </w:tabs>
              <w:contextualSpacing/>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Алгебра и начало анализа</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4,4</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3,9</w:t>
            </w:r>
          </w:p>
        </w:tc>
        <w:tc>
          <w:tcPr>
            <w:tcW w:w="828"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48</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45</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60</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83"/>
        </w:trPr>
        <w:tc>
          <w:tcPr>
            <w:tcW w:w="2127" w:type="dxa"/>
          </w:tcPr>
          <w:p w:rsidR="002D0453" w:rsidRPr="002D0453" w:rsidRDefault="002D0453" w:rsidP="00FE64CA">
            <w:pPr>
              <w:tabs>
                <w:tab w:val="left" w:pos="993"/>
              </w:tabs>
              <w:contextualSpacing/>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Геометрия</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4,4</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3,9</w:t>
            </w:r>
          </w:p>
        </w:tc>
        <w:tc>
          <w:tcPr>
            <w:tcW w:w="828"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48</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51,5</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60</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83"/>
        </w:trPr>
        <w:tc>
          <w:tcPr>
            <w:tcW w:w="2127" w:type="dxa"/>
          </w:tcPr>
          <w:p w:rsidR="002D0453" w:rsidRPr="002D0453" w:rsidRDefault="002D0453" w:rsidP="00FE64CA">
            <w:pPr>
              <w:tabs>
                <w:tab w:val="left" w:pos="993"/>
              </w:tabs>
              <w:contextualSpacing/>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Информатика и ИКТ</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4,1</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4,2</w:t>
            </w:r>
          </w:p>
        </w:tc>
        <w:tc>
          <w:tcPr>
            <w:tcW w:w="828"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78</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64</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72</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83"/>
        </w:trPr>
        <w:tc>
          <w:tcPr>
            <w:tcW w:w="2127" w:type="dxa"/>
          </w:tcPr>
          <w:p w:rsidR="002D0453" w:rsidRPr="002D0453" w:rsidRDefault="002D0453" w:rsidP="00FE64CA">
            <w:pPr>
              <w:tabs>
                <w:tab w:val="left" w:pos="993"/>
              </w:tabs>
              <w:contextualSpacing/>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География</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3,9</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3,9</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4,1</w:t>
            </w:r>
          </w:p>
        </w:tc>
        <w:tc>
          <w:tcPr>
            <w:tcW w:w="828"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58</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52</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72</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83"/>
        </w:trPr>
        <w:tc>
          <w:tcPr>
            <w:tcW w:w="2127" w:type="dxa"/>
          </w:tcPr>
          <w:p w:rsidR="002D0453" w:rsidRPr="002D0453" w:rsidRDefault="002D0453" w:rsidP="00FE64CA">
            <w:pPr>
              <w:tabs>
                <w:tab w:val="left" w:pos="993"/>
              </w:tabs>
              <w:contextualSpacing/>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Биология</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3,9</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3,9</w:t>
            </w:r>
          </w:p>
        </w:tc>
        <w:tc>
          <w:tcPr>
            <w:tcW w:w="828"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73</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54</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56</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83"/>
        </w:trPr>
        <w:tc>
          <w:tcPr>
            <w:tcW w:w="2127" w:type="dxa"/>
          </w:tcPr>
          <w:p w:rsidR="002D0453" w:rsidRPr="002D0453" w:rsidRDefault="002D0453" w:rsidP="00FE64CA">
            <w:pPr>
              <w:tabs>
                <w:tab w:val="left" w:pos="993"/>
              </w:tabs>
              <w:contextualSpacing/>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Физика</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3,8</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4,1</w:t>
            </w:r>
          </w:p>
        </w:tc>
        <w:tc>
          <w:tcPr>
            <w:tcW w:w="828"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56</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48</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72</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r w:rsidR="002D0453" w:rsidRPr="002D0453" w:rsidTr="00FE64CA">
        <w:trPr>
          <w:trHeight w:val="283"/>
        </w:trPr>
        <w:tc>
          <w:tcPr>
            <w:tcW w:w="2127" w:type="dxa"/>
          </w:tcPr>
          <w:p w:rsidR="002D0453" w:rsidRPr="002D0453" w:rsidRDefault="002D0453" w:rsidP="00FE64CA">
            <w:pPr>
              <w:tabs>
                <w:tab w:val="left" w:pos="993"/>
              </w:tabs>
              <w:contextualSpacing/>
              <w:jc w:val="center"/>
              <w:outlineLvl w:val="4"/>
              <w:rPr>
                <w:rFonts w:ascii="Times New Roman" w:hAnsi="Times New Roman" w:cs="Times New Roman"/>
                <w:b/>
                <w:bCs/>
                <w:sz w:val="24"/>
                <w:szCs w:val="24"/>
              </w:rPr>
            </w:pPr>
            <w:r w:rsidRPr="002D0453">
              <w:rPr>
                <w:rFonts w:ascii="Times New Roman" w:hAnsi="Times New Roman" w:cs="Times New Roman"/>
                <w:b/>
                <w:bCs/>
                <w:sz w:val="24"/>
                <w:szCs w:val="24"/>
              </w:rPr>
              <w:t>Химия</w:t>
            </w:r>
          </w:p>
        </w:tc>
        <w:tc>
          <w:tcPr>
            <w:tcW w:w="696"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4,1</w:t>
            </w:r>
          </w:p>
        </w:tc>
        <w:tc>
          <w:tcPr>
            <w:tcW w:w="828" w:type="dxa"/>
          </w:tcPr>
          <w:p w:rsidR="002D0453" w:rsidRPr="002D0453" w:rsidRDefault="002D0453" w:rsidP="00FE64CA">
            <w:pPr>
              <w:tabs>
                <w:tab w:val="left" w:pos="993"/>
              </w:tabs>
              <w:contextualSpacing/>
              <w:jc w:val="both"/>
              <w:outlineLvl w:val="4"/>
              <w:rPr>
                <w:rFonts w:ascii="Times New Roman" w:hAnsi="Times New Roman" w:cs="Times New Roman"/>
                <w:bCs/>
                <w:sz w:val="24"/>
                <w:szCs w:val="24"/>
              </w:rPr>
            </w:pPr>
            <w:r w:rsidRPr="002D0453">
              <w:rPr>
                <w:rFonts w:ascii="Times New Roman" w:hAnsi="Times New Roman" w:cs="Times New Roman"/>
                <w:bCs/>
                <w:sz w:val="24"/>
                <w:szCs w:val="24"/>
              </w:rPr>
              <w:t>3,7</w:t>
            </w:r>
          </w:p>
        </w:tc>
        <w:tc>
          <w:tcPr>
            <w:tcW w:w="829"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3,8</w:t>
            </w:r>
          </w:p>
        </w:tc>
        <w:tc>
          <w:tcPr>
            <w:tcW w:w="828" w:type="dxa"/>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100</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69</w:t>
            </w:r>
          </w:p>
        </w:tc>
        <w:tc>
          <w:tcPr>
            <w:tcW w:w="828"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49</w:t>
            </w:r>
          </w:p>
        </w:tc>
        <w:tc>
          <w:tcPr>
            <w:tcW w:w="829" w:type="dxa"/>
          </w:tcPr>
          <w:p w:rsidR="002D0453" w:rsidRPr="002D0453" w:rsidRDefault="002D0453" w:rsidP="00FE64CA">
            <w:pPr>
              <w:tabs>
                <w:tab w:val="left" w:pos="993"/>
              </w:tabs>
              <w:jc w:val="both"/>
              <w:outlineLvl w:val="4"/>
              <w:rPr>
                <w:rFonts w:ascii="Times New Roman" w:hAnsi="Times New Roman" w:cs="Times New Roman"/>
                <w:bCs/>
                <w:sz w:val="24"/>
                <w:szCs w:val="24"/>
              </w:rPr>
            </w:pPr>
            <w:r w:rsidRPr="002D0453">
              <w:rPr>
                <w:rFonts w:ascii="Times New Roman" w:hAnsi="Times New Roman" w:cs="Times New Roman"/>
                <w:bCs/>
                <w:sz w:val="24"/>
                <w:szCs w:val="24"/>
              </w:rPr>
              <w:t>53</w:t>
            </w:r>
          </w:p>
        </w:tc>
        <w:tc>
          <w:tcPr>
            <w:tcW w:w="967" w:type="dxa"/>
          </w:tcPr>
          <w:p w:rsidR="002D0453" w:rsidRPr="002D0453" w:rsidRDefault="002D0453" w:rsidP="00FE64CA">
            <w:pPr>
              <w:tabs>
                <w:tab w:val="left" w:pos="993"/>
              </w:tabs>
              <w:jc w:val="both"/>
              <w:outlineLvl w:val="4"/>
              <w:rPr>
                <w:rFonts w:ascii="Times New Roman" w:hAnsi="Times New Roman" w:cs="Times New Roman"/>
                <w:bCs/>
                <w:sz w:val="24"/>
                <w:szCs w:val="24"/>
              </w:rPr>
            </w:pPr>
          </w:p>
        </w:tc>
      </w:tr>
    </w:tbl>
    <w:p w:rsidR="002E7D6A" w:rsidRDefault="0084314A" w:rsidP="0084314A">
      <w:pPr>
        <w:tabs>
          <w:tab w:val="left" w:pos="0"/>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p>
    <w:p w:rsidR="002E7D6A" w:rsidRDefault="002E7D6A" w:rsidP="0084314A">
      <w:pPr>
        <w:tabs>
          <w:tab w:val="left" w:pos="0"/>
          <w:tab w:val="left" w:pos="993"/>
        </w:tabs>
        <w:jc w:val="both"/>
        <w:rPr>
          <w:rFonts w:ascii="Times New Roman" w:hAnsi="Times New Roman" w:cs="Times New Roman"/>
          <w:sz w:val="24"/>
          <w:szCs w:val="24"/>
        </w:rPr>
      </w:pPr>
    </w:p>
    <w:p w:rsidR="002E7D6A" w:rsidRDefault="002E7D6A" w:rsidP="0084314A">
      <w:pPr>
        <w:tabs>
          <w:tab w:val="left" w:pos="0"/>
          <w:tab w:val="left" w:pos="993"/>
        </w:tabs>
        <w:jc w:val="both"/>
        <w:rPr>
          <w:rFonts w:ascii="Times New Roman" w:hAnsi="Times New Roman" w:cs="Times New Roman"/>
          <w:sz w:val="24"/>
          <w:szCs w:val="24"/>
        </w:rPr>
      </w:pPr>
    </w:p>
    <w:p w:rsidR="002E7D6A" w:rsidRDefault="002E7D6A" w:rsidP="0084314A">
      <w:pPr>
        <w:tabs>
          <w:tab w:val="left" w:pos="0"/>
          <w:tab w:val="left" w:pos="993"/>
        </w:tabs>
        <w:jc w:val="both"/>
        <w:rPr>
          <w:rFonts w:ascii="Times New Roman" w:hAnsi="Times New Roman" w:cs="Times New Roman"/>
          <w:sz w:val="24"/>
          <w:szCs w:val="24"/>
        </w:rPr>
      </w:pPr>
    </w:p>
    <w:p w:rsidR="002E7D6A" w:rsidRDefault="002E7D6A" w:rsidP="0084314A">
      <w:pPr>
        <w:tabs>
          <w:tab w:val="left" w:pos="0"/>
          <w:tab w:val="left" w:pos="993"/>
        </w:tabs>
        <w:jc w:val="both"/>
        <w:rPr>
          <w:rFonts w:ascii="Times New Roman" w:hAnsi="Times New Roman" w:cs="Times New Roman"/>
          <w:sz w:val="24"/>
          <w:szCs w:val="24"/>
        </w:rPr>
      </w:pPr>
    </w:p>
    <w:p w:rsidR="002E7D6A" w:rsidRDefault="002E7D6A" w:rsidP="0084314A">
      <w:pPr>
        <w:tabs>
          <w:tab w:val="left" w:pos="0"/>
          <w:tab w:val="left" w:pos="993"/>
        </w:tabs>
        <w:jc w:val="both"/>
        <w:rPr>
          <w:rFonts w:ascii="Times New Roman" w:hAnsi="Times New Roman" w:cs="Times New Roman"/>
          <w:sz w:val="24"/>
          <w:szCs w:val="24"/>
        </w:rPr>
      </w:pPr>
    </w:p>
    <w:p w:rsidR="002E7D6A" w:rsidRDefault="002E7D6A" w:rsidP="0084314A">
      <w:pPr>
        <w:tabs>
          <w:tab w:val="left" w:pos="0"/>
          <w:tab w:val="left" w:pos="993"/>
        </w:tabs>
        <w:jc w:val="both"/>
        <w:rPr>
          <w:rFonts w:ascii="Times New Roman" w:hAnsi="Times New Roman" w:cs="Times New Roman"/>
          <w:sz w:val="24"/>
          <w:szCs w:val="24"/>
        </w:rPr>
      </w:pPr>
    </w:p>
    <w:p w:rsidR="002E7D6A" w:rsidRDefault="002E7D6A" w:rsidP="0084314A">
      <w:pPr>
        <w:tabs>
          <w:tab w:val="left" w:pos="0"/>
          <w:tab w:val="left" w:pos="993"/>
        </w:tabs>
        <w:jc w:val="both"/>
        <w:rPr>
          <w:rFonts w:ascii="Times New Roman" w:hAnsi="Times New Roman" w:cs="Times New Roman"/>
          <w:sz w:val="24"/>
          <w:szCs w:val="24"/>
        </w:rPr>
      </w:pPr>
    </w:p>
    <w:p w:rsidR="002D0453" w:rsidRPr="002D0453" w:rsidRDefault="0084314A" w:rsidP="0084314A">
      <w:pPr>
        <w:tabs>
          <w:tab w:val="left" w:pos="0"/>
          <w:tab w:val="left" w:pos="993"/>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0453" w:rsidRPr="002D0453">
        <w:rPr>
          <w:rFonts w:ascii="Times New Roman" w:hAnsi="Times New Roman" w:cs="Times New Roman"/>
          <w:sz w:val="24"/>
          <w:szCs w:val="24"/>
        </w:rPr>
        <w:t>2. Анализ программно-методического обеспечения образовательного процесса, в том числе реализация программ, обеспечивающих повышенный уровень обучения; наличие авторских программ: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4"/>
        <w:gridCol w:w="3321"/>
        <w:gridCol w:w="2328"/>
        <w:gridCol w:w="1878"/>
      </w:tblGrid>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Предметы</w:t>
            </w:r>
          </w:p>
        </w:tc>
        <w:tc>
          <w:tcPr>
            <w:tcW w:w="3686"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Учебник (название, автор, год издания)</w:t>
            </w:r>
          </w:p>
        </w:tc>
        <w:tc>
          <w:tcPr>
            <w:tcW w:w="2126"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Программа</w:t>
            </w:r>
          </w:p>
        </w:tc>
        <w:tc>
          <w:tcPr>
            <w:tcW w:w="1950"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 xml:space="preserve">Когда и кем </w:t>
            </w:r>
            <w:proofErr w:type="gramStart"/>
            <w:r w:rsidRPr="002D0453">
              <w:rPr>
                <w:rFonts w:ascii="Times New Roman" w:hAnsi="Times New Roman" w:cs="Times New Roman"/>
                <w:b/>
                <w:sz w:val="24"/>
                <w:szCs w:val="24"/>
              </w:rPr>
              <w:t>утверждена</w:t>
            </w:r>
            <w:proofErr w:type="gramEnd"/>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Русский язык</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Русский язык, рабочие тетради, Соловейчик М.С., </w:t>
            </w:r>
            <w:proofErr w:type="spellStart"/>
            <w:r w:rsidRPr="002D0453">
              <w:rPr>
                <w:rFonts w:ascii="Times New Roman" w:hAnsi="Times New Roman" w:cs="Times New Roman"/>
                <w:sz w:val="24"/>
                <w:szCs w:val="24"/>
              </w:rPr>
              <w:t>Кузьменко</w:t>
            </w:r>
            <w:proofErr w:type="spellEnd"/>
            <w:r w:rsidRPr="002D0453">
              <w:rPr>
                <w:rFonts w:ascii="Times New Roman" w:hAnsi="Times New Roman" w:cs="Times New Roman"/>
                <w:sz w:val="24"/>
                <w:szCs w:val="24"/>
              </w:rPr>
              <w:t xml:space="preserve"> Н.С., 2011-2013 гг.</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«Гармония»</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Математика</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Математика, рабочие тетради, Истомина Р.Б., Редько З.Б.,2011-2013</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«Гармония»</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Чтение</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Букварь, Соловейчик М.С., </w:t>
            </w:r>
            <w:proofErr w:type="spellStart"/>
            <w:r w:rsidRPr="002D0453">
              <w:rPr>
                <w:rFonts w:ascii="Times New Roman" w:hAnsi="Times New Roman" w:cs="Times New Roman"/>
                <w:sz w:val="24"/>
                <w:szCs w:val="24"/>
              </w:rPr>
              <w:t>Бетенькова</w:t>
            </w:r>
            <w:proofErr w:type="spellEnd"/>
            <w:r w:rsidRPr="002D0453">
              <w:rPr>
                <w:rFonts w:ascii="Times New Roman" w:hAnsi="Times New Roman" w:cs="Times New Roman"/>
                <w:sz w:val="24"/>
                <w:szCs w:val="24"/>
              </w:rPr>
              <w:t xml:space="preserve"> Н.М., 2011-2013</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«Гармония»</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Окружающий мир</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Окружающий мир, в2-х </w:t>
            </w:r>
            <w:proofErr w:type="gramStart"/>
            <w:r w:rsidRPr="002D0453">
              <w:rPr>
                <w:rFonts w:ascii="Times New Roman" w:hAnsi="Times New Roman" w:cs="Times New Roman"/>
                <w:sz w:val="24"/>
                <w:szCs w:val="24"/>
              </w:rPr>
              <w:t>частях</w:t>
            </w:r>
            <w:proofErr w:type="gramEnd"/>
            <w:r w:rsidRPr="002D0453">
              <w:rPr>
                <w:rFonts w:ascii="Times New Roman" w:hAnsi="Times New Roman" w:cs="Times New Roman"/>
                <w:sz w:val="24"/>
                <w:szCs w:val="24"/>
              </w:rPr>
              <w:t xml:space="preserve">, рабочие тетради. </w:t>
            </w:r>
            <w:proofErr w:type="spellStart"/>
            <w:r w:rsidRPr="002D0453">
              <w:rPr>
                <w:rFonts w:ascii="Times New Roman" w:hAnsi="Times New Roman" w:cs="Times New Roman"/>
                <w:sz w:val="24"/>
                <w:szCs w:val="24"/>
              </w:rPr>
              <w:t>Поглазова</w:t>
            </w:r>
            <w:proofErr w:type="spellEnd"/>
            <w:r w:rsidRPr="002D0453">
              <w:rPr>
                <w:rFonts w:ascii="Times New Roman" w:hAnsi="Times New Roman" w:cs="Times New Roman"/>
                <w:sz w:val="24"/>
                <w:szCs w:val="24"/>
              </w:rPr>
              <w:t xml:space="preserve"> О.Т., </w:t>
            </w:r>
            <w:proofErr w:type="spellStart"/>
            <w:r w:rsidRPr="002D0453">
              <w:rPr>
                <w:rFonts w:ascii="Times New Roman" w:hAnsi="Times New Roman" w:cs="Times New Roman"/>
                <w:sz w:val="24"/>
                <w:szCs w:val="24"/>
              </w:rPr>
              <w:t>Шилин</w:t>
            </w:r>
            <w:proofErr w:type="spellEnd"/>
            <w:r w:rsidRPr="002D0453">
              <w:rPr>
                <w:rFonts w:ascii="Times New Roman" w:hAnsi="Times New Roman" w:cs="Times New Roman"/>
                <w:sz w:val="24"/>
                <w:szCs w:val="24"/>
              </w:rPr>
              <w:t xml:space="preserve"> В.Д., 2011-2013</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«Гармония»</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Технология</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Технология. Чудесная мастерская. Рабочая тетрадь. Н.М. Конышева</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«Гармония»</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proofErr w:type="spellStart"/>
            <w:r w:rsidRPr="002D0453">
              <w:rPr>
                <w:rFonts w:ascii="Times New Roman" w:hAnsi="Times New Roman" w:cs="Times New Roman"/>
                <w:b/>
                <w:sz w:val="24"/>
                <w:szCs w:val="24"/>
              </w:rPr>
              <w:t>Ин</w:t>
            </w:r>
            <w:proofErr w:type="gramStart"/>
            <w:r w:rsidRPr="002D0453">
              <w:rPr>
                <w:rFonts w:ascii="Times New Roman" w:hAnsi="Times New Roman" w:cs="Times New Roman"/>
                <w:b/>
                <w:sz w:val="24"/>
                <w:szCs w:val="24"/>
              </w:rPr>
              <w:t>.я</w:t>
            </w:r>
            <w:proofErr w:type="gramEnd"/>
            <w:r w:rsidRPr="002D0453">
              <w:rPr>
                <w:rFonts w:ascii="Times New Roman" w:hAnsi="Times New Roman" w:cs="Times New Roman"/>
                <w:b/>
                <w:sz w:val="24"/>
                <w:szCs w:val="24"/>
              </w:rPr>
              <w:t>зык</w:t>
            </w:r>
            <w:proofErr w:type="spellEnd"/>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Английский с удовольствием. Рабочая программа курса 2-4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xml:space="preserve">., 2013 г. </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Немецкий язык, предметная линия учебников И.Л. </w:t>
            </w:r>
            <w:proofErr w:type="spellStart"/>
            <w:r w:rsidRPr="002D0453">
              <w:rPr>
                <w:rFonts w:ascii="Times New Roman" w:hAnsi="Times New Roman" w:cs="Times New Roman"/>
                <w:sz w:val="24"/>
                <w:szCs w:val="24"/>
              </w:rPr>
              <w:t>Бим</w:t>
            </w:r>
            <w:proofErr w:type="spellEnd"/>
            <w:r w:rsidRPr="002D0453">
              <w:rPr>
                <w:rFonts w:ascii="Times New Roman" w:hAnsi="Times New Roman" w:cs="Times New Roman"/>
                <w:sz w:val="24"/>
                <w:szCs w:val="24"/>
              </w:rPr>
              <w:t xml:space="preserve"> 2-4, авт. И.Л. </w:t>
            </w:r>
            <w:proofErr w:type="spellStart"/>
            <w:r w:rsidRPr="002D0453">
              <w:rPr>
                <w:rFonts w:ascii="Times New Roman" w:hAnsi="Times New Roman" w:cs="Times New Roman"/>
                <w:sz w:val="24"/>
                <w:szCs w:val="24"/>
              </w:rPr>
              <w:t>Бим</w:t>
            </w:r>
            <w:proofErr w:type="spellEnd"/>
            <w:r w:rsidRPr="002D0453">
              <w:rPr>
                <w:rFonts w:ascii="Times New Roman" w:hAnsi="Times New Roman" w:cs="Times New Roman"/>
                <w:sz w:val="24"/>
                <w:szCs w:val="24"/>
              </w:rPr>
              <w:t xml:space="preserve">, Рыжова Л.И. учебник в 2-х ч., рабочие тетради, книга для учителя, </w:t>
            </w:r>
            <w:proofErr w:type="spellStart"/>
            <w:r w:rsidRPr="002D0453">
              <w:rPr>
                <w:rFonts w:ascii="Times New Roman" w:hAnsi="Times New Roman" w:cs="Times New Roman"/>
                <w:sz w:val="24"/>
                <w:szCs w:val="24"/>
              </w:rPr>
              <w:t>аудиоприложение</w:t>
            </w:r>
            <w:proofErr w:type="spellEnd"/>
            <w:proofErr w:type="gramStart"/>
            <w:r w:rsidRPr="002D0453">
              <w:rPr>
                <w:rFonts w:ascii="Times New Roman" w:hAnsi="Times New Roman" w:cs="Times New Roman"/>
                <w:sz w:val="24"/>
                <w:szCs w:val="24"/>
                <w:lang w:val="en-US"/>
              </w:rPr>
              <w:t>CD</w:t>
            </w:r>
            <w:proofErr w:type="gramEnd"/>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«Гармония»</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ИЗО</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ИЗО. </w:t>
            </w:r>
            <w:proofErr w:type="spellStart"/>
            <w:r w:rsidRPr="002D0453">
              <w:rPr>
                <w:rFonts w:ascii="Times New Roman" w:hAnsi="Times New Roman" w:cs="Times New Roman"/>
                <w:sz w:val="24"/>
                <w:szCs w:val="24"/>
              </w:rPr>
              <w:t>Копцева</w:t>
            </w:r>
            <w:proofErr w:type="spellEnd"/>
            <w:r w:rsidRPr="002D0453">
              <w:rPr>
                <w:rFonts w:ascii="Times New Roman" w:hAnsi="Times New Roman" w:cs="Times New Roman"/>
                <w:sz w:val="24"/>
                <w:szCs w:val="24"/>
              </w:rPr>
              <w:t xml:space="preserve"> Т.А., </w:t>
            </w:r>
            <w:proofErr w:type="spellStart"/>
            <w:r w:rsidRPr="002D0453">
              <w:rPr>
                <w:rFonts w:ascii="Times New Roman" w:hAnsi="Times New Roman" w:cs="Times New Roman"/>
                <w:sz w:val="24"/>
                <w:szCs w:val="24"/>
              </w:rPr>
              <w:t>Копцев</w:t>
            </w:r>
            <w:proofErr w:type="spellEnd"/>
            <w:r w:rsidRPr="002D0453">
              <w:rPr>
                <w:rFonts w:ascii="Times New Roman" w:hAnsi="Times New Roman" w:cs="Times New Roman"/>
                <w:sz w:val="24"/>
                <w:szCs w:val="24"/>
              </w:rPr>
              <w:t xml:space="preserve"> В.П., 2013</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«Гармония»</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Музыка</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Музыка. Красильникова М.С., </w:t>
            </w:r>
            <w:proofErr w:type="spellStart"/>
            <w:r w:rsidRPr="002D0453">
              <w:rPr>
                <w:rFonts w:ascii="Times New Roman" w:hAnsi="Times New Roman" w:cs="Times New Roman"/>
                <w:sz w:val="24"/>
                <w:szCs w:val="24"/>
              </w:rPr>
              <w:t>Яшмолкина</w:t>
            </w:r>
            <w:proofErr w:type="spellEnd"/>
            <w:r w:rsidRPr="002D0453">
              <w:rPr>
                <w:rFonts w:ascii="Times New Roman" w:hAnsi="Times New Roman" w:cs="Times New Roman"/>
                <w:sz w:val="24"/>
                <w:szCs w:val="24"/>
              </w:rPr>
              <w:t xml:space="preserve"> О.Н., 2011-2013</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«Гармония»</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Физическая культура</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Физическая культура. Р.И. </w:t>
            </w:r>
            <w:proofErr w:type="spellStart"/>
            <w:r w:rsidRPr="002D0453">
              <w:rPr>
                <w:rFonts w:ascii="Times New Roman" w:hAnsi="Times New Roman" w:cs="Times New Roman"/>
                <w:sz w:val="24"/>
                <w:szCs w:val="24"/>
              </w:rPr>
              <w:t>Тарнопольская</w:t>
            </w:r>
            <w:proofErr w:type="spellEnd"/>
            <w:r w:rsidRPr="002D0453">
              <w:rPr>
                <w:rFonts w:ascii="Times New Roman" w:hAnsi="Times New Roman" w:cs="Times New Roman"/>
                <w:sz w:val="24"/>
                <w:szCs w:val="24"/>
              </w:rPr>
              <w:t xml:space="preserve">, Б.И. Мишин, </w:t>
            </w:r>
            <w:r w:rsidRPr="002D0453">
              <w:rPr>
                <w:rFonts w:ascii="Times New Roman" w:hAnsi="Times New Roman" w:cs="Times New Roman"/>
                <w:sz w:val="24"/>
                <w:szCs w:val="24"/>
              </w:rPr>
              <w:lastRenderedPageBreak/>
              <w:t>2013</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lastRenderedPageBreak/>
              <w:t>«Гармония»</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Министерство образования и </w:t>
            </w:r>
            <w:r w:rsidRPr="002D0453">
              <w:rPr>
                <w:rFonts w:ascii="Times New Roman" w:hAnsi="Times New Roman" w:cs="Times New Roman"/>
                <w:sz w:val="24"/>
                <w:szCs w:val="24"/>
              </w:rPr>
              <w:lastRenderedPageBreak/>
              <w:t>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lastRenderedPageBreak/>
              <w:t>Литературное чтение</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Литературное чтение в 4-х частях, рабочие тетради. </w:t>
            </w:r>
            <w:proofErr w:type="spellStart"/>
            <w:r w:rsidRPr="002D0453">
              <w:rPr>
                <w:rFonts w:ascii="Times New Roman" w:hAnsi="Times New Roman" w:cs="Times New Roman"/>
                <w:sz w:val="24"/>
                <w:szCs w:val="24"/>
              </w:rPr>
              <w:t>Кубасова</w:t>
            </w:r>
            <w:proofErr w:type="spellEnd"/>
            <w:r w:rsidRPr="002D0453">
              <w:rPr>
                <w:rFonts w:ascii="Times New Roman" w:hAnsi="Times New Roman" w:cs="Times New Roman"/>
                <w:sz w:val="24"/>
                <w:szCs w:val="24"/>
              </w:rPr>
              <w:t xml:space="preserve"> О.В.</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«Гармония»</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84314A">
        <w:trPr>
          <w:trHeight w:val="937"/>
        </w:trPr>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Основы светской этики</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Основы светской этики 4-5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2010-2011</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Программа по ОРКСЭ, 2010</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Русский язык</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Русский язык. В состав УМК по русскому языку для 5-11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xml:space="preserve">. (под </w:t>
            </w:r>
            <w:proofErr w:type="spellStart"/>
            <w:r w:rsidRPr="002D0453">
              <w:rPr>
                <w:rFonts w:ascii="Times New Roman" w:hAnsi="Times New Roman" w:cs="Times New Roman"/>
                <w:sz w:val="24"/>
                <w:szCs w:val="24"/>
              </w:rPr>
              <w:t>редакциеей</w:t>
            </w:r>
            <w:proofErr w:type="spellEnd"/>
            <w:r w:rsidRPr="002D0453">
              <w:rPr>
                <w:rFonts w:ascii="Times New Roman" w:hAnsi="Times New Roman" w:cs="Times New Roman"/>
                <w:sz w:val="24"/>
                <w:szCs w:val="24"/>
              </w:rPr>
              <w:t xml:space="preserve"> Львовой С.И.) входят: С.И. Львова. Программы по русскому языку для 5-11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Программы элективных курсов по русскому языку для 8-9, 10-11 классов. Учебники, словари и справочники, пособия для учителей.</w:t>
            </w:r>
          </w:p>
          <w:p w:rsid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Русский язык 10-11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xml:space="preserve">., </w:t>
            </w:r>
            <w:proofErr w:type="spellStart"/>
            <w:r w:rsidRPr="002D0453">
              <w:rPr>
                <w:rFonts w:ascii="Times New Roman" w:hAnsi="Times New Roman" w:cs="Times New Roman"/>
                <w:sz w:val="24"/>
                <w:szCs w:val="24"/>
              </w:rPr>
              <w:t>Гольцова</w:t>
            </w:r>
            <w:proofErr w:type="spellEnd"/>
            <w:r w:rsidRPr="002D0453">
              <w:rPr>
                <w:rFonts w:ascii="Times New Roman" w:hAnsi="Times New Roman" w:cs="Times New Roman"/>
                <w:sz w:val="24"/>
                <w:szCs w:val="24"/>
              </w:rPr>
              <w:t xml:space="preserve"> Н.Г., 2006-2014</w:t>
            </w:r>
          </w:p>
          <w:p w:rsidR="0084314A" w:rsidRPr="002D0453" w:rsidRDefault="0084314A" w:rsidP="00FE64CA">
            <w:pPr>
              <w:jc w:val="both"/>
              <w:rPr>
                <w:rFonts w:ascii="Times New Roman" w:hAnsi="Times New Roman" w:cs="Times New Roman"/>
                <w:sz w:val="24"/>
                <w:szCs w:val="24"/>
              </w:rPr>
            </w:pP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Львова С.И., Русский язык, 2007-2013, ФК и ФГОС</w:t>
            </w: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roofErr w:type="spellStart"/>
            <w:r w:rsidRPr="002D0453">
              <w:rPr>
                <w:rFonts w:ascii="Times New Roman" w:hAnsi="Times New Roman" w:cs="Times New Roman"/>
                <w:sz w:val="24"/>
                <w:szCs w:val="24"/>
              </w:rPr>
              <w:t>Гольцова</w:t>
            </w:r>
            <w:proofErr w:type="spellEnd"/>
            <w:r w:rsidRPr="002D0453">
              <w:rPr>
                <w:rFonts w:ascii="Times New Roman" w:hAnsi="Times New Roman" w:cs="Times New Roman"/>
                <w:sz w:val="24"/>
                <w:szCs w:val="24"/>
              </w:rPr>
              <w:t xml:space="preserve"> Н.Г.</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Литература</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Коровина В.Я., учебник в 2-х ч., с приложением на </w:t>
            </w:r>
            <w:proofErr w:type="spellStart"/>
            <w:r w:rsidRPr="002D0453">
              <w:rPr>
                <w:rFonts w:ascii="Times New Roman" w:hAnsi="Times New Roman" w:cs="Times New Roman"/>
                <w:sz w:val="24"/>
                <w:szCs w:val="24"/>
              </w:rPr>
              <w:t>эл</w:t>
            </w:r>
            <w:proofErr w:type="spellEnd"/>
            <w:r w:rsidRPr="002D0453">
              <w:rPr>
                <w:rFonts w:ascii="Times New Roman" w:hAnsi="Times New Roman" w:cs="Times New Roman"/>
                <w:sz w:val="24"/>
                <w:szCs w:val="24"/>
              </w:rPr>
              <w:t xml:space="preserve">. носителе (фонохрестоматия) </w:t>
            </w: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Лебедев Ю.В., учебник в 2-х ч., 2012 г.</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Программа «»Литература 5-9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под ред. Коровиной В.Я., 2011</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Программа «Литература. 10-11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Профильный уровень. Под ред. В.Я Коровиной, 2007»</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Английский язык</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Английский язык, учебник, рабочие тетради, 2010-2013</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Авторская программа курса «Счастливый английский» для 5-11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Кауфман К.И., Кауфман М.Ю., 2009</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lastRenderedPageBreak/>
              <w:t>Немецкий язык</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Немецкий язык, </w:t>
            </w:r>
            <w:proofErr w:type="spellStart"/>
            <w:r w:rsidRPr="002D0453">
              <w:rPr>
                <w:rFonts w:ascii="Times New Roman" w:hAnsi="Times New Roman" w:cs="Times New Roman"/>
                <w:sz w:val="24"/>
                <w:szCs w:val="24"/>
              </w:rPr>
              <w:t>Бим</w:t>
            </w:r>
            <w:proofErr w:type="spellEnd"/>
            <w:r w:rsidRPr="002D0453">
              <w:rPr>
                <w:rFonts w:ascii="Times New Roman" w:hAnsi="Times New Roman" w:cs="Times New Roman"/>
                <w:sz w:val="24"/>
                <w:szCs w:val="24"/>
              </w:rPr>
              <w:t xml:space="preserve"> И.Л., 2009-2014</w:t>
            </w: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Немецкий язык 10-11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Воронина Г.И., 2006</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Программа ОУ, Немецкий язык 5-9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xml:space="preserve">., автор </w:t>
            </w:r>
            <w:proofErr w:type="spellStart"/>
            <w:r w:rsidRPr="002D0453">
              <w:rPr>
                <w:rFonts w:ascii="Times New Roman" w:hAnsi="Times New Roman" w:cs="Times New Roman"/>
                <w:sz w:val="24"/>
                <w:szCs w:val="24"/>
              </w:rPr>
              <w:t>Бим</w:t>
            </w:r>
            <w:proofErr w:type="spellEnd"/>
            <w:r w:rsidRPr="002D0453">
              <w:rPr>
                <w:rFonts w:ascii="Times New Roman" w:hAnsi="Times New Roman" w:cs="Times New Roman"/>
                <w:sz w:val="24"/>
                <w:szCs w:val="24"/>
              </w:rPr>
              <w:t xml:space="preserve"> И.Л.</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Программы ОУ. Немецкий язык 10-11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автор Воронина Г.И.</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Математика</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Математика, Мордкович А.Г., Зубарева И.И., 2008-2013</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Математика 5-6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Мордкович А.Г., Зубарева И.И., 2008</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 xml:space="preserve">Алгебра </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Алгебра, учебник в 2-х ч. Учебник и задачник. Мордкович А.Г., 2009-2012.</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Алгебра 7-9 классы, авт.-сост. И.И. Зубарева, А.Г. Мордкович</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Алгебра и начала анализа</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Алгебра и начала математического анализа, 10-11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А.Г. Мордкович, 2013</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А.Г. Мордкович, «Алгебра и начала математического анализа. 10-11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2008</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Геометрия</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Геометрия, 7-9; Геометрия 10-11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xml:space="preserve">. </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Бутузов В.Ф, программа курсов «Геометрия 7-9», «Геометрия 10-11»</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Информатика</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Информатика, </w:t>
            </w:r>
            <w:proofErr w:type="spellStart"/>
            <w:r w:rsidRPr="002D0453">
              <w:rPr>
                <w:rFonts w:ascii="Times New Roman" w:hAnsi="Times New Roman" w:cs="Times New Roman"/>
                <w:sz w:val="24"/>
                <w:szCs w:val="24"/>
              </w:rPr>
              <w:t>Босова</w:t>
            </w:r>
            <w:proofErr w:type="spellEnd"/>
            <w:r w:rsidRPr="002D0453">
              <w:rPr>
                <w:rFonts w:ascii="Times New Roman" w:hAnsi="Times New Roman" w:cs="Times New Roman"/>
                <w:sz w:val="24"/>
                <w:szCs w:val="24"/>
              </w:rPr>
              <w:t xml:space="preserve"> Л.Л., 2007-2013,  учебник, рабочая тетрадь.</w:t>
            </w: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Информатика и ИКТ, </w:t>
            </w:r>
            <w:proofErr w:type="spellStart"/>
            <w:r w:rsidRPr="002D0453">
              <w:rPr>
                <w:rFonts w:ascii="Times New Roman" w:hAnsi="Times New Roman" w:cs="Times New Roman"/>
                <w:sz w:val="24"/>
                <w:szCs w:val="24"/>
              </w:rPr>
              <w:t>Угринович</w:t>
            </w:r>
            <w:proofErr w:type="spellEnd"/>
            <w:r w:rsidRPr="002D0453">
              <w:rPr>
                <w:rFonts w:ascii="Times New Roman" w:hAnsi="Times New Roman" w:cs="Times New Roman"/>
                <w:sz w:val="24"/>
                <w:szCs w:val="24"/>
              </w:rPr>
              <w:t xml:space="preserve"> Н.Д., 2008-2012 гг.</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Программа курсов «Информатика и ИКТ» 5-7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xml:space="preserve">.; «Информатика и ИКТ» 5-9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xml:space="preserve">. </w:t>
            </w:r>
            <w:proofErr w:type="spellStart"/>
            <w:r w:rsidRPr="002D0453">
              <w:rPr>
                <w:rFonts w:ascii="Times New Roman" w:hAnsi="Times New Roman" w:cs="Times New Roman"/>
                <w:sz w:val="24"/>
                <w:szCs w:val="24"/>
              </w:rPr>
              <w:t>Босова</w:t>
            </w:r>
            <w:proofErr w:type="spellEnd"/>
            <w:r w:rsidRPr="002D0453">
              <w:rPr>
                <w:rFonts w:ascii="Times New Roman" w:hAnsi="Times New Roman" w:cs="Times New Roman"/>
                <w:sz w:val="24"/>
                <w:szCs w:val="24"/>
              </w:rPr>
              <w:t xml:space="preserve"> Л.Л., </w:t>
            </w:r>
            <w:proofErr w:type="spellStart"/>
            <w:r w:rsidRPr="002D0453">
              <w:rPr>
                <w:rFonts w:ascii="Times New Roman" w:hAnsi="Times New Roman" w:cs="Times New Roman"/>
                <w:sz w:val="24"/>
                <w:szCs w:val="24"/>
              </w:rPr>
              <w:t>Босова</w:t>
            </w:r>
            <w:proofErr w:type="spellEnd"/>
            <w:r w:rsidRPr="002D0453">
              <w:rPr>
                <w:rFonts w:ascii="Times New Roman" w:hAnsi="Times New Roman" w:cs="Times New Roman"/>
                <w:sz w:val="24"/>
                <w:szCs w:val="24"/>
              </w:rPr>
              <w:t xml:space="preserve"> А.Ю.</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Авторская программа </w:t>
            </w:r>
            <w:proofErr w:type="spellStart"/>
            <w:r w:rsidRPr="002D0453">
              <w:rPr>
                <w:rFonts w:ascii="Times New Roman" w:hAnsi="Times New Roman" w:cs="Times New Roman"/>
                <w:sz w:val="24"/>
                <w:szCs w:val="24"/>
              </w:rPr>
              <w:t>Угриновича</w:t>
            </w:r>
            <w:proofErr w:type="spellEnd"/>
            <w:r w:rsidRPr="002D0453">
              <w:rPr>
                <w:rFonts w:ascii="Times New Roman" w:hAnsi="Times New Roman" w:cs="Times New Roman"/>
                <w:sz w:val="24"/>
                <w:szCs w:val="24"/>
              </w:rPr>
              <w:t xml:space="preserve"> Н.Д. по курсу «Информатика и ИКТ» 8-11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xml:space="preserve">., 2008 г. </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Физика</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Физика, </w:t>
            </w:r>
            <w:proofErr w:type="spellStart"/>
            <w:r w:rsidRPr="002D0453">
              <w:rPr>
                <w:rFonts w:ascii="Times New Roman" w:hAnsi="Times New Roman" w:cs="Times New Roman"/>
                <w:sz w:val="24"/>
                <w:szCs w:val="24"/>
              </w:rPr>
              <w:t>Перышкин</w:t>
            </w:r>
            <w:proofErr w:type="spellEnd"/>
            <w:r w:rsidRPr="002D0453">
              <w:rPr>
                <w:rFonts w:ascii="Times New Roman" w:hAnsi="Times New Roman" w:cs="Times New Roman"/>
                <w:sz w:val="24"/>
                <w:szCs w:val="24"/>
              </w:rPr>
              <w:t xml:space="preserve"> А.В., 7-9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2008-2013 гг.</w:t>
            </w: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Физика, Касьянов В.А., учебник, 2005-2010 </w:t>
            </w:r>
            <w:proofErr w:type="spellStart"/>
            <w:proofErr w:type="gramStart"/>
            <w:r w:rsidRPr="002D0453">
              <w:rPr>
                <w:rFonts w:ascii="Times New Roman" w:hAnsi="Times New Roman" w:cs="Times New Roman"/>
                <w:sz w:val="24"/>
                <w:szCs w:val="24"/>
              </w:rPr>
              <w:t>гг</w:t>
            </w:r>
            <w:proofErr w:type="spellEnd"/>
            <w:proofErr w:type="gramEnd"/>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lastRenderedPageBreak/>
              <w:t xml:space="preserve">Рабочая программа «Физика 7-9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xml:space="preserve">.», автор </w:t>
            </w:r>
            <w:proofErr w:type="spellStart"/>
            <w:r w:rsidRPr="002D0453">
              <w:rPr>
                <w:rFonts w:ascii="Times New Roman" w:hAnsi="Times New Roman" w:cs="Times New Roman"/>
                <w:sz w:val="24"/>
                <w:szCs w:val="24"/>
              </w:rPr>
              <w:t>Перышкин</w:t>
            </w:r>
            <w:proofErr w:type="spellEnd"/>
            <w:r w:rsidRPr="002D0453">
              <w:rPr>
                <w:rFonts w:ascii="Times New Roman" w:hAnsi="Times New Roman" w:cs="Times New Roman"/>
                <w:sz w:val="24"/>
                <w:szCs w:val="24"/>
              </w:rPr>
              <w:t xml:space="preserve"> </w:t>
            </w:r>
            <w:r w:rsidRPr="002D0453">
              <w:rPr>
                <w:rFonts w:ascii="Times New Roman" w:hAnsi="Times New Roman" w:cs="Times New Roman"/>
                <w:sz w:val="24"/>
                <w:szCs w:val="24"/>
              </w:rPr>
              <w:lastRenderedPageBreak/>
              <w:t>А.В.</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Рабочая программа «Физика 10-11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автор Касьянов В.А., 2007 г.</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lastRenderedPageBreak/>
              <w:t xml:space="preserve">Министерство образования и </w:t>
            </w:r>
            <w:r w:rsidRPr="002D0453">
              <w:rPr>
                <w:rFonts w:ascii="Times New Roman" w:hAnsi="Times New Roman" w:cs="Times New Roman"/>
                <w:sz w:val="24"/>
                <w:szCs w:val="24"/>
              </w:rPr>
              <w:lastRenderedPageBreak/>
              <w:t>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lastRenderedPageBreak/>
              <w:t>Химия</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Химия, Габриелян О.С., учебник, рабочая тетрадь, 2008-2013 гг.</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Авторская программа по курсу «Химия 8-11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2007 г.</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Природоведение</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Природоведение, Плешаков А.А., учебник и рабочая тетрадь, 2007-2013 </w:t>
            </w:r>
            <w:proofErr w:type="spellStart"/>
            <w:proofErr w:type="gramStart"/>
            <w:r w:rsidRPr="002D0453">
              <w:rPr>
                <w:rFonts w:ascii="Times New Roman" w:hAnsi="Times New Roman" w:cs="Times New Roman"/>
                <w:sz w:val="24"/>
                <w:szCs w:val="24"/>
              </w:rPr>
              <w:t>гг</w:t>
            </w:r>
            <w:proofErr w:type="spellEnd"/>
            <w:proofErr w:type="gramEnd"/>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Программа «Природоведение. Биология» 5-9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автор Сонин Н.И., 2007</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Биология</w:t>
            </w:r>
          </w:p>
        </w:tc>
        <w:tc>
          <w:tcPr>
            <w:tcW w:w="3686" w:type="dxa"/>
          </w:tcPr>
          <w:p w:rsidR="002D0453" w:rsidRPr="002D0453" w:rsidRDefault="002D0453" w:rsidP="00FE64CA">
            <w:pPr>
              <w:jc w:val="both"/>
              <w:rPr>
                <w:rFonts w:ascii="Times New Roman" w:hAnsi="Times New Roman" w:cs="Times New Roman"/>
                <w:sz w:val="24"/>
                <w:szCs w:val="24"/>
              </w:rPr>
            </w:pPr>
            <w:proofErr w:type="gramStart"/>
            <w:r w:rsidRPr="002D0453">
              <w:rPr>
                <w:rFonts w:ascii="Times New Roman" w:hAnsi="Times New Roman" w:cs="Times New Roman"/>
                <w:sz w:val="24"/>
                <w:szCs w:val="24"/>
              </w:rPr>
              <w:t>Биология, Сонин Н.И., Сонина В.И., учебник и рабочая тетрадь, приложение на электронном носителе, 2007-2013 гг.</w:t>
            </w:r>
            <w:proofErr w:type="gramEnd"/>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Программа «Природоведение. Биология» 5-11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автор Сонин Н.И., 2007</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География</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География, 6 класс, Герасимова Т.П., </w:t>
            </w:r>
            <w:proofErr w:type="spellStart"/>
            <w:r w:rsidRPr="002D0453">
              <w:rPr>
                <w:rFonts w:ascii="Times New Roman" w:hAnsi="Times New Roman" w:cs="Times New Roman"/>
                <w:sz w:val="24"/>
                <w:szCs w:val="24"/>
              </w:rPr>
              <w:t>Неклюкова</w:t>
            </w:r>
            <w:proofErr w:type="spellEnd"/>
            <w:r w:rsidRPr="002D0453">
              <w:rPr>
                <w:rFonts w:ascii="Times New Roman" w:hAnsi="Times New Roman" w:cs="Times New Roman"/>
                <w:sz w:val="24"/>
                <w:szCs w:val="24"/>
              </w:rPr>
              <w:t xml:space="preserve"> Н.П., учебник, рабочая тетрадь, контурные карты, 2008-2013</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География, 7 класс, </w:t>
            </w:r>
            <w:proofErr w:type="spellStart"/>
            <w:r w:rsidRPr="002D0453">
              <w:rPr>
                <w:rFonts w:ascii="Times New Roman" w:hAnsi="Times New Roman" w:cs="Times New Roman"/>
                <w:sz w:val="24"/>
                <w:szCs w:val="24"/>
              </w:rPr>
              <w:t>Коринская</w:t>
            </w:r>
            <w:proofErr w:type="spellEnd"/>
            <w:r w:rsidRPr="002D0453">
              <w:rPr>
                <w:rFonts w:ascii="Times New Roman" w:hAnsi="Times New Roman" w:cs="Times New Roman"/>
                <w:sz w:val="24"/>
                <w:szCs w:val="24"/>
              </w:rPr>
              <w:t xml:space="preserve"> В.А., учебник, рабочая тетрадь, контурные карты, 2008-2013</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География, 8-9 класс, Алексеев А.И., учебник, контурные карты, 2008-2013</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География, </w:t>
            </w:r>
            <w:proofErr w:type="spellStart"/>
            <w:r w:rsidRPr="002D0453">
              <w:rPr>
                <w:rFonts w:ascii="Times New Roman" w:hAnsi="Times New Roman" w:cs="Times New Roman"/>
                <w:sz w:val="24"/>
                <w:szCs w:val="24"/>
              </w:rPr>
              <w:t>Максаковский</w:t>
            </w:r>
            <w:proofErr w:type="spellEnd"/>
            <w:r w:rsidRPr="002D0453">
              <w:rPr>
                <w:rFonts w:ascii="Times New Roman" w:hAnsi="Times New Roman" w:cs="Times New Roman"/>
                <w:sz w:val="24"/>
                <w:szCs w:val="24"/>
              </w:rPr>
              <w:t xml:space="preserve"> В.П., учебник, 2008-2013</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Программа «География 6-10 классы», сост. В.И. Сиротин, 2007 г.</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 xml:space="preserve">История </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История древнего мира, </w:t>
            </w:r>
            <w:proofErr w:type="spellStart"/>
            <w:r w:rsidRPr="002D0453">
              <w:rPr>
                <w:rFonts w:ascii="Times New Roman" w:hAnsi="Times New Roman" w:cs="Times New Roman"/>
                <w:sz w:val="24"/>
                <w:szCs w:val="24"/>
              </w:rPr>
              <w:t>Вигасин</w:t>
            </w:r>
            <w:proofErr w:type="spellEnd"/>
            <w:r w:rsidRPr="002D0453">
              <w:rPr>
                <w:rFonts w:ascii="Times New Roman" w:hAnsi="Times New Roman" w:cs="Times New Roman"/>
                <w:sz w:val="24"/>
                <w:szCs w:val="24"/>
              </w:rPr>
              <w:t xml:space="preserve"> А.А., </w:t>
            </w:r>
            <w:proofErr w:type="spellStart"/>
            <w:r w:rsidRPr="002D0453">
              <w:rPr>
                <w:rFonts w:ascii="Times New Roman" w:hAnsi="Times New Roman" w:cs="Times New Roman"/>
                <w:sz w:val="24"/>
                <w:szCs w:val="24"/>
              </w:rPr>
              <w:t>Годер</w:t>
            </w:r>
            <w:proofErr w:type="spellEnd"/>
            <w:r w:rsidRPr="002D0453">
              <w:rPr>
                <w:rFonts w:ascii="Times New Roman" w:hAnsi="Times New Roman" w:cs="Times New Roman"/>
                <w:sz w:val="24"/>
                <w:szCs w:val="24"/>
              </w:rPr>
              <w:t xml:space="preserve"> Г.И., учебник и рабочая тетрадь, 2007-2013</w:t>
            </w: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История средних веков, </w:t>
            </w:r>
            <w:proofErr w:type="spellStart"/>
            <w:r w:rsidRPr="002D0453">
              <w:rPr>
                <w:rFonts w:ascii="Times New Roman" w:hAnsi="Times New Roman" w:cs="Times New Roman"/>
                <w:sz w:val="24"/>
                <w:szCs w:val="24"/>
              </w:rPr>
              <w:t>Агибалова</w:t>
            </w:r>
            <w:proofErr w:type="spellEnd"/>
            <w:r w:rsidRPr="002D0453">
              <w:rPr>
                <w:rFonts w:ascii="Times New Roman" w:hAnsi="Times New Roman" w:cs="Times New Roman"/>
                <w:sz w:val="24"/>
                <w:szCs w:val="24"/>
              </w:rPr>
              <w:t xml:space="preserve"> Е.В., Донской Г.М., учебник и рабочая тетрадь, 2008-2013 гг.</w:t>
            </w: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Новая история, </w:t>
            </w:r>
            <w:proofErr w:type="spellStart"/>
            <w:r w:rsidRPr="002D0453">
              <w:rPr>
                <w:rFonts w:ascii="Times New Roman" w:hAnsi="Times New Roman" w:cs="Times New Roman"/>
                <w:sz w:val="24"/>
                <w:szCs w:val="24"/>
              </w:rPr>
              <w:t>Юдовская</w:t>
            </w:r>
            <w:proofErr w:type="spellEnd"/>
            <w:r w:rsidRPr="002D0453">
              <w:rPr>
                <w:rFonts w:ascii="Times New Roman" w:hAnsi="Times New Roman" w:cs="Times New Roman"/>
                <w:sz w:val="24"/>
                <w:szCs w:val="24"/>
              </w:rPr>
              <w:t xml:space="preserve"> А.Я., Баранов П.А., Ванюшкина Л.М., учебник и рабочая тетрадь, 2008-2013 гг.</w:t>
            </w: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Новейшая история, </w:t>
            </w:r>
            <w:proofErr w:type="spellStart"/>
            <w:r w:rsidRPr="002D0453">
              <w:rPr>
                <w:rFonts w:ascii="Times New Roman" w:hAnsi="Times New Roman" w:cs="Times New Roman"/>
                <w:sz w:val="24"/>
                <w:szCs w:val="24"/>
              </w:rPr>
              <w:t>Сороко-Цюпа</w:t>
            </w:r>
            <w:proofErr w:type="spellEnd"/>
            <w:r w:rsidRPr="002D0453">
              <w:rPr>
                <w:rFonts w:ascii="Times New Roman" w:hAnsi="Times New Roman" w:cs="Times New Roman"/>
                <w:sz w:val="24"/>
                <w:szCs w:val="24"/>
              </w:rPr>
              <w:t xml:space="preserve"> О.С., </w:t>
            </w:r>
            <w:proofErr w:type="spellStart"/>
            <w:r w:rsidRPr="002D0453">
              <w:rPr>
                <w:rFonts w:ascii="Times New Roman" w:hAnsi="Times New Roman" w:cs="Times New Roman"/>
                <w:sz w:val="24"/>
                <w:szCs w:val="24"/>
              </w:rPr>
              <w:t>Сороко-Цюпа</w:t>
            </w:r>
            <w:proofErr w:type="spellEnd"/>
            <w:r w:rsidRPr="002D0453">
              <w:rPr>
                <w:rFonts w:ascii="Times New Roman" w:hAnsi="Times New Roman" w:cs="Times New Roman"/>
                <w:sz w:val="24"/>
                <w:szCs w:val="24"/>
              </w:rPr>
              <w:t xml:space="preserve"> А.О., учебник и рабочая тетрадь, 2010-2013 гг.</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Всеобщая история, </w:t>
            </w:r>
            <w:proofErr w:type="spellStart"/>
            <w:r w:rsidRPr="002D0453">
              <w:rPr>
                <w:rFonts w:ascii="Times New Roman" w:hAnsi="Times New Roman" w:cs="Times New Roman"/>
                <w:sz w:val="24"/>
                <w:szCs w:val="24"/>
              </w:rPr>
              <w:t>Загладин</w:t>
            </w:r>
            <w:proofErr w:type="spellEnd"/>
            <w:r w:rsidRPr="002D0453">
              <w:rPr>
                <w:rFonts w:ascii="Times New Roman" w:hAnsi="Times New Roman" w:cs="Times New Roman"/>
                <w:sz w:val="24"/>
                <w:szCs w:val="24"/>
              </w:rPr>
              <w:t xml:space="preserve"> М.В., учебник, рабочая тетрадь, 2010.</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Всемирная история, </w:t>
            </w:r>
            <w:proofErr w:type="spellStart"/>
            <w:r w:rsidRPr="002D0453">
              <w:rPr>
                <w:rFonts w:ascii="Times New Roman" w:hAnsi="Times New Roman" w:cs="Times New Roman"/>
                <w:sz w:val="24"/>
                <w:szCs w:val="24"/>
              </w:rPr>
              <w:t>Загладин</w:t>
            </w:r>
            <w:proofErr w:type="spellEnd"/>
            <w:r w:rsidRPr="002D0453">
              <w:rPr>
                <w:rFonts w:ascii="Times New Roman" w:hAnsi="Times New Roman" w:cs="Times New Roman"/>
                <w:sz w:val="24"/>
                <w:szCs w:val="24"/>
              </w:rPr>
              <w:t xml:space="preserve"> М.В., 2008.</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Всемирная история России и мира, </w:t>
            </w:r>
            <w:proofErr w:type="spellStart"/>
            <w:r w:rsidRPr="002D0453">
              <w:rPr>
                <w:rFonts w:ascii="Times New Roman" w:hAnsi="Times New Roman" w:cs="Times New Roman"/>
                <w:sz w:val="24"/>
                <w:szCs w:val="24"/>
              </w:rPr>
              <w:t>Загладин</w:t>
            </w:r>
            <w:proofErr w:type="spellEnd"/>
            <w:r w:rsidRPr="002D0453">
              <w:rPr>
                <w:rFonts w:ascii="Times New Roman" w:hAnsi="Times New Roman" w:cs="Times New Roman"/>
                <w:sz w:val="24"/>
                <w:szCs w:val="24"/>
              </w:rPr>
              <w:t xml:space="preserve"> В.Н., </w:t>
            </w:r>
            <w:proofErr w:type="spellStart"/>
            <w:r w:rsidRPr="002D0453">
              <w:rPr>
                <w:rFonts w:ascii="Times New Roman" w:hAnsi="Times New Roman" w:cs="Times New Roman"/>
                <w:sz w:val="24"/>
                <w:szCs w:val="24"/>
              </w:rPr>
              <w:t>Козленко</w:t>
            </w:r>
            <w:proofErr w:type="spellEnd"/>
            <w:r w:rsidRPr="002D0453">
              <w:rPr>
                <w:rFonts w:ascii="Times New Roman" w:hAnsi="Times New Roman" w:cs="Times New Roman"/>
                <w:sz w:val="24"/>
                <w:szCs w:val="24"/>
              </w:rPr>
              <w:t xml:space="preserve"> С.И., Минаков С.Т., учебник, 2010 г.</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История России, Данилов А.А., Косулина Л.Г., учебник, рабочая тетрадь, 2007-2013 </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lastRenderedPageBreak/>
              <w:t xml:space="preserve">Программа «Всеобщая история. История древнего мира» 5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xml:space="preserve">., </w:t>
            </w:r>
            <w:proofErr w:type="spellStart"/>
            <w:r w:rsidRPr="002D0453">
              <w:rPr>
                <w:rFonts w:ascii="Times New Roman" w:hAnsi="Times New Roman" w:cs="Times New Roman"/>
                <w:sz w:val="24"/>
                <w:szCs w:val="24"/>
              </w:rPr>
              <w:t>Вигасин</w:t>
            </w:r>
            <w:proofErr w:type="spellEnd"/>
            <w:r w:rsidRPr="002D0453">
              <w:rPr>
                <w:rFonts w:ascii="Times New Roman" w:hAnsi="Times New Roman" w:cs="Times New Roman"/>
                <w:sz w:val="24"/>
                <w:szCs w:val="24"/>
              </w:rPr>
              <w:t xml:space="preserve"> А.А.</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lastRenderedPageBreak/>
              <w:t xml:space="preserve">Программа «Всеобщая история. История средних веков», 6 класс, автор </w:t>
            </w:r>
            <w:proofErr w:type="spellStart"/>
            <w:r w:rsidRPr="002D0453">
              <w:rPr>
                <w:rFonts w:ascii="Times New Roman" w:hAnsi="Times New Roman" w:cs="Times New Roman"/>
                <w:sz w:val="24"/>
                <w:szCs w:val="24"/>
              </w:rPr>
              <w:t>Агибалова</w:t>
            </w:r>
            <w:proofErr w:type="spellEnd"/>
            <w:r w:rsidRPr="002D0453">
              <w:rPr>
                <w:rFonts w:ascii="Times New Roman" w:hAnsi="Times New Roman" w:cs="Times New Roman"/>
                <w:sz w:val="24"/>
                <w:szCs w:val="24"/>
              </w:rPr>
              <w:t xml:space="preserve"> Е.В., 2007 г.</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Программа «Всеобщая история. История нового времени» 7-8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xml:space="preserve">., автор </w:t>
            </w:r>
            <w:proofErr w:type="spellStart"/>
            <w:r w:rsidRPr="002D0453">
              <w:rPr>
                <w:rFonts w:ascii="Times New Roman" w:hAnsi="Times New Roman" w:cs="Times New Roman"/>
                <w:sz w:val="24"/>
                <w:szCs w:val="24"/>
              </w:rPr>
              <w:t>Юдовская</w:t>
            </w:r>
            <w:proofErr w:type="spellEnd"/>
            <w:r w:rsidRPr="002D0453">
              <w:rPr>
                <w:rFonts w:ascii="Times New Roman" w:hAnsi="Times New Roman" w:cs="Times New Roman"/>
                <w:sz w:val="24"/>
                <w:szCs w:val="24"/>
              </w:rPr>
              <w:t xml:space="preserve"> А.Я.</w:t>
            </w: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Программа «Всеобщая история. Новейшая история», 9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2007</w:t>
            </w: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Программа «История 6-11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xml:space="preserve">.», </w:t>
            </w:r>
            <w:proofErr w:type="spellStart"/>
            <w:r w:rsidRPr="002D0453">
              <w:rPr>
                <w:rFonts w:ascii="Times New Roman" w:hAnsi="Times New Roman" w:cs="Times New Roman"/>
                <w:sz w:val="24"/>
                <w:szCs w:val="24"/>
              </w:rPr>
              <w:t>авторыА.А</w:t>
            </w:r>
            <w:proofErr w:type="spellEnd"/>
            <w:r w:rsidRPr="002D0453">
              <w:rPr>
                <w:rFonts w:ascii="Times New Roman" w:hAnsi="Times New Roman" w:cs="Times New Roman"/>
                <w:sz w:val="24"/>
                <w:szCs w:val="24"/>
              </w:rPr>
              <w:t>. Данилов, А.Г. Косулина, Брандт М.Ю., 2008</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lastRenderedPageBreak/>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lastRenderedPageBreak/>
              <w:t>Обществознание</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Обществознание, Кравченко А.И., Певцова Е.А., учебник, рабочая тетрадь, приложение на электронном носителе, 2009-2013</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Программа курса «Обществознание 5-7, 8-9, 10-11 классы», 2005</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 xml:space="preserve">Технология  </w:t>
            </w:r>
            <w:r w:rsidRPr="002D0453">
              <w:rPr>
                <w:rFonts w:ascii="Times New Roman" w:hAnsi="Times New Roman" w:cs="Times New Roman"/>
                <w:b/>
                <w:sz w:val="24"/>
                <w:szCs w:val="24"/>
              </w:rPr>
              <w:lastRenderedPageBreak/>
              <w:t>(девочки)</w:t>
            </w:r>
          </w:p>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Технология (мальчики)</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lastRenderedPageBreak/>
              <w:t xml:space="preserve">Учебник 5-9 класс, под ред. </w:t>
            </w:r>
            <w:r w:rsidRPr="002D0453">
              <w:rPr>
                <w:rFonts w:ascii="Times New Roman" w:hAnsi="Times New Roman" w:cs="Times New Roman"/>
                <w:sz w:val="24"/>
                <w:szCs w:val="24"/>
              </w:rPr>
              <w:lastRenderedPageBreak/>
              <w:t>Ю.В. Крупской</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Учебник 5-9 класс, под ред. П.С. </w:t>
            </w:r>
            <w:proofErr w:type="spellStart"/>
            <w:r w:rsidRPr="002D0453">
              <w:rPr>
                <w:rFonts w:ascii="Times New Roman" w:hAnsi="Times New Roman" w:cs="Times New Roman"/>
                <w:sz w:val="24"/>
                <w:szCs w:val="24"/>
              </w:rPr>
              <w:t>Самородского</w:t>
            </w:r>
            <w:proofErr w:type="spellEnd"/>
            <w:r w:rsidRPr="002D0453">
              <w:rPr>
                <w:rFonts w:ascii="Times New Roman" w:hAnsi="Times New Roman" w:cs="Times New Roman"/>
                <w:sz w:val="24"/>
                <w:szCs w:val="24"/>
              </w:rPr>
              <w:t>.</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Учебник 10-11 класс, под ред. В.Д. Симоненко</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lastRenderedPageBreak/>
              <w:t xml:space="preserve">В.Д. Симоненко, </w:t>
            </w:r>
            <w:r w:rsidRPr="002D0453">
              <w:rPr>
                <w:rFonts w:ascii="Times New Roman" w:hAnsi="Times New Roman" w:cs="Times New Roman"/>
                <w:sz w:val="24"/>
                <w:szCs w:val="24"/>
              </w:rPr>
              <w:lastRenderedPageBreak/>
              <w:t>Москва, Министерство образования и науки РФ, 2010</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lastRenderedPageBreak/>
              <w:t xml:space="preserve">Министерство </w:t>
            </w:r>
            <w:r w:rsidRPr="002D0453">
              <w:rPr>
                <w:rFonts w:ascii="Times New Roman" w:hAnsi="Times New Roman" w:cs="Times New Roman"/>
                <w:sz w:val="24"/>
                <w:szCs w:val="24"/>
              </w:rPr>
              <w:lastRenderedPageBreak/>
              <w:t>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lastRenderedPageBreak/>
              <w:t>ИЗО</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Учебник Горяева Н.А., островская О.В., под </w:t>
            </w:r>
            <w:proofErr w:type="spellStart"/>
            <w:r w:rsidRPr="002D0453">
              <w:rPr>
                <w:rFonts w:ascii="Times New Roman" w:hAnsi="Times New Roman" w:cs="Times New Roman"/>
                <w:sz w:val="24"/>
                <w:szCs w:val="24"/>
              </w:rPr>
              <w:t>редНеменского</w:t>
            </w:r>
            <w:proofErr w:type="spellEnd"/>
            <w:r w:rsidRPr="002D0453">
              <w:rPr>
                <w:rFonts w:ascii="Times New Roman" w:hAnsi="Times New Roman" w:cs="Times New Roman"/>
                <w:sz w:val="24"/>
                <w:szCs w:val="24"/>
              </w:rPr>
              <w:t xml:space="preserve"> Б.М.</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Учебник </w:t>
            </w:r>
            <w:proofErr w:type="spellStart"/>
            <w:r w:rsidRPr="002D0453">
              <w:rPr>
                <w:rFonts w:ascii="Times New Roman" w:hAnsi="Times New Roman" w:cs="Times New Roman"/>
                <w:sz w:val="24"/>
                <w:szCs w:val="24"/>
              </w:rPr>
              <w:t>Неменская</w:t>
            </w:r>
            <w:proofErr w:type="spellEnd"/>
            <w:r w:rsidRPr="002D0453">
              <w:rPr>
                <w:rFonts w:ascii="Times New Roman" w:hAnsi="Times New Roman" w:cs="Times New Roman"/>
                <w:sz w:val="24"/>
                <w:szCs w:val="24"/>
              </w:rPr>
              <w:t xml:space="preserve"> Л.А., под ред. </w:t>
            </w:r>
            <w:proofErr w:type="spellStart"/>
            <w:r w:rsidRPr="002D0453">
              <w:rPr>
                <w:rFonts w:ascii="Times New Roman" w:hAnsi="Times New Roman" w:cs="Times New Roman"/>
                <w:sz w:val="24"/>
                <w:szCs w:val="24"/>
              </w:rPr>
              <w:t>Неменского</w:t>
            </w:r>
            <w:proofErr w:type="spellEnd"/>
            <w:r w:rsidRPr="002D0453">
              <w:rPr>
                <w:rFonts w:ascii="Times New Roman" w:hAnsi="Times New Roman" w:cs="Times New Roman"/>
                <w:sz w:val="24"/>
                <w:szCs w:val="24"/>
              </w:rPr>
              <w:t xml:space="preserve"> Б.М.</w:t>
            </w:r>
          </w:p>
          <w:p w:rsidR="002D0453" w:rsidRPr="002D0453" w:rsidRDefault="002D0453" w:rsidP="00FE64CA">
            <w:pPr>
              <w:jc w:val="both"/>
              <w:rPr>
                <w:rFonts w:ascii="Times New Roman" w:hAnsi="Times New Roman" w:cs="Times New Roman"/>
                <w:sz w:val="24"/>
                <w:szCs w:val="24"/>
              </w:rPr>
            </w:pPr>
            <w:proofErr w:type="gramStart"/>
            <w:r w:rsidRPr="002D0453">
              <w:rPr>
                <w:rFonts w:ascii="Times New Roman" w:hAnsi="Times New Roman" w:cs="Times New Roman"/>
                <w:sz w:val="24"/>
                <w:szCs w:val="24"/>
              </w:rPr>
              <w:t>Питерских</w:t>
            </w:r>
            <w:proofErr w:type="gramEnd"/>
            <w:r w:rsidRPr="002D0453">
              <w:rPr>
                <w:rFonts w:ascii="Times New Roman" w:hAnsi="Times New Roman" w:cs="Times New Roman"/>
                <w:sz w:val="24"/>
                <w:szCs w:val="24"/>
              </w:rPr>
              <w:t xml:space="preserve"> А.С., Гуров Е.Е., под </w:t>
            </w:r>
            <w:proofErr w:type="spellStart"/>
            <w:r w:rsidRPr="002D0453">
              <w:rPr>
                <w:rFonts w:ascii="Times New Roman" w:hAnsi="Times New Roman" w:cs="Times New Roman"/>
                <w:sz w:val="24"/>
                <w:szCs w:val="24"/>
              </w:rPr>
              <w:t>редНеменского</w:t>
            </w:r>
            <w:proofErr w:type="spellEnd"/>
            <w:r w:rsidRPr="002D0453">
              <w:rPr>
                <w:rFonts w:ascii="Times New Roman" w:hAnsi="Times New Roman" w:cs="Times New Roman"/>
                <w:sz w:val="24"/>
                <w:szCs w:val="24"/>
              </w:rPr>
              <w:t xml:space="preserve"> Б.М.</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Программа «Изобразительное искусство» 508 классы, автор </w:t>
            </w:r>
            <w:proofErr w:type="spellStart"/>
            <w:r w:rsidRPr="002D0453">
              <w:rPr>
                <w:rFonts w:ascii="Times New Roman" w:hAnsi="Times New Roman" w:cs="Times New Roman"/>
                <w:sz w:val="24"/>
                <w:szCs w:val="24"/>
              </w:rPr>
              <w:t>Неменский</w:t>
            </w:r>
            <w:proofErr w:type="spellEnd"/>
            <w:r w:rsidRPr="002D0453">
              <w:rPr>
                <w:rFonts w:ascii="Times New Roman" w:hAnsi="Times New Roman" w:cs="Times New Roman"/>
                <w:sz w:val="24"/>
                <w:szCs w:val="24"/>
              </w:rPr>
              <w:t xml:space="preserve"> Б.М., 2007</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ОБЖ</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ОБЖ, Смирнов А.Т., Хренников Б.О., учебник, рабочая тетрадь, 2012</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Программа «Основы безопасности жизнедеятельности» 5-9 классы, автор Смирнов А.Т., Хренников Б.О., 2011</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Музыка</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Искусство, </w:t>
            </w:r>
            <w:proofErr w:type="spellStart"/>
            <w:r w:rsidRPr="002D0453">
              <w:rPr>
                <w:rFonts w:ascii="Times New Roman" w:hAnsi="Times New Roman" w:cs="Times New Roman"/>
                <w:sz w:val="24"/>
                <w:szCs w:val="24"/>
              </w:rPr>
              <w:t>Науменко</w:t>
            </w:r>
            <w:proofErr w:type="spellEnd"/>
            <w:r w:rsidRPr="002D0453">
              <w:rPr>
                <w:rFonts w:ascii="Times New Roman" w:hAnsi="Times New Roman" w:cs="Times New Roman"/>
                <w:sz w:val="24"/>
                <w:szCs w:val="24"/>
              </w:rPr>
              <w:t xml:space="preserve"> Т.И., </w:t>
            </w:r>
            <w:proofErr w:type="spellStart"/>
            <w:r w:rsidRPr="002D0453">
              <w:rPr>
                <w:rFonts w:ascii="Times New Roman" w:hAnsi="Times New Roman" w:cs="Times New Roman"/>
                <w:sz w:val="24"/>
                <w:szCs w:val="24"/>
              </w:rPr>
              <w:t>Алеев</w:t>
            </w:r>
            <w:proofErr w:type="spellEnd"/>
            <w:r w:rsidRPr="002D0453">
              <w:rPr>
                <w:rFonts w:ascii="Times New Roman" w:hAnsi="Times New Roman" w:cs="Times New Roman"/>
                <w:sz w:val="24"/>
                <w:szCs w:val="24"/>
              </w:rPr>
              <w:t xml:space="preserve"> В.В.</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Программа «Искусство. Музыка» 5-8 классы, автор </w:t>
            </w:r>
            <w:proofErr w:type="spellStart"/>
            <w:r w:rsidRPr="002D0453">
              <w:rPr>
                <w:rFonts w:ascii="Times New Roman" w:hAnsi="Times New Roman" w:cs="Times New Roman"/>
                <w:sz w:val="24"/>
                <w:szCs w:val="24"/>
              </w:rPr>
              <w:t>Науменко</w:t>
            </w:r>
            <w:proofErr w:type="spellEnd"/>
            <w:r w:rsidRPr="002D0453">
              <w:rPr>
                <w:rFonts w:ascii="Times New Roman" w:hAnsi="Times New Roman" w:cs="Times New Roman"/>
                <w:sz w:val="24"/>
                <w:szCs w:val="24"/>
              </w:rPr>
              <w:t xml:space="preserve"> Т.И., 2007</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Физкультура</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Лях В.И., Маслов М.В., учебник для 8-9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 2008</w:t>
            </w:r>
          </w:p>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Лях В.И., </w:t>
            </w:r>
            <w:proofErr w:type="spellStart"/>
            <w:r w:rsidRPr="002D0453">
              <w:rPr>
                <w:rFonts w:ascii="Times New Roman" w:hAnsi="Times New Roman" w:cs="Times New Roman"/>
                <w:sz w:val="24"/>
                <w:szCs w:val="24"/>
              </w:rPr>
              <w:t>Зданевич</w:t>
            </w:r>
            <w:proofErr w:type="spellEnd"/>
            <w:r w:rsidRPr="002D0453">
              <w:rPr>
                <w:rFonts w:ascii="Times New Roman" w:hAnsi="Times New Roman" w:cs="Times New Roman"/>
                <w:sz w:val="24"/>
                <w:szCs w:val="24"/>
              </w:rPr>
              <w:t xml:space="preserve"> А.А., учебник для 10-11 </w:t>
            </w:r>
            <w:proofErr w:type="spellStart"/>
            <w:r w:rsidRPr="002D0453">
              <w:rPr>
                <w:rFonts w:ascii="Times New Roman" w:hAnsi="Times New Roman" w:cs="Times New Roman"/>
                <w:sz w:val="24"/>
                <w:szCs w:val="24"/>
              </w:rPr>
              <w:t>кл</w:t>
            </w:r>
            <w:proofErr w:type="spellEnd"/>
            <w:r w:rsidRPr="002D0453">
              <w:rPr>
                <w:rFonts w:ascii="Times New Roman" w:hAnsi="Times New Roman" w:cs="Times New Roman"/>
                <w:sz w:val="24"/>
                <w:szCs w:val="24"/>
              </w:rPr>
              <w:t>.</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Программа «Физическая культура» 1-11 классы, под ред. В.И. ляха, 2008 г.</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r w:rsidR="002D0453" w:rsidRPr="002D0453" w:rsidTr="00FE64CA">
        <w:tc>
          <w:tcPr>
            <w:tcW w:w="1809" w:type="dxa"/>
          </w:tcPr>
          <w:p w:rsidR="002D0453" w:rsidRPr="002D0453" w:rsidRDefault="002D0453" w:rsidP="00FE64CA">
            <w:pPr>
              <w:jc w:val="both"/>
              <w:rPr>
                <w:rFonts w:ascii="Times New Roman" w:hAnsi="Times New Roman" w:cs="Times New Roman"/>
                <w:b/>
                <w:sz w:val="24"/>
                <w:szCs w:val="24"/>
              </w:rPr>
            </w:pPr>
            <w:r w:rsidRPr="002D0453">
              <w:rPr>
                <w:rFonts w:ascii="Times New Roman" w:hAnsi="Times New Roman" w:cs="Times New Roman"/>
                <w:b/>
                <w:sz w:val="24"/>
                <w:szCs w:val="24"/>
              </w:rPr>
              <w:t>Черчение</w:t>
            </w:r>
          </w:p>
        </w:tc>
        <w:tc>
          <w:tcPr>
            <w:tcW w:w="368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Черчение, Ботвинников К.Г., учебник, 2007-2012</w:t>
            </w:r>
          </w:p>
        </w:tc>
        <w:tc>
          <w:tcPr>
            <w:tcW w:w="2126"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Программа «Черчение», автор Ботвинников К.Г., 2007 г. </w:t>
            </w:r>
          </w:p>
        </w:tc>
        <w:tc>
          <w:tcPr>
            <w:tcW w:w="1950"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Министерство образования и науки РФ</w:t>
            </w:r>
          </w:p>
        </w:tc>
      </w:tr>
    </w:tbl>
    <w:p w:rsidR="002D0453" w:rsidRPr="002D0453" w:rsidRDefault="002D0453" w:rsidP="002D0453">
      <w:pPr>
        <w:jc w:val="both"/>
        <w:rPr>
          <w:rFonts w:ascii="Times New Roman" w:hAnsi="Times New Roman" w:cs="Times New Roman"/>
          <w:sz w:val="24"/>
          <w:szCs w:val="24"/>
        </w:rPr>
      </w:pPr>
    </w:p>
    <w:p w:rsidR="002E7D6A" w:rsidRDefault="002E7D6A" w:rsidP="002D0453">
      <w:pPr>
        <w:tabs>
          <w:tab w:val="left" w:pos="0"/>
          <w:tab w:val="left" w:pos="993"/>
        </w:tabs>
        <w:ind w:firstLine="709"/>
        <w:jc w:val="both"/>
        <w:rPr>
          <w:rFonts w:ascii="Times New Roman" w:hAnsi="Times New Roman" w:cs="Times New Roman"/>
          <w:sz w:val="24"/>
          <w:szCs w:val="24"/>
        </w:rPr>
      </w:pPr>
    </w:p>
    <w:p w:rsidR="002E7D6A" w:rsidRDefault="002E7D6A" w:rsidP="002D0453">
      <w:pPr>
        <w:tabs>
          <w:tab w:val="left" w:pos="0"/>
          <w:tab w:val="left" w:pos="993"/>
        </w:tabs>
        <w:ind w:firstLine="709"/>
        <w:jc w:val="both"/>
        <w:rPr>
          <w:rFonts w:ascii="Times New Roman" w:hAnsi="Times New Roman" w:cs="Times New Roman"/>
          <w:sz w:val="24"/>
          <w:szCs w:val="24"/>
        </w:rPr>
      </w:pPr>
    </w:p>
    <w:p w:rsidR="002D0453" w:rsidRPr="002D0453" w:rsidRDefault="002D0453" w:rsidP="002D0453">
      <w:pPr>
        <w:tabs>
          <w:tab w:val="left" w:pos="0"/>
          <w:tab w:val="left" w:pos="993"/>
        </w:tabs>
        <w:ind w:firstLine="709"/>
        <w:jc w:val="both"/>
        <w:rPr>
          <w:rFonts w:ascii="Times New Roman" w:hAnsi="Times New Roman" w:cs="Times New Roman"/>
          <w:sz w:val="24"/>
          <w:szCs w:val="24"/>
        </w:rPr>
      </w:pPr>
      <w:r w:rsidRPr="002D0453">
        <w:rPr>
          <w:rFonts w:ascii="Times New Roman" w:hAnsi="Times New Roman" w:cs="Times New Roman"/>
          <w:sz w:val="24"/>
          <w:szCs w:val="24"/>
        </w:rPr>
        <w:lastRenderedPageBreak/>
        <w:t xml:space="preserve">3. Использование современных технологий обучения и воспитания; </w:t>
      </w:r>
    </w:p>
    <w:tbl>
      <w:tblPr>
        <w:tblpPr w:leftFromText="180" w:rightFromText="180" w:vertAnchor="text" w:tblpX="74" w:tblpY="2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9"/>
        <w:gridCol w:w="4513"/>
      </w:tblGrid>
      <w:tr w:rsidR="002D0453" w:rsidRPr="002D0453" w:rsidTr="002E7D6A">
        <w:trPr>
          <w:trHeight w:val="254"/>
        </w:trPr>
        <w:tc>
          <w:tcPr>
            <w:tcW w:w="4929" w:type="dxa"/>
          </w:tcPr>
          <w:p w:rsidR="002D0453" w:rsidRPr="002D0453" w:rsidRDefault="002D0453" w:rsidP="002E7D6A">
            <w:pPr>
              <w:tabs>
                <w:tab w:val="left" w:pos="900"/>
              </w:tabs>
              <w:jc w:val="center"/>
              <w:rPr>
                <w:rFonts w:ascii="Times New Roman" w:hAnsi="Times New Roman" w:cs="Times New Roman"/>
                <w:sz w:val="24"/>
                <w:szCs w:val="24"/>
              </w:rPr>
            </w:pPr>
            <w:r w:rsidRPr="002D0453">
              <w:rPr>
                <w:rFonts w:ascii="Times New Roman" w:hAnsi="Times New Roman" w:cs="Times New Roman"/>
                <w:sz w:val="24"/>
                <w:szCs w:val="24"/>
              </w:rPr>
              <w:t>Применяемые технологии</w:t>
            </w:r>
          </w:p>
        </w:tc>
        <w:tc>
          <w:tcPr>
            <w:tcW w:w="4513" w:type="dxa"/>
          </w:tcPr>
          <w:p w:rsidR="002D0453" w:rsidRPr="002D0453" w:rsidRDefault="002D0453" w:rsidP="002E7D6A">
            <w:pPr>
              <w:tabs>
                <w:tab w:val="left" w:pos="900"/>
              </w:tabs>
              <w:jc w:val="center"/>
              <w:rPr>
                <w:rFonts w:ascii="Times New Roman" w:hAnsi="Times New Roman" w:cs="Times New Roman"/>
                <w:sz w:val="24"/>
                <w:szCs w:val="24"/>
              </w:rPr>
            </w:pPr>
            <w:r w:rsidRPr="002D0453">
              <w:rPr>
                <w:rFonts w:ascii="Times New Roman" w:hAnsi="Times New Roman" w:cs="Times New Roman"/>
                <w:sz w:val="24"/>
                <w:szCs w:val="24"/>
              </w:rPr>
              <w:t>Ф.И.О. учителя</w:t>
            </w:r>
          </w:p>
        </w:tc>
      </w:tr>
      <w:tr w:rsidR="002D0453" w:rsidRPr="002D0453" w:rsidTr="002E7D6A">
        <w:trPr>
          <w:trHeight w:val="271"/>
        </w:trPr>
        <w:tc>
          <w:tcPr>
            <w:tcW w:w="9442" w:type="dxa"/>
            <w:gridSpan w:val="2"/>
          </w:tcPr>
          <w:p w:rsidR="002D0453" w:rsidRPr="002D0453" w:rsidRDefault="002D0453" w:rsidP="002E7D6A">
            <w:pPr>
              <w:tabs>
                <w:tab w:val="left" w:pos="900"/>
              </w:tabs>
              <w:jc w:val="center"/>
              <w:rPr>
                <w:rFonts w:ascii="Times New Roman" w:hAnsi="Times New Roman" w:cs="Times New Roman"/>
                <w:b/>
                <w:sz w:val="24"/>
                <w:szCs w:val="24"/>
              </w:rPr>
            </w:pPr>
            <w:r w:rsidRPr="002D0453">
              <w:rPr>
                <w:rFonts w:ascii="Times New Roman" w:hAnsi="Times New Roman" w:cs="Times New Roman"/>
                <w:b/>
                <w:sz w:val="24"/>
                <w:szCs w:val="24"/>
              </w:rPr>
              <w:t>Основная школа</w:t>
            </w:r>
          </w:p>
        </w:tc>
      </w:tr>
    </w:tbl>
    <w:p w:rsidR="002D0453" w:rsidRPr="002D0453" w:rsidRDefault="002D0453" w:rsidP="002D0453">
      <w:pPr>
        <w:rPr>
          <w:rFonts w:ascii="Times New Roman" w:hAnsi="Times New Roman" w:cs="Times New Roman"/>
          <w:vanish/>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9F6AC4" w:rsidRPr="002D0453" w:rsidTr="00FE64CA">
        <w:tc>
          <w:tcPr>
            <w:tcW w:w="4785"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Технология развивающего обучения</w:t>
            </w:r>
          </w:p>
        </w:tc>
        <w:tc>
          <w:tcPr>
            <w:tcW w:w="4785" w:type="dxa"/>
          </w:tcPr>
          <w:p w:rsidR="002D0453" w:rsidRPr="002D0453" w:rsidRDefault="002D0453" w:rsidP="00FE64CA">
            <w:pPr>
              <w:jc w:val="both"/>
              <w:rPr>
                <w:rFonts w:ascii="Times New Roman" w:hAnsi="Times New Roman" w:cs="Times New Roman"/>
                <w:sz w:val="24"/>
                <w:szCs w:val="24"/>
              </w:rPr>
            </w:pPr>
            <w:proofErr w:type="spellStart"/>
            <w:r w:rsidRPr="002D0453">
              <w:rPr>
                <w:rFonts w:ascii="Times New Roman" w:hAnsi="Times New Roman" w:cs="Times New Roman"/>
                <w:sz w:val="24"/>
                <w:szCs w:val="24"/>
              </w:rPr>
              <w:t>Черепенько</w:t>
            </w:r>
            <w:proofErr w:type="spellEnd"/>
            <w:r w:rsidRPr="002D0453">
              <w:rPr>
                <w:rFonts w:ascii="Times New Roman" w:hAnsi="Times New Roman" w:cs="Times New Roman"/>
                <w:sz w:val="24"/>
                <w:szCs w:val="24"/>
              </w:rPr>
              <w:t xml:space="preserve"> С.Ф., Озерова Н.А.,  </w:t>
            </w:r>
            <w:proofErr w:type="spellStart"/>
            <w:r w:rsidRPr="002D0453">
              <w:rPr>
                <w:rFonts w:ascii="Times New Roman" w:hAnsi="Times New Roman" w:cs="Times New Roman"/>
                <w:sz w:val="24"/>
                <w:szCs w:val="24"/>
              </w:rPr>
              <w:t>Стрижавчук</w:t>
            </w:r>
            <w:proofErr w:type="spellEnd"/>
            <w:r w:rsidRPr="002D0453">
              <w:rPr>
                <w:rFonts w:ascii="Times New Roman" w:hAnsi="Times New Roman" w:cs="Times New Roman"/>
                <w:sz w:val="24"/>
                <w:szCs w:val="24"/>
              </w:rPr>
              <w:t xml:space="preserve"> Н.С., Приходько О.В.</w:t>
            </w:r>
          </w:p>
        </w:tc>
      </w:tr>
      <w:tr w:rsidR="009F6AC4" w:rsidRPr="002D0453" w:rsidTr="00FE64CA">
        <w:tc>
          <w:tcPr>
            <w:tcW w:w="4785"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Личностно-ориентированное обучение</w:t>
            </w:r>
          </w:p>
        </w:tc>
        <w:tc>
          <w:tcPr>
            <w:tcW w:w="4785" w:type="dxa"/>
          </w:tcPr>
          <w:p w:rsidR="002D0453" w:rsidRPr="002D0453" w:rsidRDefault="002D0453" w:rsidP="00FE64CA">
            <w:pPr>
              <w:jc w:val="both"/>
              <w:rPr>
                <w:rFonts w:ascii="Times New Roman" w:hAnsi="Times New Roman" w:cs="Times New Roman"/>
                <w:sz w:val="24"/>
                <w:szCs w:val="24"/>
              </w:rPr>
            </w:pPr>
            <w:proofErr w:type="spellStart"/>
            <w:r w:rsidRPr="002D0453">
              <w:rPr>
                <w:rFonts w:ascii="Times New Roman" w:hAnsi="Times New Roman" w:cs="Times New Roman"/>
                <w:sz w:val="24"/>
                <w:szCs w:val="24"/>
              </w:rPr>
              <w:t>Назарько</w:t>
            </w:r>
            <w:proofErr w:type="spellEnd"/>
            <w:r w:rsidRPr="002D0453">
              <w:rPr>
                <w:rFonts w:ascii="Times New Roman" w:hAnsi="Times New Roman" w:cs="Times New Roman"/>
                <w:sz w:val="24"/>
                <w:szCs w:val="24"/>
              </w:rPr>
              <w:t xml:space="preserve"> Т.В., </w:t>
            </w:r>
            <w:proofErr w:type="spellStart"/>
            <w:r w:rsidRPr="002D0453">
              <w:rPr>
                <w:rFonts w:ascii="Times New Roman" w:hAnsi="Times New Roman" w:cs="Times New Roman"/>
                <w:sz w:val="24"/>
                <w:szCs w:val="24"/>
              </w:rPr>
              <w:t>Алифанова</w:t>
            </w:r>
            <w:proofErr w:type="spellEnd"/>
            <w:r w:rsidRPr="002D0453">
              <w:rPr>
                <w:rFonts w:ascii="Times New Roman" w:hAnsi="Times New Roman" w:cs="Times New Roman"/>
                <w:sz w:val="24"/>
                <w:szCs w:val="24"/>
              </w:rPr>
              <w:t xml:space="preserve"> Г.В.</w:t>
            </w:r>
          </w:p>
        </w:tc>
      </w:tr>
      <w:tr w:rsidR="009F6AC4" w:rsidRPr="002D0453" w:rsidTr="00FE64CA">
        <w:tc>
          <w:tcPr>
            <w:tcW w:w="4785"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Дистанционное обучение</w:t>
            </w:r>
          </w:p>
        </w:tc>
        <w:tc>
          <w:tcPr>
            <w:tcW w:w="4785"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 xml:space="preserve">Приходько О.В., Озерова Н.А., </w:t>
            </w:r>
            <w:proofErr w:type="spellStart"/>
            <w:r w:rsidRPr="002D0453">
              <w:rPr>
                <w:rFonts w:ascii="Times New Roman" w:hAnsi="Times New Roman" w:cs="Times New Roman"/>
                <w:sz w:val="24"/>
                <w:szCs w:val="24"/>
              </w:rPr>
              <w:t>Алифанова</w:t>
            </w:r>
            <w:proofErr w:type="spellEnd"/>
            <w:r w:rsidRPr="002D0453">
              <w:rPr>
                <w:rFonts w:ascii="Times New Roman" w:hAnsi="Times New Roman" w:cs="Times New Roman"/>
                <w:sz w:val="24"/>
                <w:szCs w:val="24"/>
              </w:rPr>
              <w:t xml:space="preserve"> Г.В.</w:t>
            </w:r>
          </w:p>
        </w:tc>
      </w:tr>
      <w:tr w:rsidR="009F6AC4" w:rsidRPr="002D0453" w:rsidTr="00FE64CA">
        <w:tc>
          <w:tcPr>
            <w:tcW w:w="4785"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Игровые технологии</w:t>
            </w:r>
          </w:p>
        </w:tc>
        <w:tc>
          <w:tcPr>
            <w:tcW w:w="4785" w:type="dxa"/>
          </w:tcPr>
          <w:p w:rsidR="002D0453" w:rsidRPr="002D0453" w:rsidRDefault="002D0453" w:rsidP="00FE64CA">
            <w:pPr>
              <w:jc w:val="both"/>
              <w:rPr>
                <w:rFonts w:ascii="Times New Roman" w:hAnsi="Times New Roman" w:cs="Times New Roman"/>
                <w:sz w:val="24"/>
                <w:szCs w:val="24"/>
              </w:rPr>
            </w:pPr>
            <w:proofErr w:type="spellStart"/>
            <w:r w:rsidRPr="002D0453">
              <w:rPr>
                <w:rFonts w:ascii="Times New Roman" w:hAnsi="Times New Roman" w:cs="Times New Roman"/>
                <w:sz w:val="24"/>
                <w:szCs w:val="24"/>
              </w:rPr>
              <w:t>Черепенько</w:t>
            </w:r>
            <w:proofErr w:type="spellEnd"/>
            <w:r w:rsidRPr="002D0453">
              <w:rPr>
                <w:rFonts w:ascii="Times New Roman" w:hAnsi="Times New Roman" w:cs="Times New Roman"/>
                <w:sz w:val="24"/>
                <w:szCs w:val="24"/>
              </w:rPr>
              <w:t xml:space="preserve"> С.Ф., </w:t>
            </w:r>
            <w:proofErr w:type="spellStart"/>
            <w:r w:rsidRPr="002D0453">
              <w:rPr>
                <w:rFonts w:ascii="Times New Roman" w:hAnsi="Times New Roman" w:cs="Times New Roman"/>
                <w:sz w:val="24"/>
                <w:szCs w:val="24"/>
              </w:rPr>
              <w:t>Назарько</w:t>
            </w:r>
            <w:proofErr w:type="spellEnd"/>
            <w:r w:rsidRPr="002D0453">
              <w:rPr>
                <w:rFonts w:ascii="Times New Roman" w:hAnsi="Times New Roman" w:cs="Times New Roman"/>
                <w:sz w:val="24"/>
                <w:szCs w:val="24"/>
              </w:rPr>
              <w:t xml:space="preserve"> Т.В.,</w:t>
            </w:r>
          </w:p>
        </w:tc>
      </w:tr>
      <w:tr w:rsidR="009F6AC4" w:rsidRPr="002D0453" w:rsidTr="00FE64CA">
        <w:tc>
          <w:tcPr>
            <w:tcW w:w="4785"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Проблемное обучение</w:t>
            </w:r>
          </w:p>
        </w:tc>
        <w:tc>
          <w:tcPr>
            <w:tcW w:w="4785" w:type="dxa"/>
          </w:tcPr>
          <w:p w:rsidR="002D0453" w:rsidRPr="002D0453" w:rsidRDefault="002D0453" w:rsidP="00FE64CA">
            <w:pPr>
              <w:jc w:val="both"/>
              <w:rPr>
                <w:rFonts w:ascii="Times New Roman" w:hAnsi="Times New Roman" w:cs="Times New Roman"/>
                <w:sz w:val="24"/>
                <w:szCs w:val="24"/>
              </w:rPr>
            </w:pPr>
            <w:proofErr w:type="spellStart"/>
            <w:r w:rsidRPr="002D0453">
              <w:rPr>
                <w:rFonts w:ascii="Times New Roman" w:hAnsi="Times New Roman" w:cs="Times New Roman"/>
                <w:sz w:val="24"/>
                <w:szCs w:val="24"/>
              </w:rPr>
              <w:t>Черепенько</w:t>
            </w:r>
            <w:proofErr w:type="spellEnd"/>
            <w:r w:rsidRPr="002D0453">
              <w:rPr>
                <w:rFonts w:ascii="Times New Roman" w:hAnsi="Times New Roman" w:cs="Times New Roman"/>
                <w:sz w:val="24"/>
                <w:szCs w:val="24"/>
              </w:rPr>
              <w:t xml:space="preserve"> С.Ф., </w:t>
            </w:r>
            <w:proofErr w:type="spellStart"/>
            <w:r w:rsidRPr="002D0453">
              <w:rPr>
                <w:rFonts w:ascii="Times New Roman" w:hAnsi="Times New Roman" w:cs="Times New Roman"/>
                <w:sz w:val="24"/>
                <w:szCs w:val="24"/>
              </w:rPr>
              <w:t>Назарько</w:t>
            </w:r>
            <w:proofErr w:type="spellEnd"/>
            <w:r w:rsidRPr="002D0453">
              <w:rPr>
                <w:rFonts w:ascii="Times New Roman" w:hAnsi="Times New Roman" w:cs="Times New Roman"/>
                <w:sz w:val="24"/>
                <w:szCs w:val="24"/>
              </w:rPr>
              <w:t xml:space="preserve"> Т.В., Озерова Н.А. </w:t>
            </w:r>
          </w:p>
        </w:tc>
      </w:tr>
      <w:tr w:rsidR="009F6AC4" w:rsidRPr="002D0453" w:rsidTr="00FE64CA">
        <w:tc>
          <w:tcPr>
            <w:tcW w:w="4785"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Технология развития критического мышления</w:t>
            </w:r>
          </w:p>
        </w:tc>
        <w:tc>
          <w:tcPr>
            <w:tcW w:w="4785" w:type="dxa"/>
          </w:tcPr>
          <w:p w:rsidR="002D0453" w:rsidRPr="002D0453" w:rsidRDefault="002D0453" w:rsidP="00FE64CA">
            <w:pPr>
              <w:jc w:val="both"/>
              <w:rPr>
                <w:rFonts w:ascii="Times New Roman" w:hAnsi="Times New Roman" w:cs="Times New Roman"/>
                <w:sz w:val="24"/>
                <w:szCs w:val="24"/>
              </w:rPr>
            </w:pPr>
            <w:proofErr w:type="spellStart"/>
            <w:r w:rsidRPr="002D0453">
              <w:rPr>
                <w:rFonts w:ascii="Times New Roman" w:hAnsi="Times New Roman" w:cs="Times New Roman"/>
                <w:sz w:val="24"/>
                <w:szCs w:val="24"/>
              </w:rPr>
              <w:t>Стрижавчук</w:t>
            </w:r>
            <w:proofErr w:type="spellEnd"/>
            <w:r w:rsidRPr="002D0453">
              <w:rPr>
                <w:rFonts w:ascii="Times New Roman" w:hAnsi="Times New Roman" w:cs="Times New Roman"/>
                <w:sz w:val="24"/>
                <w:szCs w:val="24"/>
              </w:rPr>
              <w:t xml:space="preserve"> Н.С.</w:t>
            </w:r>
          </w:p>
        </w:tc>
      </w:tr>
    </w:tbl>
    <w:p w:rsidR="002D0453" w:rsidRPr="002D0453" w:rsidRDefault="002D0453" w:rsidP="002D0453">
      <w:pPr>
        <w:rPr>
          <w:rFonts w:ascii="Times New Roman" w:hAnsi="Times New Roman" w:cs="Times New Roman"/>
          <w:vanish/>
          <w:sz w:val="24"/>
          <w:szCs w:val="24"/>
        </w:rPr>
      </w:pPr>
    </w:p>
    <w:tbl>
      <w:tblPr>
        <w:tblpPr w:leftFromText="180" w:rightFromText="180" w:vertAnchor="text" w:tblpX="74" w:tblpY="2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9"/>
        <w:gridCol w:w="4513"/>
      </w:tblGrid>
      <w:tr w:rsidR="002D0453" w:rsidRPr="002D0453" w:rsidTr="00FE64CA">
        <w:trPr>
          <w:trHeight w:val="271"/>
        </w:trPr>
        <w:tc>
          <w:tcPr>
            <w:tcW w:w="9442" w:type="dxa"/>
            <w:gridSpan w:val="2"/>
          </w:tcPr>
          <w:p w:rsidR="002D0453" w:rsidRPr="002D0453" w:rsidRDefault="002D0453" w:rsidP="00FE64CA">
            <w:pPr>
              <w:tabs>
                <w:tab w:val="left" w:pos="900"/>
              </w:tabs>
              <w:jc w:val="center"/>
              <w:rPr>
                <w:rFonts w:ascii="Times New Roman" w:hAnsi="Times New Roman" w:cs="Times New Roman"/>
                <w:b/>
                <w:sz w:val="24"/>
                <w:szCs w:val="24"/>
              </w:rPr>
            </w:pPr>
            <w:r w:rsidRPr="002D0453">
              <w:rPr>
                <w:rFonts w:ascii="Times New Roman" w:hAnsi="Times New Roman" w:cs="Times New Roman"/>
                <w:b/>
                <w:sz w:val="24"/>
                <w:szCs w:val="24"/>
              </w:rPr>
              <w:t>Старшая школа</w:t>
            </w:r>
          </w:p>
        </w:tc>
      </w:tr>
      <w:tr w:rsidR="002D0453" w:rsidRPr="002D0453" w:rsidTr="00FE64CA">
        <w:trPr>
          <w:trHeight w:val="271"/>
        </w:trPr>
        <w:tc>
          <w:tcPr>
            <w:tcW w:w="4929"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Проектно-исследовательская</w:t>
            </w:r>
          </w:p>
        </w:tc>
        <w:tc>
          <w:tcPr>
            <w:tcW w:w="4513" w:type="dxa"/>
          </w:tcPr>
          <w:p w:rsidR="002D0453" w:rsidRPr="002D0453" w:rsidRDefault="002D0453" w:rsidP="00FE64CA">
            <w:pPr>
              <w:jc w:val="both"/>
              <w:rPr>
                <w:rFonts w:ascii="Times New Roman" w:hAnsi="Times New Roman" w:cs="Times New Roman"/>
                <w:sz w:val="24"/>
                <w:szCs w:val="24"/>
              </w:rPr>
            </w:pPr>
            <w:proofErr w:type="spellStart"/>
            <w:r w:rsidRPr="002D0453">
              <w:rPr>
                <w:rFonts w:ascii="Times New Roman" w:hAnsi="Times New Roman" w:cs="Times New Roman"/>
                <w:sz w:val="24"/>
                <w:szCs w:val="24"/>
              </w:rPr>
              <w:t>Черепенько</w:t>
            </w:r>
            <w:proofErr w:type="spellEnd"/>
            <w:r w:rsidRPr="002D0453">
              <w:rPr>
                <w:rFonts w:ascii="Times New Roman" w:hAnsi="Times New Roman" w:cs="Times New Roman"/>
                <w:sz w:val="24"/>
                <w:szCs w:val="24"/>
              </w:rPr>
              <w:t xml:space="preserve"> С.Ф., Озерова Н.А.</w:t>
            </w:r>
          </w:p>
        </w:tc>
      </w:tr>
      <w:tr w:rsidR="002D0453" w:rsidRPr="002D0453" w:rsidTr="00FE64CA">
        <w:trPr>
          <w:trHeight w:val="271"/>
        </w:trPr>
        <w:tc>
          <w:tcPr>
            <w:tcW w:w="4929"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Проблемное обучение</w:t>
            </w:r>
          </w:p>
        </w:tc>
        <w:tc>
          <w:tcPr>
            <w:tcW w:w="4513" w:type="dxa"/>
          </w:tcPr>
          <w:p w:rsidR="002D0453" w:rsidRPr="002D0453" w:rsidRDefault="002D0453" w:rsidP="00FE64CA">
            <w:pPr>
              <w:jc w:val="both"/>
              <w:rPr>
                <w:rFonts w:ascii="Times New Roman" w:hAnsi="Times New Roman" w:cs="Times New Roman"/>
                <w:sz w:val="24"/>
                <w:szCs w:val="24"/>
              </w:rPr>
            </w:pPr>
            <w:proofErr w:type="spellStart"/>
            <w:r w:rsidRPr="002D0453">
              <w:rPr>
                <w:rFonts w:ascii="Times New Roman" w:hAnsi="Times New Roman" w:cs="Times New Roman"/>
                <w:sz w:val="24"/>
                <w:szCs w:val="24"/>
              </w:rPr>
              <w:t>Будник</w:t>
            </w:r>
            <w:proofErr w:type="spellEnd"/>
            <w:r w:rsidRPr="002D0453">
              <w:rPr>
                <w:rFonts w:ascii="Times New Roman" w:hAnsi="Times New Roman" w:cs="Times New Roman"/>
                <w:sz w:val="24"/>
                <w:szCs w:val="24"/>
              </w:rPr>
              <w:t xml:space="preserve"> Г.В., </w:t>
            </w:r>
            <w:proofErr w:type="spellStart"/>
            <w:r w:rsidRPr="002D0453">
              <w:rPr>
                <w:rFonts w:ascii="Times New Roman" w:hAnsi="Times New Roman" w:cs="Times New Roman"/>
                <w:sz w:val="24"/>
                <w:szCs w:val="24"/>
              </w:rPr>
              <w:t>Назарько</w:t>
            </w:r>
            <w:proofErr w:type="spellEnd"/>
            <w:r w:rsidRPr="002D0453">
              <w:rPr>
                <w:rFonts w:ascii="Times New Roman" w:hAnsi="Times New Roman" w:cs="Times New Roman"/>
                <w:sz w:val="24"/>
                <w:szCs w:val="24"/>
              </w:rPr>
              <w:t xml:space="preserve"> Т.В., </w:t>
            </w:r>
            <w:proofErr w:type="spellStart"/>
            <w:r w:rsidRPr="002D0453">
              <w:rPr>
                <w:rFonts w:ascii="Times New Roman" w:hAnsi="Times New Roman" w:cs="Times New Roman"/>
                <w:sz w:val="24"/>
                <w:szCs w:val="24"/>
              </w:rPr>
              <w:t>Черепенько</w:t>
            </w:r>
            <w:proofErr w:type="spellEnd"/>
            <w:r w:rsidRPr="002D0453">
              <w:rPr>
                <w:rFonts w:ascii="Times New Roman" w:hAnsi="Times New Roman" w:cs="Times New Roman"/>
                <w:sz w:val="24"/>
                <w:szCs w:val="24"/>
              </w:rPr>
              <w:t xml:space="preserve"> С.Ф., Озерова Н.А., Приходько О.В.</w:t>
            </w:r>
          </w:p>
        </w:tc>
      </w:tr>
      <w:tr w:rsidR="002D0453" w:rsidRPr="002D0453" w:rsidTr="00FE64CA">
        <w:trPr>
          <w:trHeight w:val="271"/>
        </w:trPr>
        <w:tc>
          <w:tcPr>
            <w:tcW w:w="4929"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Личностно-ориентированное обучение</w:t>
            </w:r>
          </w:p>
        </w:tc>
        <w:tc>
          <w:tcPr>
            <w:tcW w:w="4513" w:type="dxa"/>
          </w:tcPr>
          <w:p w:rsidR="002D0453" w:rsidRPr="002D0453" w:rsidRDefault="002D0453" w:rsidP="00FE64CA">
            <w:pPr>
              <w:jc w:val="both"/>
              <w:rPr>
                <w:rFonts w:ascii="Times New Roman" w:hAnsi="Times New Roman" w:cs="Times New Roman"/>
                <w:sz w:val="24"/>
                <w:szCs w:val="24"/>
              </w:rPr>
            </w:pPr>
            <w:proofErr w:type="spellStart"/>
            <w:r w:rsidRPr="002D0453">
              <w:rPr>
                <w:rFonts w:ascii="Times New Roman" w:hAnsi="Times New Roman" w:cs="Times New Roman"/>
                <w:sz w:val="24"/>
                <w:szCs w:val="24"/>
              </w:rPr>
              <w:t>Черепенько</w:t>
            </w:r>
            <w:proofErr w:type="spellEnd"/>
            <w:r w:rsidRPr="002D0453">
              <w:rPr>
                <w:rFonts w:ascii="Times New Roman" w:hAnsi="Times New Roman" w:cs="Times New Roman"/>
                <w:sz w:val="24"/>
                <w:szCs w:val="24"/>
              </w:rPr>
              <w:t xml:space="preserve"> С.Ф., Озерова Н.А., Приходько О.В.</w:t>
            </w:r>
          </w:p>
        </w:tc>
      </w:tr>
      <w:tr w:rsidR="002D0453" w:rsidRPr="002D0453" w:rsidTr="00FE64CA">
        <w:trPr>
          <w:trHeight w:val="271"/>
        </w:trPr>
        <w:tc>
          <w:tcPr>
            <w:tcW w:w="4929" w:type="dxa"/>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Технология развивающего обучения</w:t>
            </w:r>
          </w:p>
        </w:tc>
        <w:tc>
          <w:tcPr>
            <w:tcW w:w="4513" w:type="dxa"/>
          </w:tcPr>
          <w:p w:rsidR="002D0453" w:rsidRPr="002D0453" w:rsidRDefault="002D0453" w:rsidP="00FE64CA">
            <w:pPr>
              <w:jc w:val="both"/>
              <w:rPr>
                <w:rFonts w:ascii="Times New Roman" w:hAnsi="Times New Roman" w:cs="Times New Roman"/>
                <w:sz w:val="24"/>
                <w:szCs w:val="24"/>
              </w:rPr>
            </w:pPr>
            <w:proofErr w:type="spellStart"/>
            <w:r w:rsidRPr="002D0453">
              <w:rPr>
                <w:rFonts w:ascii="Times New Roman" w:hAnsi="Times New Roman" w:cs="Times New Roman"/>
                <w:sz w:val="24"/>
                <w:szCs w:val="24"/>
              </w:rPr>
              <w:t>Назарько</w:t>
            </w:r>
            <w:proofErr w:type="spellEnd"/>
            <w:r w:rsidRPr="002D0453">
              <w:rPr>
                <w:rFonts w:ascii="Times New Roman" w:hAnsi="Times New Roman" w:cs="Times New Roman"/>
                <w:sz w:val="24"/>
                <w:szCs w:val="24"/>
              </w:rPr>
              <w:t xml:space="preserve"> Т.В., </w:t>
            </w:r>
            <w:proofErr w:type="spellStart"/>
            <w:r w:rsidRPr="002D0453">
              <w:rPr>
                <w:rFonts w:ascii="Times New Roman" w:hAnsi="Times New Roman" w:cs="Times New Roman"/>
                <w:sz w:val="24"/>
                <w:szCs w:val="24"/>
              </w:rPr>
              <w:t>Черепенько</w:t>
            </w:r>
            <w:proofErr w:type="spellEnd"/>
            <w:r w:rsidRPr="002D0453">
              <w:rPr>
                <w:rFonts w:ascii="Times New Roman" w:hAnsi="Times New Roman" w:cs="Times New Roman"/>
                <w:sz w:val="24"/>
                <w:szCs w:val="24"/>
              </w:rPr>
              <w:t xml:space="preserve"> С.Ф.</w:t>
            </w:r>
          </w:p>
        </w:tc>
      </w:tr>
    </w:tbl>
    <w:p w:rsidR="002D0453" w:rsidRPr="002D0453" w:rsidRDefault="002D0453" w:rsidP="002D0453">
      <w:pPr>
        <w:jc w:val="both"/>
        <w:rPr>
          <w:rFonts w:ascii="Times New Roman" w:hAnsi="Times New Roman" w:cs="Times New Roman"/>
          <w:sz w:val="24"/>
          <w:szCs w:val="24"/>
        </w:rPr>
      </w:pPr>
    </w:p>
    <w:p w:rsidR="002D0453" w:rsidRPr="002D0453" w:rsidRDefault="002D0453" w:rsidP="002D0453">
      <w:pPr>
        <w:jc w:val="both"/>
        <w:rPr>
          <w:rFonts w:ascii="Times New Roman" w:hAnsi="Times New Roman" w:cs="Times New Roman"/>
          <w:b/>
          <w:sz w:val="24"/>
          <w:szCs w:val="24"/>
        </w:rPr>
      </w:pPr>
      <w:r w:rsidRPr="002D0453">
        <w:rPr>
          <w:rFonts w:ascii="Times New Roman" w:hAnsi="Times New Roman" w:cs="Times New Roman"/>
          <w:b/>
          <w:sz w:val="24"/>
          <w:szCs w:val="24"/>
        </w:rPr>
        <w:t xml:space="preserve"> Анализ работы с одаренными и талантливыми детьми за 2015-2016 учебный год.</w:t>
      </w:r>
    </w:p>
    <w:p w:rsidR="002D0453" w:rsidRPr="002D0453" w:rsidRDefault="002D0453" w:rsidP="002D0453">
      <w:pPr>
        <w:spacing w:line="360" w:lineRule="auto"/>
        <w:ind w:firstLine="540"/>
        <w:jc w:val="both"/>
        <w:rPr>
          <w:rFonts w:ascii="Times New Roman" w:hAnsi="Times New Roman" w:cs="Times New Roman"/>
          <w:sz w:val="24"/>
          <w:szCs w:val="24"/>
        </w:rPr>
      </w:pPr>
      <w:r w:rsidRPr="002D0453">
        <w:rPr>
          <w:rFonts w:ascii="Times New Roman" w:hAnsi="Times New Roman" w:cs="Times New Roman"/>
          <w:sz w:val="24"/>
          <w:szCs w:val="24"/>
        </w:rPr>
        <w:t xml:space="preserve">Одарённость детей является одной из важных проблем общества. Дело  не столько в передаче знаний, сколько в создании условий для того, чтобы дети могли  углублять эти знания и разрабатывать на их основе новые, необходимые для жизни общества. </w:t>
      </w:r>
      <w:bookmarkStart w:id="0" w:name="_GoBack"/>
      <w:bookmarkEnd w:id="0"/>
    </w:p>
    <w:p w:rsidR="002D0453" w:rsidRPr="002D0453" w:rsidRDefault="002D0453" w:rsidP="002D0453">
      <w:pPr>
        <w:spacing w:line="360" w:lineRule="auto"/>
        <w:ind w:firstLine="540"/>
        <w:jc w:val="both"/>
        <w:rPr>
          <w:rFonts w:ascii="Times New Roman" w:hAnsi="Times New Roman" w:cs="Times New Roman"/>
          <w:sz w:val="24"/>
          <w:szCs w:val="24"/>
        </w:rPr>
      </w:pPr>
      <w:r w:rsidRPr="002D0453">
        <w:rPr>
          <w:rFonts w:ascii="Times New Roman" w:hAnsi="Times New Roman" w:cs="Times New Roman"/>
          <w:sz w:val="24"/>
          <w:szCs w:val="24"/>
        </w:rPr>
        <w:t>Педагогический коллектив нашей школы старается помочь детям раскрыть свои способности в полной мере, достигнуть высоких успехов в  выбранном ими виде деятельности, «растормошить» их таланты и умения.</w:t>
      </w:r>
    </w:p>
    <w:p w:rsidR="002E7D6A" w:rsidRDefault="002E7D6A" w:rsidP="002D0453">
      <w:pPr>
        <w:jc w:val="both"/>
        <w:rPr>
          <w:rFonts w:ascii="Times New Roman" w:hAnsi="Times New Roman" w:cs="Times New Roman"/>
          <w:sz w:val="24"/>
          <w:szCs w:val="24"/>
        </w:rPr>
      </w:pPr>
    </w:p>
    <w:p w:rsidR="002D0453" w:rsidRPr="002D0453" w:rsidRDefault="002D0453" w:rsidP="002D0453">
      <w:pPr>
        <w:jc w:val="both"/>
        <w:rPr>
          <w:rFonts w:ascii="Times New Roman" w:hAnsi="Times New Roman" w:cs="Times New Roman"/>
          <w:sz w:val="24"/>
          <w:szCs w:val="24"/>
        </w:rPr>
      </w:pPr>
      <w:r w:rsidRPr="002D0453">
        <w:rPr>
          <w:rFonts w:ascii="Times New Roman" w:hAnsi="Times New Roman" w:cs="Times New Roman"/>
          <w:sz w:val="24"/>
          <w:szCs w:val="24"/>
        </w:rPr>
        <w:lastRenderedPageBreak/>
        <w:t>Работа с одаренными детьми – очень важное направление работы в нашей школе. Её </w:t>
      </w:r>
      <w:r w:rsidRPr="002D0453">
        <w:rPr>
          <w:rFonts w:ascii="Times New Roman" w:hAnsi="Times New Roman" w:cs="Times New Roman"/>
          <w:b/>
          <w:sz w:val="24"/>
          <w:szCs w:val="24"/>
          <w:u w:val="single"/>
        </w:rPr>
        <w:t>основная цель</w:t>
      </w:r>
      <w:r w:rsidRPr="002D0453">
        <w:rPr>
          <w:rFonts w:ascii="Times New Roman" w:hAnsi="Times New Roman" w:cs="Times New Roman"/>
          <w:sz w:val="24"/>
          <w:szCs w:val="24"/>
        </w:rPr>
        <w:t xml:space="preserve"> – способствовать развитию природного таланта, самореализации и самопознанию способных и явно одарённых детей. В МБОУ СОШ № 14 работает программа работы с одаренными и талантливыми детьми «Одаренный ребенок», рассмотренная на педагогическом совете 29 августа 2014 г. и утвержденная директором школы </w:t>
      </w:r>
      <w:proofErr w:type="spellStart"/>
      <w:r w:rsidRPr="002D0453">
        <w:rPr>
          <w:rFonts w:ascii="Times New Roman" w:hAnsi="Times New Roman" w:cs="Times New Roman"/>
          <w:sz w:val="24"/>
          <w:szCs w:val="24"/>
        </w:rPr>
        <w:t>Кулинич</w:t>
      </w:r>
      <w:proofErr w:type="spellEnd"/>
      <w:r w:rsidRPr="002D0453">
        <w:rPr>
          <w:rFonts w:ascii="Times New Roman" w:hAnsi="Times New Roman" w:cs="Times New Roman"/>
          <w:sz w:val="24"/>
          <w:szCs w:val="24"/>
        </w:rPr>
        <w:t xml:space="preserve"> А.В., целью которой является формирование системного подхода к решению проблем поиска, сохранения, развития и поддержки талантов.</w:t>
      </w:r>
      <w:r w:rsidRPr="002D0453">
        <w:rPr>
          <w:rFonts w:ascii="Times New Roman" w:hAnsi="Times New Roman" w:cs="Times New Roman"/>
          <w:color w:val="000000"/>
          <w:spacing w:val="-3"/>
          <w:sz w:val="24"/>
          <w:szCs w:val="24"/>
        </w:rPr>
        <w:t xml:space="preserve"> Согласно данной программе особое внимание уделяется личности ребенка, его индивидуальности, раскрытию и развитию его способностей. В школе созданы благоприятные </w:t>
      </w:r>
      <w:r w:rsidRPr="002D0453">
        <w:rPr>
          <w:rFonts w:ascii="Times New Roman" w:hAnsi="Times New Roman" w:cs="Times New Roman"/>
          <w:sz w:val="24"/>
          <w:szCs w:val="24"/>
        </w:rPr>
        <w:t>условия для развития талантливых учащихся:</w:t>
      </w:r>
    </w:p>
    <w:p w:rsidR="002D0453" w:rsidRPr="002D0453" w:rsidRDefault="002D0453" w:rsidP="009A2CFF">
      <w:pPr>
        <w:numPr>
          <w:ilvl w:val="0"/>
          <w:numId w:val="19"/>
        </w:numPr>
        <w:tabs>
          <w:tab w:val="clear" w:pos="720"/>
          <w:tab w:val="num" w:pos="540"/>
        </w:tabs>
        <w:spacing w:after="0" w:line="360" w:lineRule="auto"/>
        <w:ind w:left="540" w:hanging="540"/>
        <w:jc w:val="both"/>
        <w:rPr>
          <w:rFonts w:ascii="Times New Roman" w:hAnsi="Times New Roman" w:cs="Times New Roman"/>
          <w:color w:val="000000"/>
          <w:sz w:val="24"/>
          <w:szCs w:val="24"/>
        </w:rPr>
      </w:pPr>
      <w:r w:rsidRPr="002D0453">
        <w:rPr>
          <w:rFonts w:ascii="Times New Roman" w:hAnsi="Times New Roman" w:cs="Times New Roman"/>
          <w:sz w:val="24"/>
          <w:szCs w:val="24"/>
        </w:rPr>
        <w:t xml:space="preserve">сформирована система диагностики и педагогической поддержки одаренных и способных детей;    </w:t>
      </w:r>
    </w:p>
    <w:p w:rsidR="002D0453" w:rsidRPr="002D0453" w:rsidRDefault="002D0453" w:rsidP="009A2CFF">
      <w:pPr>
        <w:numPr>
          <w:ilvl w:val="0"/>
          <w:numId w:val="19"/>
        </w:numPr>
        <w:tabs>
          <w:tab w:val="clear" w:pos="720"/>
          <w:tab w:val="num" w:pos="540"/>
        </w:tabs>
        <w:spacing w:after="0" w:line="360" w:lineRule="auto"/>
        <w:ind w:left="540" w:hanging="540"/>
        <w:jc w:val="both"/>
        <w:rPr>
          <w:rFonts w:ascii="Times New Roman" w:hAnsi="Times New Roman" w:cs="Times New Roman"/>
          <w:sz w:val="24"/>
          <w:szCs w:val="24"/>
        </w:rPr>
      </w:pPr>
      <w:r w:rsidRPr="002D0453">
        <w:rPr>
          <w:rFonts w:ascii="Times New Roman" w:hAnsi="Times New Roman" w:cs="Times New Roman"/>
          <w:sz w:val="24"/>
          <w:szCs w:val="24"/>
        </w:rPr>
        <w:t>имеется оптимальная структура школьного и дополнительного образования;</w:t>
      </w:r>
    </w:p>
    <w:p w:rsidR="002D0453" w:rsidRPr="002D0453" w:rsidRDefault="002D0453" w:rsidP="009A2CFF">
      <w:pPr>
        <w:numPr>
          <w:ilvl w:val="0"/>
          <w:numId w:val="19"/>
        </w:numPr>
        <w:tabs>
          <w:tab w:val="clear" w:pos="720"/>
          <w:tab w:val="num" w:pos="540"/>
        </w:tabs>
        <w:spacing w:after="0" w:line="360" w:lineRule="auto"/>
        <w:ind w:left="540" w:hanging="540"/>
        <w:jc w:val="both"/>
        <w:rPr>
          <w:rFonts w:ascii="Times New Roman" w:hAnsi="Times New Roman" w:cs="Times New Roman"/>
          <w:sz w:val="24"/>
          <w:szCs w:val="24"/>
        </w:rPr>
      </w:pPr>
      <w:r w:rsidRPr="002D0453">
        <w:rPr>
          <w:rFonts w:ascii="Times New Roman" w:hAnsi="Times New Roman" w:cs="Times New Roman"/>
          <w:sz w:val="24"/>
          <w:szCs w:val="24"/>
        </w:rPr>
        <w:t>координируется деятельность всех участников образовательного процесса по обеспечению поддержки одаренных детей;</w:t>
      </w:r>
    </w:p>
    <w:p w:rsidR="002D0453" w:rsidRPr="002D0453" w:rsidRDefault="002D0453" w:rsidP="009A2CFF">
      <w:pPr>
        <w:numPr>
          <w:ilvl w:val="0"/>
          <w:numId w:val="19"/>
        </w:numPr>
        <w:tabs>
          <w:tab w:val="clear" w:pos="720"/>
          <w:tab w:val="num" w:pos="540"/>
        </w:tabs>
        <w:spacing w:after="120" w:line="360" w:lineRule="auto"/>
        <w:ind w:left="540" w:hanging="540"/>
        <w:jc w:val="both"/>
        <w:rPr>
          <w:rFonts w:ascii="Times New Roman" w:hAnsi="Times New Roman" w:cs="Times New Roman"/>
          <w:sz w:val="24"/>
          <w:szCs w:val="24"/>
        </w:rPr>
      </w:pPr>
      <w:r w:rsidRPr="002D0453">
        <w:rPr>
          <w:rFonts w:ascii="Times New Roman" w:hAnsi="Times New Roman" w:cs="Times New Roman"/>
          <w:sz w:val="24"/>
          <w:szCs w:val="24"/>
        </w:rPr>
        <w:t>осуществляется методическая подготовка педагогов, работающих с одаренными учащимися.</w:t>
      </w:r>
    </w:p>
    <w:p w:rsidR="002D0453" w:rsidRPr="002D0453" w:rsidRDefault="002D0453" w:rsidP="002D0453">
      <w:pPr>
        <w:spacing w:after="120" w:line="360" w:lineRule="auto"/>
        <w:ind w:firstLine="540"/>
        <w:jc w:val="both"/>
        <w:rPr>
          <w:rFonts w:ascii="Times New Roman" w:hAnsi="Times New Roman" w:cs="Times New Roman"/>
          <w:sz w:val="24"/>
          <w:szCs w:val="24"/>
        </w:rPr>
      </w:pPr>
      <w:r w:rsidRPr="002D0453">
        <w:rPr>
          <w:rFonts w:ascii="Times New Roman" w:hAnsi="Times New Roman" w:cs="Times New Roman"/>
          <w:sz w:val="24"/>
          <w:szCs w:val="24"/>
        </w:rPr>
        <w:t xml:space="preserve">Выявление одаренных детей в школе начинается уже в начальной школе на основе наблюдения, изучения психологических особенностей, речи, памяти, логического мышления. Ежегодно классными руководителями проводится исследование уровня потенциального интеллектуального развития учащихся и уровня их </w:t>
      </w:r>
      <w:proofErr w:type="spellStart"/>
      <w:r w:rsidRPr="002D0453">
        <w:rPr>
          <w:rFonts w:ascii="Times New Roman" w:hAnsi="Times New Roman" w:cs="Times New Roman"/>
          <w:sz w:val="24"/>
          <w:szCs w:val="24"/>
        </w:rPr>
        <w:t>обученности</w:t>
      </w:r>
      <w:proofErr w:type="spellEnd"/>
      <w:r w:rsidRPr="002D0453">
        <w:rPr>
          <w:rFonts w:ascii="Times New Roman" w:hAnsi="Times New Roman" w:cs="Times New Roman"/>
          <w:sz w:val="24"/>
          <w:szCs w:val="24"/>
        </w:rPr>
        <w:t>.</w:t>
      </w:r>
    </w:p>
    <w:p w:rsidR="002D0453" w:rsidRPr="002D0453" w:rsidRDefault="002D0453" w:rsidP="002D0453">
      <w:pPr>
        <w:spacing w:after="120" w:line="360" w:lineRule="auto"/>
        <w:ind w:firstLine="540"/>
        <w:jc w:val="both"/>
        <w:rPr>
          <w:rFonts w:ascii="Times New Roman" w:hAnsi="Times New Roman" w:cs="Times New Roman"/>
          <w:sz w:val="24"/>
          <w:szCs w:val="24"/>
        </w:rPr>
      </w:pPr>
      <w:r w:rsidRPr="002D0453">
        <w:rPr>
          <w:rFonts w:ascii="Times New Roman" w:hAnsi="Times New Roman" w:cs="Times New Roman"/>
          <w:sz w:val="24"/>
          <w:szCs w:val="24"/>
        </w:rPr>
        <w:t>Так, в 2015/2016 учебном году, по результатам диагностики интеллектуальной одаренности среди начальных классов выявлены следующие учащиеся, обладающие незаурядными интеллектуальными способностями:</w:t>
      </w:r>
    </w:p>
    <w:p w:rsidR="002D0453" w:rsidRPr="002D0453" w:rsidRDefault="002D0453" w:rsidP="002D0453">
      <w:pPr>
        <w:jc w:val="both"/>
        <w:rPr>
          <w:rFonts w:ascii="Times New Roman" w:hAnsi="Times New Roman" w:cs="Times New Roman"/>
          <w:sz w:val="24"/>
          <w:szCs w:val="24"/>
        </w:rPr>
      </w:pPr>
      <w:r w:rsidRPr="002D0453">
        <w:rPr>
          <w:rFonts w:ascii="Times New Roman" w:hAnsi="Times New Roman" w:cs="Times New Roman"/>
          <w:sz w:val="24"/>
          <w:szCs w:val="24"/>
        </w:rPr>
        <w:t>4.База одаренных и талантливых детей:</w:t>
      </w:r>
    </w:p>
    <w:tbl>
      <w:tblPr>
        <w:tblW w:w="993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2172"/>
        <w:gridCol w:w="1028"/>
        <w:gridCol w:w="2457"/>
        <w:gridCol w:w="1055"/>
        <w:gridCol w:w="993"/>
        <w:gridCol w:w="740"/>
        <w:gridCol w:w="963"/>
      </w:tblGrid>
      <w:tr w:rsidR="002D0453" w:rsidRPr="002D0453" w:rsidTr="00FE64CA">
        <w:tc>
          <w:tcPr>
            <w:tcW w:w="522" w:type="dxa"/>
            <w:vMerge w:val="restart"/>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w:t>
            </w:r>
          </w:p>
          <w:p w:rsidR="002D0453" w:rsidRPr="002D0453" w:rsidRDefault="002D0453" w:rsidP="00FE64CA">
            <w:pPr>
              <w:pStyle w:val="a6"/>
              <w:spacing w:line="240" w:lineRule="auto"/>
              <w:ind w:left="0"/>
              <w:jc w:val="center"/>
              <w:rPr>
                <w:rFonts w:ascii="Times New Roman" w:hAnsi="Times New Roman" w:cs="Times New Roman"/>
                <w:sz w:val="24"/>
                <w:szCs w:val="24"/>
              </w:rPr>
            </w:pPr>
            <w:proofErr w:type="spellStart"/>
            <w:proofErr w:type="gramStart"/>
            <w:r w:rsidRPr="002D0453">
              <w:rPr>
                <w:rFonts w:ascii="Times New Roman" w:hAnsi="Times New Roman" w:cs="Times New Roman"/>
                <w:sz w:val="24"/>
                <w:szCs w:val="24"/>
              </w:rPr>
              <w:t>п</w:t>
            </w:r>
            <w:proofErr w:type="spellEnd"/>
            <w:proofErr w:type="gramEnd"/>
            <w:r w:rsidRPr="002D0453">
              <w:rPr>
                <w:rFonts w:ascii="Times New Roman" w:hAnsi="Times New Roman" w:cs="Times New Roman"/>
                <w:sz w:val="24"/>
                <w:szCs w:val="24"/>
              </w:rPr>
              <w:t>/</w:t>
            </w:r>
            <w:proofErr w:type="spellStart"/>
            <w:r w:rsidRPr="002D0453">
              <w:rPr>
                <w:rFonts w:ascii="Times New Roman" w:hAnsi="Times New Roman" w:cs="Times New Roman"/>
                <w:sz w:val="24"/>
                <w:szCs w:val="24"/>
              </w:rPr>
              <w:t>п</w:t>
            </w:r>
            <w:proofErr w:type="spellEnd"/>
          </w:p>
        </w:tc>
        <w:tc>
          <w:tcPr>
            <w:tcW w:w="2172" w:type="dxa"/>
            <w:vMerge w:val="restart"/>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Ф.И.О. учащегося</w:t>
            </w:r>
          </w:p>
        </w:tc>
        <w:tc>
          <w:tcPr>
            <w:tcW w:w="1028" w:type="dxa"/>
            <w:vMerge w:val="restart"/>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класс</w:t>
            </w:r>
          </w:p>
        </w:tc>
        <w:tc>
          <w:tcPr>
            <w:tcW w:w="2457" w:type="dxa"/>
            <w:vMerge w:val="restart"/>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Статус семьи</w:t>
            </w:r>
          </w:p>
        </w:tc>
        <w:tc>
          <w:tcPr>
            <w:tcW w:w="3751" w:type="dxa"/>
            <w:gridSpan w:val="4"/>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Достижения и результаты краевого и Всероссийского уровня</w:t>
            </w:r>
          </w:p>
        </w:tc>
      </w:tr>
      <w:tr w:rsidR="002D0453" w:rsidRPr="002D0453" w:rsidTr="00FE64CA">
        <w:tc>
          <w:tcPr>
            <w:tcW w:w="522" w:type="dxa"/>
            <w:vMerge/>
            <w:tcBorders>
              <w:top w:val="single" w:sz="4" w:space="0" w:color="auto"/>
              <w:left w:val="single" w:sz="4" w:space="0" w:color="auto"/>
              <w:bottom w:val="single" w:sz="4" w:space="0" w:color="auto"/>
              <w:right w:val="single" w:sz="4" w:space="0" w:color="auto"/>
            </w:tcBorders>
            <w:vAlign w:val="center"/>
            <w:hideMark/>
          </w:tcPr>
          <w:p w:rsidR="002D0453" w:rsidRPr="002D0453" w:rsidRDefault="002D0453" w:rsidP="00FE64CA">
            <w:pPr>
              <w:rPr>
                <w:rFonts w:ascii="Times New Roman" w:hAnsi="Times New Roman" w:cs="Times New Roman"/>
                <w:sz w:val="24"/>
                <w:szCs w:val="24"/>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2D0453" w:rsidRPr="002D0453" w:rsidRDefault="002D0453" w:rsidP="00FE64CA">
            <w:pPr>
              <w:rPr>
                <w:rFonts w:ascii="Times New Roman" w:hAnsi="Times New Roman" w:cs="Times New Roman"/>
                <w:sz w:val="24"/>
                <w:szCs w:val="24"/>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2D0453" w:rsidRPr="002D0453" w:rsidRDefault="002D0453" w:rsidP="00FE64CA">
            <w:pPr>
              <w:rPr>
                <w:rFonts w:ascii="Times New Roman" w:hAnsi="Times New Roman" w:cs="Times New Roman"/>
                <w:sz w:val="24"/>
                <w:szCs w:val="24"/>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2D0453" w:rsidRPr="002D0453" w:rsidRDefault="002D0453" w:rsidP="00FE64CA">
            <w:pPr>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интеллект</w:t>
            </w:r>
          </w:p>
        </w:tc>
        <w:tc>
          <w:tcPr>
            <w:tcW w:w="993"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творчество</w:t>
            </w:r>
          </w:p>
        </w:tc>
        <w:tc>
          <w:tcPr>
            <w:tcW w:w="740"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спорт</w:t>
            </w:r>
          </w:p>
        </w:tc>
        <w:tc>
          <w:tcPr>
            <w:tcW w:w="963"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другие</w:t>
            </w: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vAlign w:val="center"/>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1.</w:t>
            </w:r>
          </w:p>
        </w:tc>
        <w:tc>
          <w:tcPr>
            <w:tcW w:w="2172" w:type="dxa"/>
            <w:tcBorders>
              <w:top w:val="single" w:sz="4" w:space="0" w:color="auto"/>
              <w:left w:val="single" w:sz="4" w:space="0" w:color="auto"/>
              <w:bottom w:val="single" w:sz="4" w:space="0" w:color="auto"/>
              <w:right w:val="single" w:sz="4" w:space="0" w:color="auto"/>
            </w:tcBorders>
            <w:vAlign w:val="center"/>
          </w:tcPr>
          <w:p w:rsidR="002D0453" w:rsidRPr="002D0453" w:rsidRDefault="002D0453" w:rsidP="00FE64CA">
            <w:pPr>
              <w:rPr>
                <w:rFonts w:ascii="Times New Roman" w:hAnsi="Times New Roman" w:cs="Times New Roman"/>
                <w:sz w:val="24"/>
                <w:szCs w:val="24"/>
              </w:rPr>
            </w:pPr>
            <w:proofErr w:type="spellStart"/>
            <w:r w:rsidRPr="002D0453">
              <w:rPr>
                <w:rFonts w:ascii="Times New Roman" w:hAnsi="Times New Roman" w:cs="Times New Roman"/>
                <w:sz w:val="24"/>
                <w:szCs w:val="24"/>
              </w:rPr>
              <w:t>Бобруйко</w:t>
            </w:r>
            <w:proofErr w:type="spellEnd"/>
            <w:r w:rsidRPr="002D0453">
              <w:rPr>
                <w:rFonts w:ascii="Times New Roman" w:hAnsi="Times New Roman" w:cs="Times New Roman"/>
                <w:sz w:val="24"/>
                <w:szCs w:val="24"/>
              </w:rPr>
              <w:t xml:space="preserve"> Диана</w:t>
            </w:r>
          </w:p>
        </w:tc>
        <w:tc>
          <w:tcPr>
            <w:tcW w:w="1028" w:type="dxa"/>
            <w:tcBorders>
              <w:top w:val="single" w:sz="4" w:space="0" w:color="auto"/>
              <w:left w:val="single" w:sz="4" w:space="0" w:color="auto"/>
              <w:bottom w:val="single" w:sz="4" w:space="0" w:color="auto"/>
              <w:right w:val="single" w:sz="4" w:space="0" w:color="auto"/>
            </w:tcBorders>
            <w:vAlign w:val="center"/>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1 класс</w:t>
            </w:r>
          </w:p>
        </w:tc>
        <w:tc>
          <w:tcPr>
            <w:tcW w:w="2457" w:type="dxa"/>
            <w:tcBorders>
              <w:top w:val="single" w:sz="4" w:space="0" w:color="auto"/>
              <w:left w:val="single" w:sz="4" w:space="0" w:color="auto"/>
              <w:bottom w:val="single" w:sz="4" w:space="0" w:color="auto"/>
              <w:right w:val="single" w:sz="4" w:space="0" w:color="auto"/>
            </w:tcBorders>
            <w:vAlign w:val="center"/>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неполная</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center"/>
              <w:rPr>
                <w:rFonts w:ascii="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center"/>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center"/>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vAlign w:val="center"/>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2.</w:t>
            </w:r>
          </w:p>
        </w:tc>
        <w:tc>
          <w:tcPr>
            <w:tcW w:w="2172" w:type="dxa"/>
            <w:tcBorders>
              <w:top w:val="single" w:sz="4" w:space="0" w:color="auto"/>
              <w:left w:val="single" w:sz="4" w:space="0" w:color="auto"/>
              <w:bottom w:val="single" w:sz="4" w:space="0" w:color="auto"/>
              <w:right w:val="single" w:sz="4" w:space="0" w:color="auto"/>
            </w:tcBorders>
            <w:vAlign w:val="center"/>
          </w:tcPr>
          <w:p w:rsidR="002D0453" w:rsidRPr="002D0453" w:rsidRDefault="002D0453" w:rsidP="00FE64CA">
            <w:pPr>
              <w:rPr>
                <w:rFonts w:ascii="Times New Roman" w:hAnsi="Times New Roman" w:cs="Times New Roman"/>
                <w:sz w:val="24"/>
                <w:szCs w:val="24"/>
              </w:rPr>
            </w:pPr>
            <w:proofErr w:type="spellStart"/>
            <w:r w:rsidRPr="002D0453">
              <w:rPr>
                <w:rFonts w:ascii="Times New Roman" w:hAnsi="Times New Roman" w:cs="Times New Roman"/>
                <w:sz w:val="24"/>
                <w:szCs w:val="24"/>
              </w:rPr>
              <w:t>Крыжановская</w:t>
            </w:r>
            <w:proofErr w:type="spellEnd"/>
            <w:r w:rsidRPr="002D0453">
              <w:rPr>
                <w:rFonts w:ascii="Times New Roman" w:hAnsi="Times New Roman" w:cs="Times New Roman"/>
                <w:sz w:val="24"/>
                <w:szCs w:val="24"/>
              </w:rPr>
              <w:t xml:space="preserve"> Арина</w:t>
            </w:r>
          </w:p>
        </w:tc>
        <w:tc>
          <w:tcPr>
            <w:tcW w:w="1028" w:type="dxa"/>
            <w:tcBorders>
              <w:top w:val="single" w:sz="4" w:space="0" w:color="auto"/>
              <w:left w:val="single" w:sz="4" w:space="0" w:color="auto"/>
              <w:bottom w:val="single" w:sz="4" w:space="0" w:color="auto"/>
              <w:right w:val="single" w:sz="4" w:space="0" w:color="auto"/>
            </w:tcBorders>
            <w:vAlign w:val="center"/>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1 класс</w:t>
            </w:r>
          </w:p>
        </w:tc>
        <w:tc>
          <w:tcPr>
            <w:tcW w:w="2457" w:type="dxa"/>
            <w:tcBorders>
              <w:top w:val="single" w:sz="4" w:space="0" w:color="auto"/>
              <w:left w:val="single" w:sz="4" w:space="0" w:color="auto"/>
              <w:bottom w:val="single" w:sz="4" w:space="0" w:color="auto"/>
              <w:right w:val="single" w:sz="4" w:space="0" w:color="auto"/>
            </w:tcBorders>
            <w:vAlign w:val="center"/>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полная</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center"/>
              <w:rPr>
                <w:rFonts w:ascii="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center"/>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center"/>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vAlign w:val="center"/>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3.</w:t>
            </w:r>
          </w:p>
        </w:tc>
        <w:tc>
          <w:tcPr>
            <w:tcW w:w="2172" w:type="dxa"/>
            <w:tcBorders>
              <w:top w:val="single" w:sz="4" w:space="0" w:color="auto"/>
              <w:left w:val="single" w:sz="4" w:space="0" w:color="auto"/>
              <w:bottom w:val="single" w:sz="4" w:space="0" w:color="auto"/>
              <w:right w:val="single" w:sz="4" w:space="0" w:color="auto"/>
            </w:tcBorders>
            <w:vAlign w:val="center"/>
          </w:tcPr>
          <w:p w:rsidR="002D0453" w:rsidRPr="002D0453" w:rsidRDefault="002D0453" w:rsidP="00FE64CA">
            <w:pPr>
              <w:rPr>
                <w:rFonts w:ascii="Times New Roman" w:hAnsi="Times New Roman" w:cs="Times New Roman"/>
                <w:sz w:val="24"/>
                <w:szCs w:val="24"/>
              </w:rPr>
            </w:pPr>
            <w:proofErr w:type="spellStart"/>
            <w:r w:rsidRPr="002D0453">
              <w:rPr>
                <w:rFonts w:ascii="Times New Roman" w:hAnsi="Times New Roman" w:cs="Times New Roman"/>
                <w:sz w:val="24"/>
                <w:szCs w:val="24"/>
              </w:rPr>
              <w:t>Серединская</w:t>
            </w:r>
            <w:proofErr w:type="spellEnd"/>
            <w:r w:rsidRPr="002D0453">
              <w:rPr>
                <w:rFonts w:ascii="Times New Roman" w:hAnsi="Times New Roman" w:cs="Times New Roman"/>
                <w:sz w:val="24"/>
                <w:szCs w:val="24"/>
              </w:rPr>
              <w:t xml:space="preserve"> Анастасия</w:t>
            </w:r>
          </w:p>
        </w:tc>
        <w:tc>
          <w:tcPr>
            <w:tcW w:w="1028" w:type="dxa"/>
            <w:tcBorders>
              <w:top w:val="single" w:sz="4" w:space="0" w:color="auto"/>
              <w:left w:val="single" w:sz="4" w:space="0" w:color="auto"/>
              <w:bottom w:val="single" w:sz="4" w:space="0" w:color="auto"/>
              <w:right w:val="single" w:sz="4" w:space="0" w:color="auto"/>
            </w:tcBorders>
            <w:vAlign w:val="center"/>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1 класс</w:t>
            </w:r>
          </w:p>
        </w:tc>
        <w:tc>
          <w:tcPr>
            <w:tcW w:w="2457" w:type="dxa"/>
            <w:tcBorders>
              <w:top w:val="single" w:sz="4" w:space="0" w:color="auto"/>
              <w:left w:val="single" w:sz="4" w:space="0" w:color="auto"/>
              <w:bottom w:val="single" w:sz="4" w:space="0" w:color="auto"/>
              <w:right w:val="single" w:sz="4" w:space="0" w:color="auto"/>
            </w:tcBorders>
            <w:vAlign w:val="center"/>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полная</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center"/>
              <w:rPr>
                <w:rFonts w:ascii="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center"/>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center"/>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vAlign w:val="center"/>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4.</w:t>
            </w:r>
          </w:p>
        </w:tc>
        <w:tc>
          <w:tcPr>
            <w:tcW w:w="2172" w:type="dxa"/>
            <w:tcBorders>
              <w:top w:val="single" w:sz="4" w:space="0" w:color="auto"/>
              <w:left w:val="single" w:sz="4" w:space="0" w:color="auto"/>
              <w:bottom w:val="single" w:sz="4" w:space="0" w:color="auto"/>
              <w:right w:val="single" w:sz="4" w:space="0" w:color="auto"/>
            </w:tcBorders>
            <w:vAlign w:val="center"/>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Кудрин Захар</w:t>
            </w:r>
          </w:p>
        </w:tc>
        <w:tc>
          <w:tcPr>
            <w:tcW w:w="1028" w:type="dxa"/>
            <w:tcBorders>
              <w:top w:val="single" w:sz="4" w:space="0" w:color="auto"/>
              <w:left w:val="single" w:sz="4" w:space="0" w:color="auto"/>
              <w:bottom w:val="single" w:sz="4" w:space="0" w:color="auto"/>
              <w:right w:val="single" w:sz="4" w:space="0" w:color="auto"/>
            </w:tcBorders>
            <w:vAlign w:val="center"/>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1 класс</w:t>
            </w:r>
          </w:p>
        </w:tc>
        <w:tc>
          <w:tcPr>
            <w:tcW w:w="2457" w:type="dxa"/>
            <w:tcBorders>
              <w:top w:val="single" w:sz="4" w:space="0" w:color="auto"/>
              <w:left w:val="single" w:sz="4" w:space="0" w:color="auto"/>
              <w:bottom w:val="single" w:sz="4" w:space="0" w:color="auto"/>
              <w:right w:val="single" w:sz="4" w:space="0" w:color="auto"/>
            </w:tcBorders>
            <w:vAlign w:val="center"/>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полная</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center"/>
              <w:rPr>
                <w:rFonts w:ascii="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center"/>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center"/>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tcPr>
          <w:p w:rsidR="002D0453" w:rsidRPr="002D0453" w:rsidRDefault="002D0453" w:rsidP="009A2CFF">
            <w:pPr>
              <w:pStyle w:val="a6"/>
              <w:numPr>
                <w:ilvl w:val="0"/>
                <w:numId w:val="20"/>
              </w:numPr>
              <w:spacing w:line="240" w:lineRule="auto"/>
              <w:ind w:left="360"/>
              <w:jc w:val="both"/>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Кучеренко Маргарита</w:t>
            </w:r>
          </w:p>
        </w:tc>
        <w:tc>
          <w:tcPr>
            <w:tcW w:w="1028"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4 класс</w:t>
            </w:r>
          </w:p>
        </w:tc>
        <w:tc>
          <w:tcPr>
            <w:tcW w:w="2457"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Опекаемая</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w:t>
            </w: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tcPr>
          <w:p w:rsidR="002D0453" w:rsidRPr="002D0453" w:rsidRDefault="002D0453" w:rsidP="009A2CFF">
            <w:pPr>
              <w:pStyle w:val="a6"/>
              <w:numPr>
                <w:ilvl w:val="0"/>
                <w:numId w:val="20"/>
              </w:numPr>
              <w:spacing w:line="240" w:lineRule="auto"/>
              <w:ind w:left="360"/>
              <w:jc w:val="both"/>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Мирошниченко Ксения</w:t>
            </w:r>
          </w:p>
        </w:tc>
        <w:tc>
          <w:tcPr>
            <w:tcW w:w="1028"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4</w:t>
            </w:r>
          </w:p>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класс</w:t>
            </w:r>
          </w:p>
        </w:tc>
        <w:tc>
          <w:tcPr>
            <w:tcW w:w="2457"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Неполная</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tcPr>
          <w:p w:rsidR="002D0453" w:rsidRPr="002D0453" w:rsidRDefault="002D0453" w:rsidP="009A2CFF">
            <w:pPr>
              <w:pStyle w:val="a6"/>
              <w:numPr>
                <w:ilvl w:val="0"/>
                <w:numId w:val="20"/>
              </w:numPr>
              <w:spacing w:line="240" w:lineRule="auto"/>
              <w:ind w:left="360"/>
              <w:jc w:val="both"/>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 xml:space="preserve">Аракелян </w:t>
            </w:r>
            <w:proofErr w:type="spellStart"/>
            <w:r w:rsidRPr="002D0453">
              <w:rPr>
                <w:rFonts w:ascii="Times New Roman" w:hAnsi="Times New Roman" w:cs="Times New Roman"/>
                <w:sz w:val="24"/>
                <w:szCs w:val="24"/>
              </w:rPr>
              <w:t>Жирайр</w:t>
            </w:r>
            <w:proofErr w:type="spellEnd"/>
          </w:p>
        </w:tc>
        <w:tc>
          <w:tcPr>
            <w:tcW w:w="1028"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4</w:t>
            </w:r>
          </w:p>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класс</w:t>
            </w:r>
          </w:p>
        </w:tc>
        <w:tc>
          <w:tcPr>
            <w:tcW w:w="2457"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Полная</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tcPr>
          <w:p w:rsidR="002D0453" w:rsidRPr="002D0453" w:rsidRDefault="002D0453" w:rsidP="009A2CFF">
            <w:pPr>
              <w:pStyle w:val="a6"/>
              <w:numPr>
                <w:ilvl w:val="0"/>
                <w:numId w:val="20"/>
              </w:numPr>
              <w:spacing w:line="240" w:lineRule="auto"/>
              <w:ind w:left="360"/>
              <w:jc w:val="both"/>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rPr>
                <w:rFonts w:ascii="Times New Roman" w:hAnsi="Times New Roman" w:cs="Times New Roman"/>
                <w:b/>
                <w:sz w:val="24"/>
                <w:szCs w:val="24"/>
              </w:rPr>
            </w:pPr>
            <w:r w:rsidRPr="002D0453">
              <w:rPr>
                <w:rFonts w:ascii="Times New Roman" w:hAnsi="Times New Roman" w:cs="Times New Roman"/>
                <w:sz w:val="24"/>
                <w:szCs w:val="24"/>
              </w:rPr>
              <w:t xml:space="preserve">Куценко Анастасия  </w:t>
            </w:r>
          </w:p>
        </w:tc>
        <w:tc>
          <w:tcPr>
            <w:tcW w:w="1028"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5 класс</w:t>
            </w:r>
          </w:p>
        </w:tc>
        <w:tc>
          <w:tcPr>
            <w:tcW w:w="2457"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 xml:space="preserve">Многодетная </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w:t>
            </w: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tcPr>
          <w:p w:rsidR="002D0453" w:rsidRPr="002D0453" w:rsidRDefault="002D0453" w:rsidP="009A2CFF">
            <w:pPr>
              <w:pStyle w:val="a6"/>
              <w:numPr>
                <w:ilvl w:val="0"/>
                <w:numId w:val="20"/>
              </w:numPr>
              <w:spacing w:line="240" w:lineRule="auto"/>
              <w:ind w:left="360"/>
              <w:jc w:val="both"/>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rPr>
                <w:rFonts w:ascii="Times New Roman" w:hAnsi="Times New Roman" w:cs="Times New Roman"/>
                <w:sz w:val="24"/>
                <w:szCs w:val="24"/>
              </w:rPr>
            </w:pPr>
            <w:proofErr w:type="spellStart"/>
            <w:r w:rsidRPr="002D0453">
              <w:rPr>
                <w:rFonts w:ascii="Times New Roman" w:hAnsi="Times New Roman" w:cs="Times New Roman"/>
                <w:sz w:val="24"/>
                <w:szCs w:val="24"/>
              </w:rPr>
              <w:t>Рыбинская</w:t>
            </w:r>
            <w:proofErr w:type="spellEnd"/>
            <w:r w:rsidRPr="002D0453">
              <w:rPr>
                <w:rFonts w:ascii="Times New Roman" w:hAnsi="Times New Roman" w:cs="Times New Roman"/>
                <w:sz w:val="24"/>
                <w:szCs w:val="24"/>
              </w:rPr>
              <w:t xml:space="preserve"> </w:t>
            </w:r>
            <w:proofErr w:type="spellStart"/>
            <w:r w:rsidRPr="002D0453">
              <w:rPr>
                <w:rFonts w:ascii="Times New Roman" w:hAnsi="Times New Roman" w:cs="Times New Roman"/>
                <w:sz w:val="24"/>
                <w:szCs w:val="24"/>
              </w:rPr>
              <w:t>Виолетта</w:t>
            </w:r>
            <w:proofErr w:type="spellEnd"/>
          </w:p>
        </w:tc>
        <w:tc>
          <w:tcPr>
            <w:tcW w:w="1028"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7 класс</w:t>
            </w:r>
          </w:p>
        </w:tc>
        <w:tc>
          <w:tcPr>
            <w:tcW w:w="2457"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 xml:space="preserve">Полная </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w:t>
            </w: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tcPr>
          <w:p w:rsidR="002D0453" w:rsidRPr="002D0453" w:rsidRDefault="002D0453" w:rsidP="009A2CFF">
            <w:pPr>
              <w:pStyle w:val="a6"/>
              <w:numPr>
                <w:ilvl w:val="0"/>
                <w:numId w:val="20"/>
              </w:numPr>
              <w:spacing w:line="240" w:lineRule="auto"/>
              <w:ind w:left="360"/>
              <w:jc w:val="both"/>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rPr>
                <w:rFonts w:ascii="Times New Roman" w:hAnsi="Times New Roman" w:cs="Times New Roman"/>
                <w:b/>
                <w:sz w:val="24"/>
                <w:szCs w:val="24"/>
              </w:rPr>
            </w:pPr>
            <w:proofErr w:type="spellStart"/>
            <w:r w:rsidRPr="002D0453">
              <w:rPr>
                <w:rFonts w:ascii="Times New Roman" w:hAnsi="Times New Roman" w:cs="Times New Roman"/>
                <w:sz w:val="24"/>
                <w:szCs w:val="24"/>
              </w:rPr>
              <w:t>Захарьян</w:t>
            </w:r>
            <w:proofErr w:type="spellEnd"/>
            <w:r w:rsidRPr="002D0453">
              <w:rPr>
                <w:rFonts w:ascii="Times New Roman" w:hAnsi="Times New Roman" w:cs="Times New Roman"/>
                <w:sz w:val="24"/>
                <w:szCs w:val="24"/>
              </w:rPr>
              <w:t xml:space="preserve"> </w:t>
            </w:r>
            <w:proofErr w:type="spellStart"/>
            <w:r w:rsidRPr="002D0453">
              <w:rPr>
                <w:rFonts w:ascii="Times New Roman" w:hAnsi="Times New Roman" w:cs="Times New Roman"/>
                <w:sz w:val="24"/>
                <w:szCs w:val="24"/>
              </w:rPr>
              <w:t>Карина</w:t>
            </w:r>
            <w:proofErr w:type="spellEnd"/>
          </w:p>
        </w:tc>
        <w:tc>
          <w:tcPr>
            <w:tcW w:w="1028"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9 класс</w:t>
            </w:r>
          </w:p>
        </w:tc>
        <w:tc>
          <w:tcPr>
            <w:tcW w:w="2457"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 xml:space="preserve">Полная </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w:t>
            </w: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tcPr>
          <w:p w:rsidR="002D0453" w:rsidRPr="002D0453" w:rsidRDefault="002D0453" w:rsidP="009A2CFF">
            <w:pPr>
              <w:pStyle w:val="a6"/>
              <w:numPr>
                <w:ilvl w:val="0"/>
                <w:numId w:val="20"/>
              </w:numPr>
              <w:spacing w:line="240" w:lineRule="auto"/>
              <w:ind w:left="360"/>
              <w:jc w:val="both"/>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rPr>
                <w:rFonts w:ascii="Times New Roman" w:hAnsi="Times New Roman" w:cs="Times New Roman"/>
                <w:sz w:val="24"/>
                <w:szCs w:val="24"/>
              </w:rPr>
            </w:pPr>
            <w:proofErr w:type="spellStart"/>
            <w:r w:rsidRPr="002D0453">
              <w:rPr>
                <w:rFonts w:ascii="Times New Roman" w:hAnsi="Times New Roman" w:cs="Times New Roman"/>
                <w:sz w:val="24"/>
                <w:szCs w:val="24"/>
              </w:rPr>
              <w:t>Коротаева</w:t>
            </w:r>
            <w:proofErr w:type="spellEnd"/>
            <w:r w:rsidRPr="002D0453">
              <w:rPr>
                <w:rFonts w:ascii="Times New Roman" w:hAnsi="Times New Roman" w:cs="Times New Roman"/>
                <w:sz w:val="24"/>
                <w:szCs w:val="24"/>
              </w:rPr>
              <w:t xml:space="preserve"> Евгения</w:t>
            </w:r>
          </w:p>
        </w:tc>
        <w:tc>
          <w:tcPr>
            <w:tcW w:w="1028"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8 класс</w:t>
            </w:r>
          </w:p>
        </w:tc>
        <w:tc>
          <w:tcPr>
            <w:tcW w:w="2457"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 xml:space="preserve">Опекаемая </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tcPr>
          <w:p w:rsidR="002D0453" w:rsidRPr="002D0453" w:rsidRDefault="002D0453" w:rsidP="009A2CFF">
            <w:pPr>
              <w:pStyle w:val="a6"/>
              <w:numPr>
                <w:ilvl w:val="0"/>
                <w:numId w:val="20"/>
              </w:numPr>
              <w:spacing w:line="240" w:lineRule="auto"/>
              <w:ind w:left="360"/>
              <w:jc w:val="both"/>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rPr>
                <w:rFonts w:ascii="Times New Roman" w:hAnsi="Times New Roman" w:cs="Times New Roman"/>
                <w:b/>
                <w:sz w:val="24"/>
                <w:szCs w:val="24"/>
              </w:rPr>
            </w:pPr>
            <w:r w:rsidRPr="002D0453">
              <w:rPr>
                <w:rFonts w:ascii="Times New Roman" w:hAnsi="Times New Roman" w:cs="Times New Roman"/>
                <w:sz w:val="24"/>
                <w:szCs w:val="24"/>
              </w:rPr>
              <w:t xml:space="preserve">Яворская </w:t>
            </w:r>
            <w:proofErr w:type="spellStart"/>
            <w:r w:rsidRPr="002D0453">
              <w:rPr>
                <w:rFonts w:ascii="Times New Roman" w:hAnsi="Times New Roman" w:cs="Times New Roman"/>
                <w:sz w:val="24"/>
                <w:szCs w:val="24"/>
              </w:rPr>
              <w:t>Карина</w:t>
            </w:r>
            <w:proofErr w:type="spellEnd"/>
          </w:p>
        </w:tc>
        <w:tc>
          <w:tcPr>
            <w:tcW w:w="1028"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8 класс</w:t>
            </w:r>
          </w:p>
        </w:tc>
        <w:tc>
          <w:tcPr>
            <w:tcW w:w="2457"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 xml:space="preserve">Малообеспеченная </w:t>
            </w:r>
          </w:p>
        </w:tc>
        <w:tc>
          <w:tcPr>
            <w:tcW w:w="1055"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tcPr>
          <w:p w:rsidR="002D0453" w:rsidRPr="002D0453" w:rsidRDefault="002D0453" w:rsidP="009A2CFF">
            <w:pPr>
              <w:pStyle w:val="a6"/>
              <w:numPr>
                <w:ilvl w:val="0"/>
                <w:numId w:val="20"/>
              </w:numPr>
              <w:spacing w:line="240" w:lineRule="auto"/>
              <w:ind w:left="360"/>
              <w:jc w:val="both"/>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rPr>
                <w:rFonts w:ascii="Times New Roman" w:hAnsi="Times New Roman" w:cs="Times New Roman"/>
                <w:sz w:val="24"/>
                <w:szCs w:val="24"/>
              </w:rPr>
            </w:pPr>
            <w:proofErr w:type="spellStart"/>
            <w:r w:rsidRPr="002D0453">
              <w:rPr>
                <w:rFonts w:ascii="Times New Roman" w:hAnsi="Times New Roman" w:cs="Times New Roman"/>
                <w:sz w:val="24"/>
                <w:szCs w:val="24"/>
              </w:rPr>
              <w:t>Довгонюк</w:t>
            </w:r>
            <w:proofErr w:type="spellEnd"/>
          </w:p>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Никита</w:t>
            </w:r>
          </w:p>
        </w:tc>
        <w:tc>
          <w:tcPr>
            <w:tcW w:w="1028"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7класс</w:t>
            </w:r>
          </w:p>
        </w:tc>
        <w:tc>
          <w:tcPr>
            <w:tcW w:w="2457"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Неполная</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tcPr>
          <w:p w:rsidR="002D0453" w:rsidRPr="002D0453" w:rsidRDefault="002D0453" w:rsidP="009A2CFF">
            <w:pPr>
              <w:pStyle w:val="a6"/>
              <w:numPr>
                <w:ilvl w:val="0"/>
                <w:numId w:val="20"/>
              </w:numPr>
              <w:spacing w:line="240" w:lineRule="auto"/>
              <w:ind w:left="360"/>
              <w:jc w:val="both"/>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rPr>
                <w:rFonts w:ascii="Times New Roman" w:hAnsi="Times New Roman" w:cs="Times New Roman"/>
                <w:sz w:val="24"/>
                <w:szCs w:val="24"/>
              </w:rPr>
            </w:pPr>
            <w:proofErr w:type="spellStart"/>
            <w:r w:rsidRPr="002D0453">
              <w:rPr>
                <w:rFonts w:ascii="Times New Roman" w:hAnsi="Times New Roman" w:cs="Times New Roman"/>
                <w:sz w:val="24"/>
                <w:szCs w:val="24"/>
              </w:rPr>
              <w:t>Маркевич</w:t>
            </w:r>
            <w:proofErr w:type="spellEnd"/>
            <w:r w:rsidRPr="002D0453">
              <w:rPr>
                <w:rFonts w:ascii="Times New Roman" w:hAnsi="Times New Roman" w:cs="Times New Roman"/>
                <w:sz w:val="24"/>
                <w:szCs w:val="24"/>
              </w:rPr>
              <w:t xml:space="preserve"> Эдуард</w:t>
            </w:r>
          </w:p>
        </w:tc>
        <w:tc>
          <w:tcPr>
            <w:tcW w:w="1028"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7класс</w:t>
            </w:r>
          </w:p>
        </w:tc>
        <w:tc>
          <w:tcPr>
            <w:tcW w:w="2457"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Полная</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w:t>
            </w: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tcPr>
          <w:p w:rsidR="002D0453" w:rsidRPr="002D0453" w:rsidRDefault="002D0453" w:rsidP="009A2CFF">
            <w:pPr>
              <w:pStyle w:val="a6"/>
              <w:numPr>
                <w:ilvl w:val="0"/>
                <w:numId w:val="20"/>
              </w:numPr>
              <w:spacing w:line="240" w:lineRule="auto"/>
              <w:ind w:left="360"/>
              <w:jc w:val="both"/>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Швец Маргарита</w:t>
            </w:r>
          </w:p>
        </w:tc>
        <w:tc>
          <w:tcPr>
            <w:tcW w:w="1028"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5 класс</w:t>
            </w:r>
          </w:p>
        </w:tc>
        <w:tc>
          <w:tcPr>
            <w:tcW w:w="2457"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Полная</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tcPr>
          <w:p w:rsidR="002D0453" w:rsidRPr="002D0453" w:rsidRDefault="002D0453" w:rsidP="009A2CFF">
            <w:pPr>
              <w:pStyle w:val="a6"/>
              <w:numPr>
                <w:ilvl w:val="0"/>
                <w:numId w:val="20"/>
              </w:numPr>
              <w:spacing w:line="240" w:lineRule="auto"/>
              <w:ind w:left="360"/>
              <w:jc w:val="both"/>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 xml:space="preserve">Рыбникова </w:t>
            </w:r>
            <w:proofErr w:type="spellStart"/>
            <w:r w:rsidRPr="002D0453">
              <w:rPr>
                <w:rFonts w:ascii="Times New Roman" w:hAnsi="Times New Roman" w:cs="Times New Roman"/>
                <w:sz w:val="24"/>
                <w:szCs w:val="24"/>
              </w:rPr>
              <w:t>Милена</w:t>
            </w:r>
            <w:proofErr w:type="spellEnd"/>
          </w:p>
        </w:tc>
        <w:tc>
          <w:tcPr>
            <w:tcW w:w="1028"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5 класс</w:t>
            </w:r>
          </w:p>
        </w:tc>
        <w:tc>
          <w:tcPr>
            <w:tcW w:w="2457"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Полная</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tcPr>
          <w:p w:rsidR="002D0453" w:rsidRPr="002D0453" w:rsidRDefault="002D0453" w:rsidP="009A2CFF">
            <w:pPr>
              <w:pStyle w:val="a6"/>
              <w:numPr>
                <w:ilvl w:val="0"/>
                <w:numId w:val="20"/>
              </w:numPr>
              <w:spacing w:line="240" w:lineRule="auto"/>
              <w:ind w:left="360"/>
              <w:jc w:val="both"/>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rPr>
                <w:rFonts w:ascii="Times New Roman" w:hAnsi="Times New Roman" w:cs="Times New Roman"/>
                <w:sz w:val="24"/>
                <w:szCs w:val="24"/>
              </w:rPr>
            </w:pPr>
            <w:proofErr w:type="spellStart"/>
            <w:r w:rsidRPr="002D0453">
              <w:rPr>
                <w:rFonts w:ascii="Times New Roman" w:hAnsi="Times New Roman" w:cs="Times New Roman"/>
                <w:sz w:val="24"/>
                <w:szCs w:val="24"/>
              </w:rPr>
              <w:t>Рыбинский</w:t>
            </w:r>
            <w:proofErr w:type="spellEnd"/>
            <w:r w:rsidRPr="002D0453">
              <w:rPr>
                <w:rFonts w:ascii="Times New Roman" w:hAnsi="Times New Roman" w:cs="Times New Roman"/>
                <w:sz w:val="24"/>
                <w:szCs w:val="24"/>
              </w:rPr>
              <w:t xml:space="preserve"> Егор</w:t>
            </w:r>
          </w:p>
        </w:tc>
        <w:tc>
          <w:tcPr>
            <w:tcW w:w="1028"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5 класс</w:t>
            </w:r>
          </w:p>
        </w:tc>
        <w:tc>
          <w:tcPr>
            <w:tcW w:w="2457"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Полная</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r>
      <w:tr w:rsidR="002D0453" w:rsidRPr="002D0453" w:rsidTr="00FE64CA">
        <w:tc>
          <w:tcPr>
            <w:tcW w:w="522" w:type="dxa"/>
            <w:tcBorders>
              <w:top w:val="single" w:sz="4" w:space="0" w:color="auto"/>
              <w:left w:val="single" w:sz="4" w:space="0" w:color="auto"/>
              <w:bottom w:val="single" w:sz="4" w:space="0" w:color="auto"/>
              <w:right w:val="single" w:sz="4" w:space="0" w:color="auto"/>
            </w:tcBorders>
          </w:tcPr>
          <w:p w:rsidR="002D0453" w:rsidRPr="002D0453" w:rsidRDefault="002D0453" w:rsidP="009A2CFF">
            <w:pPr>
              <w:pStyle w:val="a6"/>
              <w:numPr>
                <w:ilvl w:val="0"/>
                <w:numId w:val="20"/>
              </w:numPr>
              <w:spacing w:line="240" w:lineRule="auto"/>
              <w:ind w:left="360"/>
              <w:jc w:val="both"/>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rPr>
                <w:rFonts w:ascii="Times New Roman" w:hAnsi="Times New Roman" w:cs="Times New Roman"/>
                <w:sz w:val="24"/>
                <w:szCs w:val="24"/>
              </w:rPr>
            </w:pPr>
            <w:r w:rsidRPr="002D0453">
              <w:rPr>
                <w:rFonts w:ascii="Times New Roman" w:hAnsi="Times New Roman" w:cs="Times New Roman"/>
                <w:sz w:val="24"/>
                <w:szCs w:val="24"/>
              </w:rPr>
              <w:t>Куркина Олеся</w:t>
            </w:r>
          </w:p>
        </w:tc>
        <w:tc>
          <w:tcPr>
            <w:tcW w:w="1028"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5 класс</w:t>
            </w:r>
          </w:p>
        </w:tc>
        <w:tc>
          <w:tcPr>
            <w:tcW w:w="2457"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Полная</w:t>
            </w:r>
          </w:p>
        </w:tc>
        <w:tc>
          <w:tcPr>
            <w:tcW w:w="1055"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w:t>
            </w:r>
          </w:p>
        </w:tc>
        <w:tc>
          <w:tcPr>
            <w:tcW w:w="74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line="240" w:lineRule="auto"/>
              <w:ind w:left="0"/>
              <w:jc w:val="both"/>
              <w:rPr>
                <w:rFonts w:ascii="Times New Roman" w:hAnsi="Times New Roman" w:cs="Times New Roman"/>
                <w:sz w:val="24"/>
                <w:szCs w:val="24"/>
              </w:rPr>
            </w:pPr>
          </w:p>
        </w:tc>
      </w:tr>
    </w:tbl>
    <w:p w:rsidR="002D0453" w:rsidRPr="002D0453" w:rsidRDefault="002D0453" w:rsidP="002D0453">
      <w:pPr>
        <w:jc w:val="center"/>
        <w:rPr>
          <w:rFonts w:ascii="Times New Roman" w:hAnsi="Times New Roman" w:cs="Times New Roman"/>
          <w:b/>
          <w:sz w:val="24"/>
          <w:szCs w:val="24"/>
        </w:rPr>
      </w:pPr>
    </w:p>
    <w:p w:rsidR="002D0453" w:rsidRPr="002D0453" w:rsidRDefault="002D0453" w:rsidP="002E7D6A">
      <w:pPr>
        <w:rPr>
          <w:rFonts w:ascii="Times New Roman" w:hAnsi="Times New Roman" w:cs="Times New Roman"/>
          <w:b/>
          <w:sz w:val="24"/>
          <w:szCs w:val="24"/>
        </w:rPr>
      </w:pPr>
      <w:r w:rsidRPr="002D0453">
        <w:rPr>
          <w:rFonts w:ascii="Times New Roman" w:hAnsi="Times New Roman" w:cs="Times New Roman"/>
          <w:b/>
          <w:sz w:val="24"/>
          <w:szCs w:val="24"/>
        </w:rPr>
        <w:t>5.Результаты научно-практических конференций:</w:t>
      </w:r>
    </w:p>
    <w:tbl>
      <w:tblPr>
        <w:tblW w:w="11010" w:type="dxa"/>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654"/>
        <w:gridCol w:w="1726"/>
        <w:gridCol w:w="1654"/>
        <w:gridCol w:w="1726"/>
        <w:gridCol w:w="1654"/>
        <w:gridCol w:w="1726"/>
      </w:tblGrid>
      <w:tr w:rsidR="002D0453" w:rsidRPr="002D0453" w:rsidTr="00FE64CA">
        <w:tc>
          <w:tcPr>
            <w:tcW w:w="870" w:type="dxa"/>
            <w:vMerge w:val="restart"/>
          </w:tcPr>
          <w:p w:rsidR="002D0453" w:rsidRPr="002D0453" w:rsidRDefault="002D0453" w:rsidP="00FE64CA">
            <w:pPr>
              <w:tabs>
                <w:tab w:val="center" w:pos="4677"/>
                <w:tab w:val="right" w:pos="9355"/>
              </w:tabs>
              <w:jc w:val="both"/>
              <w:rPr>
                <w:rFonts w:ascii="Times New Roman" w:hAnsi="Times New Roman" w:cs="Times New Roman"/>
                <w:sz w:val="24"/>
                <w:szCs w:val="24"/>
              </w:rPr>
            </w:pPr>
            <w:proofErr w:type="spellStart"/>
            <w:r w:rsidRPr="002D0453">
              <w:rPr>
                <w:rFonts w:ascii="Times New Roman" w:hAnsi="Times New Roman" w:cs="Times New Roman"/>
                <w:sz w:val="24"/>
                <w:szCs w:val="24"/>
              </w:rPr>
              <w:t>Уч</w:t>
            </w:r>
            <w:proofErr w:type="spellEnd"/>
            <w:r w:rsidRPr="002D0453">
              <w:rPr>
                <w:rFonts w:ascii="Times New Roman" w:hAnsi="Times New Roman" w:cs="Times New Roman"/>
                <w:sz w:val="24"/>
                <w:szCs w:val="24"/>
              </w:rPr>
              <w:t>. год</w:t>
            </w:r>
          </w:p>
        </w:tc>
        <w:tc>
          <w:tcPr>
            <w:tcW w:w="3380" w:type="dxa"/>
            <w:gridSpan w:val="2"/>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Школьный уровень</w:t>
            </w:r>
          </w:p>
        </w:tc>
        <w:tc>
          <w:tcPr>
            <w:tcW w:w="3380" w:type="dxa"/>
            <w:gridSpan w:val="2"/>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Городской уровень</w:t>
            </w:r>
          </w:p>
        </w:tc>
        <w:tc>
          <w:tcPr>
            <w:tcW w:w="3380" w:type="dxa"/>
            <w:gridSpan w:val="2"/>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Всероссийский уровень</w:t>
            </w:r>
          </w:p>
        </w:tc>
      </w:tr>
      <w:tr w:rsidR="002D0453" w:rsidRPr="002D0453" w:rsidTr="00FE64CA">
        <w:tc>
          <w:tcPr>
            <w:tcW w:w="870" w:type="dxa"/>
            <w:vMerge/>
          </w:tcPr>
          <w:p w:rsidR="002D0453" w:rsidRPr="002D0453" w:rsidRDefault="002D0453" w:rsidP="00FE64CA">
            <w:pPr>
              <w:tabs>
                <w:tab w:val="center" w:pos="4677"/>
                <w:tab w:val="right" w:pos="9355"/>
              </w:tabs>
              <w:jc w:val="both"/>
              <w:rPr>
                <w:rFonts w:ascii="Times New Roman" w:hAnsi="Times New Roman" w:cs="Times New Roman"/>
                <w:sz w:val="24"/>
                <w:szCs w:val="24"/>
              </w:rPr>
            </w:pPr>
          </w:p>
        </w:tc>
        <w:tc>
          <w:tcPr>
            <w:tcW w:w="1654"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Кол-во участников/ % от общего числа</w:t>
            </w:r>
          </w:p>
        </w:tc>
        <w:tc>
          <w:tcPr>
            <w:tcW w:w="1726"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Кол-во победителей и призеров / % от общего числа</w:t>
            </w:r>
          </w:p>
        </w:tc>
        <w:tc>
          <w:tcPr>
            <w:tcW w:w="1654"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Кол-во участников/ % от общего числа</w:t>
            </w:r>
          </w:p>
        </w:tc>
        <w:tc>
          <w:tcPr>
            <w:tcW w:w="1726"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Кол-во победителей и призеров / % от общего числа</w:t>
            </w:r>
          </w:p>
        </w:tc>
        <w:tc>
          <w:tcPr>
            <w:tcW w:w="1654"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Кол-во участников/ % от общего числа</w:t>
            </w:r>
          </w:p>
        </w:tc>
        <w:tc>
          <w:tcPr>
            <w:tcW w:w="1726"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Кол-во победителей и призеров / % от общего числа</w:t>
            </w:r>
          </w:p>
        </w:tc>
      </w:tr>
      <w:tr w:rsidR="002D0453" w:rsidRPr="002D0453" w:rsidTr="00FE64CA">
        <w:tc>
          <w:tcPr>
            <w:tcW w:w="870"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2013-2014</w:t>
            </w:r>
          </w:p>
        </w:tc>
        <w:tc>
          <w:tcPr>
            <w:tcW w:w="1654"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18/5%</w:t>
            </w:r>
          </w:p>
        </w:tc>
        <w:tc>
          <w:tcPr>
            <w:tcW w:w="1726"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3/1%</w:t>
            </w:r>
          </w:p>
        </w:tc>
        <w:tc>
          <w:tcPr>
            <w:tcW w:w="1654"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4/1%</w:t>
            </w:r>
          </w:p>
        </w:tc>
        <w:tc>
          <w:tcPr>
            <w:tcW w:w="1726"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2/0,5%</w:t>
            </w:r>
          </w:p>
        </w:tc>
        <w:tc>
          <w:tcPr>
            <w:tcW w:w="1654"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1726" w:type="dxa"/>
          </w:tcPr>
          <w:p w:rsidR="002D0453" w:rsidRPr="002D0453" w:rsidRDefault="002D0453" w:rsidP="00FE64CA">
            <w:pPr>
              <w:tabs>
                <w:tab w:val="center" w:pos="4677"/>
                <w:tab w:val="right" w:pos="9355"/>
              </w:tabs>
              <w:rPr>
                <w:rFonts w:ascii="Times New Roman" w:hAnsi="Times New Roman" w:cs="Times New Roman"/>
                <w:sz w:val="24"/>
                <w:szCs w:val="24"/>
              </w:rPr>
            </w:pPr>
            <w:r w:rsidRPr="002D0453">
              <w:rPr>
                <w:rFonts w:ascii="Times New Roman" w:hAnsi="Times New Roman" w:cs="Times New Roman"/>
                <w:sz w:val="24"/>
                <w:szCs w:val="24"/>
              </w:rPr>
              <w:t>0</w:t>
            </w:r>
          </w:p>
        </w:tc>
      </w:tr>
      <w:tr w:rsidR="002D0453" w:rsidRPr="002D0453" w:rsidTr="00FE64CA">
        <w:tc>
          <w:tcPr>
            <w:tcW w:w="870"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2014-2015</w:t>
            </w:r>
          </w:p>
        </w:tc>
        <w:tc>
          <w:tcPr>
            <w:tcW w:w="1654"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30/7%</w:t>
            </w:r>
          </w:p>
        </w:tc>
        <w:tc>
          <w:tcPr>
            <w:tcW w:w="1726"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5/1%</w:t>
            </w:r>
          </w:p>
        </w:tc>
        <w:tc>
          <w:tcPr>
            <w:tcW w:w="1654"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5/%</w:t>
            </w:r>
          </w:p>
        </w:tc>
        <w:tc>
          <w:tcPr>
            <w:tcW w:w="1726"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2 /0,5%</w:t>
            </w:r>
          </w:p>
        </w:tc>
        <w:tc>
          <w:tcPr>
            <w:tcW w:w="1654"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1726"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0</w:t>
            </w:r>
          </w:p>
        </w:tc>
      </w:tr>
      <w:tr w:rsidR="002D0453" w:rsidRPr="002D0453" w:rsidTr="00FE64CA">
        <w:tc>
          <w:tcPr>
            <w:tcW w:w="870"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lastRenderedPageBreak/>
              <w:t>2015-2016</w:t>
            </w:r>
          </w:p>
        </w:tc>
        <w:tc>
          <w:tcPr>
            <w:tcW w:w="1654"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31/8%</w:t>
            </w:r>
          </w:p>
        </w:tc>
        <w:tc>
          <w:tcPr>
            <w:tcW w:w="1726"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10/2,4</w:t>
            </w:r>
          </w:p>
        </w:tc>
        <w:tc>
          <w:tcPr>
            <w:tcW w:w="1654"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10/2,4</w:t>
            </w:r>
          </w:p>
        </w:tc>
        <w:tc>
          <w:tcPr>
            <w:tcW w:w="1726"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5/1,2%</w:t>
            </w:r>
          </w:p>
        </w:tc>
        <w:tc>
          <w:tcPr>
            <w:tcW w:w="1654"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1726" w:type="dxa"/>
          </w:tcPr>
          <w:p w:rsidR="002D0453" w:rsidRPr="002D0453" w:rsidRDefault="002D0453" w:rsidP="00FE64CA">
            <w:pPr>
              <w:tabs>
                <w:tab w:val="center" w:pos="4677"/>
                <w:tab w:val="right" w:pos="9355"/>
              </w:tabs>
              <w:jc w:val="both"/>
              <w:rPr>
                <w:rFonts w:ascii="Times New Roman" w:hAnsi="Times New Roman" w:cs="Times New Roman"/>
                <w:sz w:val="24"/>
                <w:szCs w:val="24"/>
              </w:rPr>
            </w:pPr>
            <w:r w:rsidRPr="002D0453">
              <w:rPr>
                <w:rFonts w:ascii="Times New Roman" w:hAnsi="Times New Roman" w:cs="Times New Roman"/>
                <w:sz w:val="24"/>
                <w:szCs w:val="24"/>
              </w:rPr>
              <w:t>0</w:t>
            </w:r>
          </w:p>
        </w:tc>
      </w:tr>
    </w:tbl>
    <w:p w:rsidR="002D0453" w:rsidRPr="002D0453" w:rsidRDefault="002D0453" w:rsidP="002D0453">
      <w:pPr>
        <w:ind w:firstLine="709"/>
        <w:jc w:val="both"/>
        <w:rPr>
          <w:rFonts w:ascii="Times New Roman" w:hAnsi="Times New Roman" w:cs="Times New Roman"/>
          <w:sz w:val="24"/>
          <w:szCs w:val="24"/>
        </w:rPr>
      </w:pPr>
    </w:p>
    <w:p w:rsidR="002D0453" w:rsidRPr="002D0453" w:rsidRDefault="002D0453" w:rsidP="002D0453">
      <w:pPr>
        <w:ind w:firstLine="709"/>
        <w:jc w:val="both"/>
        <w:rPr>
          <w:rFonts w:ascii="Times New Roman" w:hAnsi="Times New Roman" w:cs="Times New Roman"/>
          <w:i/>
          <w:sz w:val="24"/>
          <w:szCs w:val="24"/>
        </w:rPr>
      </w:pPr>
      <w:proofErr w:type="spellStart"/>
      <w:r w:rsidRPr="002D0453">
        <w:rPr>
          <w:rFonts w:ascii="Times New Roman" w:hAnsi="Times New Roman" w:cs="Times New Roman"/>
          <w:sz w:val="24"/>
          <w:szCs w:val="24"/>
        </w:rPr>
        <w:t>Коротаева</w:t>
      </w:r>
      <w:proofErr w:type="spellEnd"/>
      <w:r w:rsidRPr="002D0453">
        <w:rPr>
          <w:rFonts w:ascii="Times New Roman" w:hAnsi="Times New Roman" w:cs="Times New Roman"/>
          <w:sz w:val="24"/>
          <w:szCs w:val="24"/>
        </w:rPr>
        <w:t xml:space="preserve"> Евгения, 8 класс – 3 место</w:t>
      </w:r>
      <w:r w:rsidRPr="002D0453">
        <w:rPr>
          <w:rFonts w:ascii="Times New Roman" w:hAnsi="Times New Roman" w:cs="Times New Roman"/>
          <w:i/>
          <w:sz w:val="24"/>
          <w:szCs w:val="24"/>
        </w:rPr>
        <w:t xml:space="preserve"> Кудинова Валерия-ученица 7-а класса, победитель городского этапа научно-практической конференции»(2 место), работа: «Мистические образы в произведениях Н.В.Гоголя»</w:t>
      </w:r>
    </w:p>
    <w:p w:rsidR="002D0453" w:rsidRPr="002D0453" w:rsidRDefault="002D0453" w:rsidP="002D0453">
      <w:pPr>
        <w:ind w:firstLine="709"/>
        <w:jc w:val="both"/>
        <w:rPr>
          <w:rFonts w:ascii="Times New Roman" w:hAnsi="Times New Roman" w:cs="Times New Roman"/>
          <w:i/>
          <w:sz w:val="24"/>
          <w:szCs w:val="24"/>
        </w:rPr>
      </w:pPr>
      <w:proofErr w:type="spellStart"/>
      <w:r w:rsidRPr="002D0453">
        <w:rPr>
          <w:rFonts w:ascii="Times New Roman" w:hAnsi="Times New Roman" w:cs="Times New Roman"/>
          <w:i/>
          <w:sz w:val="24"/>
          <w:szCs w:val="24"/>
        </w:rPr>
        <w:t>Захарьян</w:t>
      </w:r>
      <w:proofErr w:type="spellEnd"/>
      <w:r w:rsidRPr="002D0453">
        <w:rPr>
          <w:rFonts w:ascii="Times New Roman" w:hAnsi="Times New Roman" w:cs="Times New Roman"/>
          <w:i/>
          <w:sz w:val="24"/>
          <w:szCs w:val="24"/>
        </w:rPr>
        <w:t xml:space="preserve"> </w:t>
      </w:r>
      <w:proofErr w:type="spellStart"/>
      <w:r w:rsidRPr="002D0453">
        <w:rPr>
          <w:rFonts w:ascii="Times New Roman" w:hAnsi="Times New Roman" w:cs="Times New Roman"/>
          <w:i/>
          <w:sz w:val="24"/>
          <w:szCs w:val="24"/>
        </w:rPr>
        <w:t>Карина-ученица</w:t>
      </w:r>
      <w:proofErr w:type="spellEnd"/>
      <w:r w:rsidRPr="002D0453">
        <w:rPr>
          <w:rFonts w:ascii="Times New Roman" w:hAnsi="Times New Roman" w:cs="Times New Roman"/>
          <w:i/>
          <w:sz w:val="24"/>
          <w:szCs w:val="24"/>
        </w:rPr>
        <w:t xml:space="preserve"> 9-б класса, победитель городского этапа научно-практической конференции»(3 место), работа: «QR-коды в образовании»</w:t>
      </w:r>
    </w:p>
    <w:p w:rsidR="002D0453" w:rsidRPr="002D0453" w:rsidRDefault="002D0453" w:rsidP="002D0453">
      <w:pPr>
        <w:ind w:firstLine="709"/>
        <w:jc w:val="both"/>
        <w:rPr>
          <w:rFonts w:ascii="Times New Roman" w:hAnsi="Times New Roman" w:cs="Times New Roman"/>
          <w:i/>
          <w:sz w:val="24"/>
          <w:szCs w:val="24"/>
        </w:rPr>
      </w:pPr>
      <w:r w:rsidRPr="002D0453">
        <w:rPr>
          <w:rFonts w:ascii="Times New Roman" w:hAnsi="Times New Roman" w:cs="Times New Roman"/>
          <w:i/>
          <w:sz w:val="24"/>
          <w:szCs w:val="24"/>
        </w:rPr>
        <w:t xml:space="preserve">Рыбникова </w:t>
      </w:r>
      <w:proofErr w:type="spellStart"/>
      <w:r w:rsidRPr="002D0453">
        <w:rPr>
          <w:rFonts w:ascii="Times New Roman" w:hAnsi="Times New Roman" w:cs="Times New Roman"/>
          <w:i/>
          <w:sz w:val="24"/>
          <w:szCs w:val="24"/>
        </w:rPr>
        <w:t>Милена-ученица</w:t>
      </w:r>
      <w:proofErr w:type="spellEnd"/>
      <w:r w:rsidRPr="002D0453">
        <w:rPr>
          <w:rFonts w:ascii="Times New Roman" w:hAnsi="Times New Roman" w:cs="Times New Roman"/>
          <w:i/>
          <w:sz w:val="24"/>
          <w:szCs w:val="24"/>
        </w:rPr>
        <w:t xml:space="preserve"> 7-б класса, победитель Всероссийского педагогического конкурса(1 место), работа: «Герои-земляки (образы </w:t>
      </w:r>
      <w:proofErr w:type="spellStart"/>
      <w:r w:rsidRPr="002D0453">
        <w:rPr>
          <w:rFonts w:ascii="Times New Roman" w:hAnsi="Times New Roman" w:cs="Times New Roman"/>
          <w:i/>
          <w:sz w:val="24"/>
          <w:szCs w:val="24"/>
        </w:rPr>
        <w:t>величаевских</w:t>
      </w:r>
      <w:proofErr w:type="spellEnd"/>
      <w:r w:rsidRPr="002D0453">
        <w:rPr>
          <w:rFonts w:ascii="Times New Roman" w:hAnsi="Times New Roman" w:cs="Times New Roman"/>
          <w:i/>
          <w:sz w:val="24"/>
          <w:szCs w:val="24"/>
        </w:rPr>
        <w:t xml:space="preserve"> молодогвардейцев в произведениях писателей Ставрополья и в жизни)»</w:t>
      </w:r>
    </w:p>
    <w:p w:rsidR="002D0453" w:rsidRPr="002D0453" w:rsidRDefault="002D0453" w:rsidP="002D0453">
      <w:pPr>
        <w:rPr>
          <w:rFonts w:ascii="Times New Roman" w:hAnsi="Times New Roman" w:cs="Times New Roman"/>
          <w:i/>
          <w:sz w:val="24"/>
          <w:szCs w:val="24"/>
        </w:rPr>
      </w:pPr>
      <w:r w:rsidRPr="002D0453">
        <w:rPr>
          <w:rFonts w:ascii="Times New Roman" w:hAnsi="Times New Roman" w:cs="Times New Roman"/>
          <w:i/>
          <w:sz w:val="24"/>
          <w:szCs w:val="24"/>
        </w:rPr>
        <w:t xml:space="preserve">Рыбникова </w:t>
      </w:r>
      <w:proofErr w:type="spellStart"/>
      <w:r w:rsidRPr="002D0453">
        <w:rPr>
          <w:rFonts w:ascii="Times New Roman" w:hAnsi="Times New Roman" w:cs="Times New Roman"/>
          <w:i/>
          <w:sz w:val="24"/>
          <w:szCs w:val="24"/>
        </w:rPr>
        <w:t>Милена-ученица</w:t>
      </w:r>
      <w:proofErr w:type="spellEnd"/>
      <w:r w:rsidRPr="002D0453">
        <w:rPr>
          <w:rFonts w:ascii="Times New Roman" w:hAnsi="Times New Roman" w:cs="Times New Roman"/>
          <w:i/>
          <w:sz w:val="24"/>
          <w:szCs w:val="24"/>
        </w:rPr>
        <w:t xml:space="preserve"> 7-б класса, участник Всероссийского  конкурса научно-исследовательских работ учащихся «Литературная Россия»</w:t>
      </w:r>
    </w:p>
    <w:p w:rsidR="002D0453" w:rsidRPr="002D0453" w:rsidRDefault="002D0453" w:rsidP="002D0453">
      <w:pPr>
        <w:rPr>
          <w:rFonts w:ascii="Times New Roman" w:hAnsi="Times New Roman" w:cs="Times New Roman"/>
          <w:i/>
          <w:sz w:val="24"/>
          <w:szCs w:val="24"/>
        </w:rPr>
      </w:pPr>
      <w:r w:rsidRPr="002D0453">
        <w:rPr>
          <w:rFonts w:ascii="Times New Roman" w:hAnsi="Times New Roman" w:cs="Times New Roman"/>
          <w:i/>
          <w:sz w:val="24"/>
          <w:szCs w:val="24"/>
        </w:rPr>
        <w:t xml:space="preserve">Яворская </w:t>
      </w:r>
      <w:proofErr w:type="spellStart"/>
      <w:r w:rsidRPr="002D0453">
        <w:rPr>
          <w:rFonts w:ascii="Times New Roman" w:hAnsi="Times New Roman" w:cs="Times New Roman"/>
          <w:i/>
          <w:sz w:val="24"/>
          <w:szCs w:val="24"/>
        </w:rPr>
        <w:t>Карина</w:t>
      </w:r>
      <w:proofErr w:type="spellEnd"/>
      <w:r w:rsidRPr="002D0453">
        <w:rPr>
          <w:rFonts w:ascii="Times New Roman" w:hAnsi="Times New Roman" w:cs="Times New Roman"/>
          <w:i/>
          <w:sz w:val="24"/>
          <w:szCs w:val="24"/>
        </w:rPr>
        <w:t xml:space="preserve">, </w:t>
      </w:r>
      <w:proofErr w:type="spellStart"/>
      <w:r w:rsidRPr="002D0453">
        <w:rPr>
          <w:rFonts w:ascii="Times New Roman" w:hAnsi="Times New Roman" w:cs="Times New Roman"/>
          <w:i/>
          <w:sz w:val="24"/>
          <w:szCs w:val="24"/>
        </w:rPr>
        <w:t>КаземироваДарья-ученицы</w:t>
      </w:r>
      <w:proofErr w:type="spellEnd"/>
      <w:r w:rsidRPr="002D0453">
        <w:rPr>
          <w:rFonts w:ascii="Times New Roman" w:hAnsi="Times New Roman" w:cs="Times New Roman"/>
          <w:i/>
          <w:sz w:val="24"/>
          <w:szCs w:val="24"/>
        </w:rPr>
        <w:t xml:space="preserve"> 8-б класса призёр Всероссийского  конкурса научно-исследовательских работ учащихся «Литературная Россия»</w:t>
      </w:r>
    </w:p>
    <w:p w:rsidR="002E7D6A" w:rsidRPr="002E7D6A" w:rsidRDefault="002D0453" w:rsidP="002E7D6A">
      <w:pPr>
        <w:ind w:firstLine="708"/>
        <w:rPr>
          <w:rFonts w:ascii="Times New Roman" w:hAnsi="Times New Roman" w:cs="Times New Roman"/>
          <w:sz w:val="24"/>
          <w:szCs w:val="24"/>
        </w:rPr>
      </w:pPr>
      <w:r w:rsidRPr="002D0453">
        <w:rPr>
          <w:rFonts w:ascii="Times New Roman" w:hAnsi="Times New Roman" w:cs="Times New Roman"/>
          <w:sz w:val="24"/>
          <w:szCs w:val="24"/>
        </w:rPr>
        <w:t xml:space="preserve">Призер городского уровня по экологии </w:t>
      </w:r>
      <w:proofErr w:type="spellStart"/>
      <w:r w:rsidRPr="002D0453">
        <w:rPr>
          <w:rFonts w:ascii="Times New Roman" w:hAnsi="Times New Roman" w:cs="Times New Roman"/>
          <w:sz w:val="24"/>
          <w:szCs w:val="24"/>
        </w:rPr>
        <w:t>Рыбинская</w:t>
      </w:r>
      <w:proofErr w:type="spellEnd"/>
      <w:r w:rsidRPr="002D0453">
        <w:rPr>
          <w:rFonts w:ascii="Times New Roman" w:hAnsi="Times New Roman" w:cs="Times New Roman"/>
          <w:sz w:val="24"/>
          <w:szCs w:val="24"/>
        </w:rPr>
        <w:t xml:space="preserve"> </w:t>
      </w:r>
      <w:proofErr w:type="spellStart"/>
      <w:r w:rsidRPr="002D0453">
        <w:rPr>
          <w:rFonts w:ascii="Times New Roman" w:hAnsi="Times New Roman" w:cs="Times New Roman"/>
          <w:sz w:val="24"/>
          <w:szCs w:val="24"/>
        </w:rPr>
        <w:t>Виолетта</w:t>
      </w:r>
      <w:proofErr w:type="spellEnd"/>
      <w:r w:rsidRPr="002D0453">
        <w:rPr>
          <w:rFonts w:ascii="Times New Roman" w:hAnsi="Times New Roman" w:cs="Times New Roman"/>
          <w:sz w:val="24"/>
          <w:szCs w:val="24"/>
        </w:rPr>
        <w:t>, учащаяся 7б  класса.(2 место)</w:t>
      </w:r>
    </w:p>
    <w:p w:rsidR="002D0453" w:rsidRPr="002D0453" w:rsidRDefault="002D0453" w:rsidP="002D0453">
      <w:pPr>
        <w:jc w:val="both"/>
        <w:rPr>
          <w:rFonts w:ascii="Times New Roman" w:hAnsi="Times New Roman" w:cs="Times New Roman"/>
          <w:b/>
          <w:sz w:val="24"/>
          <w:szCs w:val="24"/>
        </w:rPr>
      </w:pPr>
      <w:r w:rsidRPr="002D0453">
        <w:rPr>
          <w:rFonts w:ascii="Times New Roman" w:hAnsi="Times New Roman" w:cs="Times New Roman"/>
          <w:b/>
          <w:sz w:val="24"/>
          <w:szCs w:val="24"/>
        </w:rPr>
        <w:t>Результаты участия в олимпиадах (</w:t>
      </w:r>
      <w:proofErr w:type="gramStart"/>
      <w:r w:rsidRPr="002D0453">
        <w:rPr>
          <w:rFonts w:ascii="Times New Roman" w:hAnsi="Times New Roman" w:cs="Times New Roman"/>
          <w:b/>
          <w:sz w:val="24"/>
          <w:szCs w:val="24"/>
        </w:rPr>
        <w:t>за</w:t>
      </w:r>
      <w:proofErr w:type="gramEnd"/>
      <w:r w:rsidRPr="002D0453">
        <w:rPr>
          <w:rFonts w:ascii="Times New Roman" w:hAnsi="Times New Roman" w:cs="Times New Roman"/>
          <w:b/>
          <w:sz w:val="24"/>
          <w:szCs w:val="24"/>
        </w:rPr>
        <w:t xml:space="preserve"> последние 3 года)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89"/>
        <w:gridCol w:w="1380"/>
        <w:gridCol w:w="1362"/>
        <w:gridCol w:w="1380"/>
        <w:gridCol w:w="1410"/>
        <w:gridCol w:w="1380"/>
      </w:tblGrid>
      <w:tr w:rsidR="002D0453" w:rsidRPr="002D0453" w:rsidTr="00FE64CA">
        <w:tc>
          <w:tcPr>
            <w:tcW w:w="1560" w:type="dxa"/>
            <w:vMerge w:val="restart"/>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both"/>
              <w:rPr>
                <w:rFonts w:ascii="Times New Roman" w:hAnsi="Times New Roman" w:cs="Times New Roman"/>
                <w:sz w:val="24"/>
                <w:szCs w:val="24"/>
              </w:rPr>
            </w:pPr>
            <w:proofErr w:type="spellStart"/>
            <w:r w:rsidRPr="002D0453">
              <w:rPr>
                <w:rFonts w:ascii="Times New Roman" w:hAnsi="Times New Roman" w:cs="Times New Roman"/>
                <w:sz w:val="24"/>
                <w:szCs w:val="24"/>
              </w:rPr>
              <w:t>Уч</w:t>
            </w:r>
            <w:proofErr w:type="spellEnd"/>
            <w:r w:rsidRPr="002D0453">
              <w:rPr>
                <w:rFonts w:ascii="Times New Roman" w:hAnsi="Times New Roman" w:cs="Times New Roman"/>
                <w:sz w:val="24"/>
                <w:szCs w:val="24"/>
              </w:rPr>
              <w:t>. год</w:t>
            </w:r>
          </w:p>
        </w:tc>
        <w:tc>
          <w:tcPr>
            <w:tcW w:w="2669" w:type="dxa"/>
            <w:gridSpan w:val="2"/>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Школьный уровень</w:t>
            </w:r>
          </w:p>
        </w:tc>
        <w:tc>
          <w:tcPr>
            <w:tcW w:w="2742" w:type="dxa"/>
            <w:gridSpan w:val="2"/>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Городской уровень</w:t>
            </w:r>
          </w:p>
        </w:tc>
        <w:tc>
          <w:tcPr>
            <w:tcW w:w="2790" w:type="dxa"/>
            <w:gridSpan w:val="2"/>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6"/>
              <w:spacing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Всероссийский уровень</w:t>
            </w:r>
          </w:p>
        </w:tc>
      </w:tr>
      <w:tr w:rsidR="002D0453" w:rsidRPr="002D0453" w:rsidTr="00FE64CA">
        <w:tc>
          <w:tcPr>
            <w:tcW w:w="1560" w:type="dxa"/>
            <w:vMerge/>
            <w:tcBorders>
              <w:top w:val="single" w:sz="4" w:space="0" w:color="auto"/>
              <w:left w:val="single" w:sz="4" w:space="0" w:color="auto"/>
              <w:bottom w:val="single" w:sz="4" w:space="0" w:color="auto"/>
              <w:right w:val="single" w:sz="4" w:space="0" w:color="auto"/>
            </w:tcBorders>
            <w:vAlign w:val="center"/>
            <w:hideMark/>
          </w:tcPr>
          <w:p w:rsidR="002D0453" w:rsidRPr="002D0453" w:rsidRDefault="002D0453" w:rsidP="00FE64CA">
            <w:pPr>
              <w:rPr>
                <w:rFonts w:ascii="Times New Roman" w:eastAsia="Calibri" w:hAnsi="Times New Roman" w:cs="Times New Roman"/>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Кол-во участников/</w:t>
            </w:r>
          </w:p>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 от общего числа</w:t>
            </w:r>
          </w:p>
        </w:tc>
        <w:tc>
          <w:tcPr>
            <w:tcW w:w="1380"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Кол-во победителей и призеров/</w:t>
            </w:r>
          </w:p>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 от общего числа</w:t>
            </w:r>
          </w:p>
        </w:tc>
        <w:tc>
          <w:tcPr>
            <w:tcW w:w="1362"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Кол-во участников/ % от общего числа</w:t>
            </w:r>
          </w:p>
        </w:tc>
        <w:tc>
          <w:tcPr>
            <w:tcW w:w="1380"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Кол-во победителей и призеров/</w:t>
            </w:r>
          </w:p>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 от общего числа</w:t>
            </w:r>
          </w:p>
        </w:tc>
        <w:tc>
          <w:tcPr>
            <w:tcW w:w="1410"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Кол-во участников/</w:t>
            </w:r>
          </w:p>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 от общего числа</w:t>
            </w:r>
          </w:p>
        </w:tc>
        <w:tc>
          <w:tcPr>
            <w:tcW w:w="1380"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Кол-во победителей и призеров/</w:t>
            </w:r>
          </w:p>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 от общего числа</w:t>
            </w:r>
          </w:p>
        </w:tc>
      </w:tr>
      <w:tr w:rsidR="002D0453" w:rsidRPr="002D0453" w:rsidTr="00FE64CA">
        <w:tc>
          <w:tcPr>
            <w:tcW w:w="156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2013-2014</w:t>
            </w:r>
          </w:p>
        </w:tc>
        <w:tc>
          <w:tcPr>
            <w:tcW w:w="1289"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312/73%</w:t>
            </w:r>
          </w:p>
        </w:tc>
        <w:tc>
          <w:tcPr>
            <w:tcW w:w="138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81/12%</w:t>
            </w:r>
          </w:p>
        </w:tc>
        <w:tc>
          <w:tcPr>
            <w:tcW w:w="136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12/5%</w:t>
            </w:r>
          </w:p>
        </w:tc>
        <w:tc>
          <w:tcPr>
            <w:tcW w:w="138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2/1%</w:t>
            </w:r>
          </w:p>
        </w:tc>
        <w:tc>
          <w:tcPr>
            <w:tcW w:w="141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0</w:t>
            </w:r>
          </w:p>
        </w:tc>
      </w:tr>
      <w:tr w:rsidR="002D0453" w:rsidRPr="002D0453" w:rsidTr="00FE64CA">
        <w:tc>
          <w:tcPr>
            <w:tcW w:w="156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2014-2015</w:t>
            </w:r>
          </w:p>
        </w:tc>
        <w:tc>
          <w:tcPr>
            <w:tcW w:w="1289"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311/69%</w:t>
            </w:r>
          </w:p>
        </w:tc>
        <w:tc>
          <w:tcPr>
            <w:tcW w:w="138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83/13%</w:t>
            </w:r>
          </w:p>
        </w:tc>
        <w:tc>
          <w:tcPr>
            <w:tcW w:w="136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16/4%</w:t>
            </w:r>
          </w:p>
        </w:tc>
        <w:tc>
          <w:tcPr>
            <w:tcW w:w="138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4/2%</w:t>
            </w:r>
          </w:p>
        </w:tc>
        <w:tc>
          <w:tcPr>
            <w:tcW w:w="141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0</w:t>
            </w:r>
          </w:p>
        </w:tc>
      </w:tr>
      <w:tr w:rsidR="002D0453" w:rsidRPr="002D0453" w:rsidTr="00FE64CA">
        <w:tc>
          <w:tcPr>
            <w:tcW w:w="156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center"/>
              <w:rPr>
                <w:rFonts w:ascii="Times New Roman" w:hAnsi="Times New Roman" w:cs="Times New Roman"/>
                <w:sz w:val="24"/>
                <w:szCs w:val="24"/>
              </w:rPr>
            </w:pPr>
            <w:r w:rsidRPr="002D0453">
              <w:rPr>
                <w:rFonts w:ascii="Times New Roman" w:hAnsi="Times New Roman" w:cs="Times New Roman"/>
                <w:sz w:val="24"/>
                <w:szCs w:val="24"/>
              </w:rPr>
              <w:t>2015-2016</w:t>
            </w:r>
          </w:p>
        </w:tc>
        <w:tc>
          <w:tcPr>
            <w:tcW w:w="1289"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325/71%</w:t>
            </w:r>
          </w:p>
        </w:tc>
        <w:tc>
          <w:tcPr>
            <w:tcW w:w="138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82/17%</w:t>
            </w:r>
          </w:p>
        </w:tc>
        <w:tc>
          <w:tcPr>
            <w:tcW w:w="136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23/5%</w:t>
            </w:r>
          </w:p>
        </w:tc>
        <w:tc>
          <w:tcPr>
            <w:tcW w:w="138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7/ 2%</w:t>
            </w:r>
          </w:p>
        </w:tc>
        <w:tc>
          <w:tcPr>
            <w:tcW w:w="141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pStyle w:val="a6"/>
              <w:spacing w:after="0" w:line="240" w:lineRule="auto"/>
              <w:ind w:left="0"/>
              <w:jc w:val="both"/>
              <w:rPr>
                <w:rFonts w:ascii="Times New Roman" w:hAnsi="Times New Roman" w:cs="Times New Roman"/>
                <w:sz w:val="24"/>
                <w:szCs w:val="24"/>
              </w:rPr>
            </w:pPr>
            <w:r w:rsidRPr="002D0453">
              <w:rPr>
                <w:rFonts w:ascii="Times New Roman" w:hAnsi="Times New Roman" w:cs="Times New Roman"/>
                <w:sz w:val="24"/>
                <w:szCs w:val="24"/>
              </w:rPr>
              <w:t>0</w:t>
            </w:r>
          </w:p>
        </w:tc>
      </w:tr>
    </w:tbl>
    <w:p w:rsidR="002D0453" w:rsidRPr="002D0453" w:rsidRDefault="002D0453" w:rsidP="002D0453">
      <w:pPr>
        <w:jc w:val="both"/>
        <w:rPr>
          <w:rFonts w:ascii="Times New Roman" w:hAnsi="Times New Roman" w:cs="Times New Roman"/>
          <w:sz w:val="24"/>
          <w:szCs w:val="24"/>
        </w:rPr>
      </w:pPr>
    </w:p>
    <w:tbl>
      <w:tblPr>
        <w:tblW w:w="9497"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3"/>
        <w:gridCol w:w="1276"/>
        <w:gridCol w:w="3402"/>
        <w:gridCol w:w="1559"/>
        <w:gridCol w:w="1147"/>
      </w:tblGrid>
      <w:tr w:rsidR="002D0453" w:rsidRPr="002D0453" w:rsidTr="00FE64CA">
        <w:trPr>
          <w:jc w:val="center"/>
        </w:trPr>
        <w:tc>
          <w:tcPr>
            <w:tcW w:w="2113"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Ф.И.</w:t>
            </w:r>
          </w:p>
        </w:tc>
        <w:tc>
          <w:tcPr>
            <w:tcW w:w="1276"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Класс</w:t>
            </w:r>
          </w:p>
        </w:tc>
        <w:tc>
          <w:tcPr>
            <w:tcW w:w="3402" w:type="dxa"/>
          </w:tcPr>
          <w:p w:rsidR="002D0453" w:rsidRPr="002D0453" w:rsidRDefault="002D0453" w:rsidP="002E7D6A">
            <w:pPr>
              <w:pStyle w:val="af2"/>
              <w:jc w:val="center"/>
              <w:rPr>
                <w:rFonts w:ascii="Times New Roman" w:hAnsi="Times New Roman"/>
                <w:sz w:val="24"/>
                <w:szCs w:val="24"/>
              </w:rPr>
            </w:pPr>
            <w:r w:rsidRPr="002D0453">
              <w:rPr>
                <w:rFonts w:ascii="Times New Roman" w:hAnsi="Times New Roman"/>
                <w:sz w:val="24"/>
                <w:szCs w:val="24"/>
              </w:rPr>
              <w:t>Название мероприятия</w:t>
            </w:r>
            <w:proofErr w:type="gramStart"/>
            <w:r w:rsidRPr="002D0453">
              <w:rPr>
                <w:rFonts w:ascii="Times New Roman" w:hAnsi="Times New Roman"/>
                <w:sz w:val="24"/>
                <w:szCs w:val="24"/>
              </w:rPr>
              <w:t>:.</w:t>
            </w:r>
            <w:proofErr w:type="gramEnd"/>
          </w:p>
        </w:tc>
        <w:tc>
          <w:tcPr>
            <w:tcW w:w="1559"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Дата участия</w:t>
            </w:r>
          </w:p>
        </w:tc>
        <w:tc>
          <w:tcPr>
            <w:tcW w:w="1147"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Результат</w:t>
            </w:r>
          </w:p>
        </w:tc>
      </w:tr>
      <w:tr w:rsidR="002D0453" w:rsidRPr="002D0453" w:rsidTr="00FE64CA">
        <w:trPr>
          <w:trHeight w:val="317"/>
          <w:jc w:val="center"/>
        </w:trPr>
        <w:tc>
          <w:tcPr>
            <w:tcW w:w="9497" w:type="dxa"/>
            <w:gridSpan w:val="5"/>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Творческое направление</w:t>
            </w:r>
          </w:p>
        </w:tc>
      </w:tr>
      <w:tr w:rsidR="002D0453" w:rsidRPr="002D0453" w:rsidTr="00FE64CA">
        <w:trPr>
          <w:jc w:val="center"/>
        </w:trPr>
        <w:tc>
          <w:tcPr>
            <w:tcW w:w="2113"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Соболева Анна</w:t>
            </w:r>
          </w:p>
        </w:tc>
        <w:tc>
          <w:tcPr>
            <w:tcW w:w="1276"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7-б</w:t>
            </w:r>
          </w:p>
        </w:tc>
        <w:tc>
          <w:tcPr>
            <w:tcW w:w="3402"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Конкурс «Наследники Победы», краевой</w:t>
            </w:r>
          </w:p>
        </w:tc>
        <w:tc>
          <w:tcPr>
            <w:tcW w:w="1559"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24.03.2016</w:t>
            </w:r>
          </w:p>
        </w:tc>
        <w:tc>
          <w:tcPr>
            <w:tcW w:w="1147"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участие</w:t>
            </w:r>
          </w:p>
        </w:tc>
      </w:tr>
      <w:tr w:rsidR="002D0453" w:rsidRPr="002D0453" w:rsidTr="00FE64CA">
        <w:trPr>
          <w:jc w:val="center"/>
        </w:trPr>
        <w:tc>
          <w:tcPr>
            <w:tcW w:w="2113"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 xml:space="preserve">Рыбникова </w:t>
            </w:r>
            <w:proofErr w:type="spellStart"/>
            <w:r w:rsidRPr="002D0453">
              <w:rPr>
                <w:rFonts w:ascii="Times New Roman" w:hAnsi="Times New Roman"/>
                <w:sz w:val="24"/>
                <w:szCs w:val="24"/>
              </w:rPr>
              <w:t>Милена</w:t>
            </w:r>
            <w:proofErr w:type="spellEnd"/>
          </w:p>
        </w:tc>
        <w:tc>
          <w:tcPr>
            <w:tcW w:w="1276"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7-б</w:t>
            </w:r>
          </w:p>
        </w:tc>
        <w:tc>
          <w:tcPr>
            <w:tcW w:w="3402"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Муниципальный этап Всероссийского конкурса сочинений</w:t>
            </w:r>
          </w:p>
        </w:tc>
        <w:tc>
          <w:tcPr>
            <w:tcW w:w="1559"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05.10.2015</w:t>
            </w:r>
          </w:p>
        </w:tc>
        <w:tc>
          <w:tcPr>
            <w:tcW w:w="1147"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Диплом 1 степени</w:t>
            </w:r>
          </w:p>
        </w:tc>
      </w:tr>
      <w:tr w:rsidR="002D0453" w:rsidRPr="002D0453" w:rsidTr="00FE64CA">
        <w:trPr>
          <w:jc w:val="center"/>
        </w:trPr>
        <w:tc>
          <w:tcPr>
            <w:tcW w:w="2113" w:type="dxa"/>
          </w:tcPr>
          <w:p w:rsidR="002D0453" w:rsidRPr="002D0453" w:rsidRDefault="002D0453" w:rsidP="00FE64CA">
            <w:pPr>
              <w:pStyle w:val="af2"/>
              <w:jc w:val="center"/>
              <w:rPr>
                <w:rFonts w:ascii="Times New Roman" w:hAnsi="Times New Roman"/>
                <w:sz w:val="24"/>
                <w:szCs w:val="24"/>
              </w:rPr>
            </w:pPr>
            <w:proofErr w:type="spellStart"/>
            <w:r w:rsidRPr="002D0453">
              <w:rPr>
                <w:rFonts w:ascii="Times New Roman" w:hAnsi="Times New Roman"/>
                <w:sz w:val="24"/>
                <w:szCs w:val="24"/>
              </w:rPr>
              <w:t>Каземирова</w:t>
            </w:r>
            <w:proofErr w:type="spellEnd"/>
            <w:r w:rsidRPr="002D0453">
              <w:rPr>
                <w:rFonts w:ascii="Times New Roman" w:hAnsi="Times New Roman"/>
                <w:sz w:val="24"/>
                <w:szCs w:val="24"/>
              </w:rPr>
              <w:t xml:space="preserve"> Дарья</w:t>
            </w:r>
          </w:p>
        </w:tc>
        <w:tc>
          <w:tcPr>
            <w:tcW w:w="1276"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8-б</w:t>
            </w:r>
          </w:p>
        </w:tc>
        <w:tc>
          <w:tcPr>
            <w:tcW w:w="3402" w:type="dxa"/>
          </w:tcPr>
          <w:p w:rsidR="0084314A" w:rsidRPr="002D0453" w:rsidRDefault="002D0453" w:rsidP="002E7D6A">
            <w:pPr>
              <w:pStyle w:val="af2"/>
              <w:jc w:val="center"/>
              <w:rPr>
                <w:rFonts w:ascii="Times New Roman" w:hAnsi="Times New Roman"/>
                <w:sz w:val="24"/>
                <w:szCs w:val="24"/>
              </w:rPr>
            </w:pPr>
            <w:r w:rsidRPr="002D0453">
              <w:rPr>
                <w:rFonts w:ascii="Times New Roman" w:hAnsi="Times New Roman"/>
                <w:sz w:val="24"/>
                <w:szCs w:val="24"/>
              </w:rPr>
              <w:t>Муниципальный этап Всероссийского конкурса сочинений</w:t>
            </w:r>
          </w:p>
        </w:tc>
        <w:tc>
          <w:tcPr>
            <w:tcW w:w="1559"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05.10.2015</w:t>
            </w:r>
          </w:p>
        </w:tc>
        <w:tc>
          <w:tcPr>
            <w:tcW w:w="1147"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участие</w:t>
            </w:r>
          </w:p>
        </w:tc>
      </w:tr>
      <w:tr w:rsidR="002D0453" w:rsidRPr="002D0453" w:rsidTr="00FE64CA">
        <w:trPr>
          <w:jc w:val="center"/>
        </w:trPr>
        <w:tc>
          <w:tcPr>
            <w:tcW w:w="2113" w:type="dxa"/>
          </w:tcPr>
          <w:p w:rsidR="002D0453" w:rsidRPr="002D0453" w:rsidRDefault="002D0453" w:rsidP="00FE64CA">
            <w:pPr>
              <w:pStyle w:val="af2"/>
              <w:jc w:val="center"/>
              <w:rPr>
                <w:rFonts w:ascii="Times New Roman" w:hAnsi="Times New Roman"/>
                <w:sz w:val="24"/>
                <w:szCs w:val="24"/>
              </w:rPr>
            </w:pPr>
            <w:proofErr w:type="spellStart"/>
            <w:r w:rsidRPr="002D0453">
              <w:rPr>
                <w:rFonts w:ascii="Times New Roman" w:hAnsi="Times New Roman"/>
                <w:sz w:val="24"/>
                <w:szCs w:val="24"/>
              </w:rPr>
              <w:lastRenderedPageBreak/>
              <w:t>Рудикова</w:t>
            </w:r>
            <w:proofErr w:type="spellEnd"/>
            <w:r w:rsidRPr="002D0453">
              <w:rPr>
                <w:rFonts w:ascii="Times New Roman" w:hAnsi="Times New Roman"/>
                <w:sz w:val="24"/>
                <w:szCs w:val="24"/>
              </w:rPr>
              <w:t xml:space="preserve"> Елена</w:t>
            </w:r>
          </w:p>
        </w:tc>
        <w:tc>
          <w:tcPr>
            <w:tcW w:w="1276"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11</w:t>
            </w:r>
          </w:p>
        </w:tc>
        <w:tc>
          <w:tcPr>
            <w:tcW w:w="3402"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Муниципальный этап Всероссийского конкурса сочинений</w:t>
            </w:r>
          </w:p>
        </w:tc>
        <w:tc>
          <w:tcPr>
            <w:tcW w:w="1559"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05.10.2015</w:t>
            </w:r>
          </w:p>
        </w:tc>
        <w:tc>
          <w:tcPr>
            <w:tcW w:w="1147"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участие</w:t>
            </w:r>
          </w:p>
        </w:tc>
      </w:tr>
      <w:tr w:rsidR="002D0453" w:rsidRPr="002D0453" w:rsidTr="00FE64CA">
        <w:trPr>
          <w:jc w:val="center"/>
        </w:trPr>
        <w:tc>
          <w:tcPr>
            <w:tcW w:w="2113"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 xml:space="preserve">Рыбникова </w:t>
            </w:r>
            <w:proofErr w:type="spellStart"/>
            <w:r w:rsidRPr="002D0453">
              <w:rPr>
                <w:rFonts w:ascii="Times New Roman" w:hAnsi="Times New Roman"/>
                <w:sz w:val="24"/>
                <w:szCs w:val="24"/>
              </w:rPr>
              <w:t>Милена</w:t>
            </w:r>
            <w:proofErr w:type="spellEnd"/>
          </w:p>
        </w:tc>
        <w:tc>
          <w:tcPr>
            <w:tcW w:w="1276"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7-б</w:t>
            </w:r>
          </w:p>
        </w:tc>
        <w:tc>
          <w:tcPr>
            <w:tcW w:w="3402"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Региональный этап Всероссийского конкурса сочинений</w:t>
            </w:r>
          </w:p>
        </w:tc>
        <w:tc>
          <w:tcPr>
            <w:tcW w:w="1559"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14.10.2015</w:t>
            </w:r>
          </w:p>
        </w:tc>
        <w:tc>
          <w:tcPr>
            <w:tcW w:w="1147"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участие</w:t>
            </w:r>
          </w:p>
        </w:tc>
      </w:tr>
      <w:tr w:rsidR="002D0453" w:rsidRPr="002D0453" w:rsidTr="00FE64CA">
        <w:trPr>
          <w:jc w:val="center"/>
        </w:trPr>
        <w:tc>
          <w:tcPr>
            <w:tcW w:w="2113"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 xml:space="preserve">Рыбникова </w:t>
            </w:r>
            <w:proofErr w:type="spellStart"/>
            <w:r w:rsidRPr="002D0453">
              <w:rPr>
                <w:rFonts w:ascii="Times New Roman" w:hAnsi="Times New Roman"/>
                <w:sz w:val="24"/>
                <w:szCs w:val="24"/>
              </w:rPr>
              <w:t>Милена</w:t>
            </w:r>
            <w:proofErr w:type="spellEnd"/>
          </w:p>
        </w:tc>
        <w:tc>
          <w:tcPr>
            <w:tcW w:w="1276"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7-б</w:t>
            </w:r>
          </w:p>
        </w:tc>
        <w:tc>
          <w:tcPr>
            <w:tcW w:w="3402"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Международный творческий конкурс «</w:t>
            </w:r>
            <w:proofErr w:type="spellStart"/>
            <w:r w:rsidRPr="002D0453">
              <w:rPr>
                <w:rFonts w:ascii="Times New Roman" w:hAnsi="Times New Roman"/>
                <w:sz w:val="24"/>
                <w:szCs w:val="24"/>
              </w:rPr>
              <w:t>Интербриг</w:t>
            </w:r>
            <w:proofErr w:type="spellEnd"/>
            <w:r w:rsidRPr="002D0453">
              <w:rPr>
                <w:rFonts w:ascii="Times New Roman" w:hAnsi="Times New Roman"/>
                <w:sz w:val="24"/>
                <w:szCs w:val="24"/>
              </w:rPr>
              <w:t>»</w:t>
            </w:r>
          </w:p>
        </w:tc>
        <w:tc>
          <w:tcPr>
            <w:tcW w:w="1559"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05.02.2016</w:t>
            </w:r>
          </w:p>
        </w:tc>
        <w:tc>
          <w:tcPr>
            <w:tcW w:w="1147"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Победитель</w:t>
            </w:r>
          </w:p>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(2 место)</w:t>
            </w:r>
          </w:p>
        </w:tc>
      </w:tr>
      <w:tr w:rsidR="002D0453" w:rsidRPr="002D0453" w:rsidTr="00FE64CA">
        <w:trPr>
          <w:jc w:val="center"/>
        </w:trPr>
        <w:tc>
          <w:tcPr>
            <w:tcW w:w="2113"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 xml:space="preserve">Рыбникова </w:t>
            </w:r>
            <w:proofErr w:type="spellStart"/>
            <w:r w:rsidRPr="002D0453">
              <w:rPr>
                <w:rFonts w:ascii="Times New Roman" w:hAnsi="Times New Roman"/>
                <w:sz w:val="24"/>
                <w:szCs w:val="24"/>
              </w:rPr>
              <w:t>Милена</w:t>
            </w:r>
            <w:proofErr w:type="spellEnd"/>
          </w:p>
        </w:tc>
        <w:tc>
          <w:tcPr>
            <w:tcW w:w="1276"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7-б</w:t>
            </w:r>
          </w:p>
        </w:tc>
        <w:tc>
          <w:tcPr>
            <w:tcW w:w="3402"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Всероссийский Конкурс сочинений для учащихся «Золотое перо»</w:t>
            </w:r>
          </w:p>
        </w:tc>
        <w:tc>
          <w:tcPr>
            <w:tcW w:w="1559"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октябрь, 2015</w:t>
            </w:r>
          </w:p>
        </w:tc>
        <w:tc>
          <w:tcPr>
            <w:tcW w:w="1147"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Диплом 1 степени</w:t>
            </w:r>
          </w:p>
        </w:tc>
      </w:tr>
      <w:tr w:rsidR="002D0453" w:rsidRPr="002D0453" w:rsidTr="00FE64CA">
        <w:trPr>
          <w:jc w:val="center"/>
        </w:trPr>
        <w:tc>
          <w:tcPr>
            <w:tcW w:w="2113" w:type="dxa"/>
          </w:tcPr>
          <w:p w:rsidR="002D0453" w:rsidRPr="002D0453" w:rsidRDefault="002D0453" w:rsidP="00FE64CA">
            <w:pPr>
              <w:pStyle w:val="af2"/>
              <w:jc w:val="center"/>
              <w:rPr>
                <w:rFonts w:ascii="Times New Roman" w:hAnsi="Times New Roman"/>
                <w:sz w:val="24"/>
                <w:szCs w:val="24"/>
              </w:rPr>
            </w:pPr>
            <w:proofErr w:type="spellStart"/>
            <w:r w:rsidRPr="002D0453">
              <w:rPr>
                <w:rFonts w:ascii="Times New Roman" w:hAnsi="Times New Roman"/>
                <w:sz w:val="24"/>
                <w:szCs w:val="24"/>
              </w:rPr>
              <w:t>Рудикова</w:t>
            </w:r>
            <w:proofErr w:type="spellEnd"/>
            <w:r w:rsidRPr="002D0453">
              <w:rPr>
                <w:rFonts w:ascii="Times New Roman" w:hAnsi="Times New Roman"/>
                <w:sz w:val="24"/>
                <w:szCs w:val="24"/>
              </w:rPr>
              <w:t xml:space="preserve"> Елена</w:t>
            </w:r>
          </w:p>
        </w:tc>
        <w:tc>
          <w:tcPr>
            <w:tcW w:w="1276"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11 класс</w:t>
            </w:r>
          </w:p>
        </w:tc>
        <w:tc>
          <w:tcPr>
            <w:tcW w:w="3402"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Всероссийский Конкурс сочинений для учащихся «Золотое перо»</w:t>
            </w:r>
          </w:p>
        </w:tc>
        <w:tc>
          <w:tcPr>
            <w:tcW w:w="1559"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октябрь, 2015</w:t>
            </w:r>
          </w:p>
        </w:tc>
        <w:tc>
          <w:tcPr>
            <w:tcW w:w="1147"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Диплом 1 степени</w:t>
            </w:r>
          </w:p>
        </w:tc>
      </w:tr>
      <w:tr w:rsidR="002D0453" w:rsidRPr="002D0453" w:rsidTr="00FE64CA">
        <w:trPr>
          <w:jc w:val="center"/>
        </w:trPr>
        <w:tc>
          <w:tcPr>
            <w:tcW w:w="2113" w:type="dxa"/>
          </w:tcPr>
          <w:p w:rsidR="002D0453" w:rsidRPr="002D0453" w:rsidRDefault="002D0453" w:rsidP="00FE64CA">
            <w:pPr>
              <w:pStyle w:val="af2"/>
              <w:jc w:val="center"/>
              <w:rPr>
                <w:rFonts w:ascii="Times New Roman" w:hAnsi="Times New Roman"/>
                <w:sz w:val="24"/>
                <w:szCs w:val="24"/>
              </w:rPr>
            </w:pPr>
            <w:proofErr w:type="spellStart"/>
            <w:r w:rsidRPr="002D0453">
              <w:rPr>
                <w:rFonts w:ascii="Times New Roman" w:hAnsi="Times New Roman"/>
                <w:sz w:val="24"/>
                <w:szCs w:val="24"/>
              </w:rPr>
              <w:t>Каземирова</w:t>
            </w:r>
            <w:proofErr w:type="spellEnd"/>
            <w:r w:rsidRPr="002D0453">
              <w:rPr>
                <w:rFonts w:ascii="Times New Roman" w:hAnsi="Times New Roman"/>
                <w:sz w:val="24"/>
                <w:szCs w:val="24"/>
              </w:rPr>
              <w:t xml:space="preserve"> Дарья</w:t>
            </w:r>
          </w:p>
        </w:tc>
        <w:tc>
          <w:tcPr>
            <w:tcW w:w="1276"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8-б</w:t>
            </w:r>
          </w:p>
        </w:tc>
        <w:tc>
          <w:tcPr>
            <w:tcW w:w="3402"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Всероссийский Конкурс сочинений для учащихся «Золотое перо»</w:t>
            </w:r>
          </w:p>
        </w:tc>
        <w:tc>
          <w:tcPr>
            <w:tcW w:w="1559"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октябрь, 2015</w:t>
            </w:r>
          </w:p>
        </w:tc>
        <w:tc>
          <w:tcPr>
            <w:tcW w:w="1147"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Диплом 1 степени</w:t>
            </w:r>
          </w:p>
        </w:tc>
      </w:tr>
      <w:tr w:rsidR="002D0453" w:rsidRPr="002D0453" w:rsidTr="00FE64CA">
        <w:trPr>
          <w:jc w:val="center"/>
        </w:trPr>
        <w:tc>
          <w:tcPr>
            <w:tcW w:w="2113"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Москалёва Виктория</w:t>
            </w:r>
          </w:p>
        </w:tc>
        <w:tc>
          <w:tcPr>
            <w:tcW w:w="1276"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7-б</w:t>
            </w:r>
          </w:p>
        </w:tc>
        <w:tc>
          <w:tcPr>
            <w:tcW w:w="3402"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Всероссийский Конкурс «Педагогика 21 век», номинация: Спасибо за Победу!</w:t>
            </w:r>
          </w:p>
        </w:tc>
        <w:tc>
          <w:tcPr>
            <w:tcW w:w="1559"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15.03.2016</w:t>
            </w:r>
          </w:p>
        </w:tc>
        <w:tc>
          <w:tcPr>
            <w:tcW w:w="1147"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Победитель</w:t>
            </w:r>
          </w:p>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(1 место)</w:t>
            </w:r>
          </w:p>
        </w:tc>
      </w:tr>
      <w:tr w:rsidR="002D0453" w:rsidRPr="002D0453" w:rsidTr="00FE64CA">
        <w:trPr>
          <w:jc w:val="center"/>
        </w:trPr>
        <w:tc>
          <w:tcPr>
            <w:tcW w:w="2113"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Соболева Анна</w:t>
            </w:r>
          </w:p>
        </w:tc>
        <w:tc>
          <w:tcPr>
            <w:tcW w:w="1276"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7-б</w:t>
            </w:r>
          </w:p>
        </w:tc>
        <w:tc>
          <w:tcPr>
            <w:tcW w:w="3402"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Всероссийский творческий конкурс «День Победы»</w:t>
            </w:r>
          </w:p>
        </w:tc>
        <w:tc>
          <w:tcPr>
            <w:tcW w:w="1559"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17.05.2016</w:t>
            </w:r>
          </w:p>
        </w:tc>
        <w:tc>
          <w:tcPr>
            <w:tcW w:w="1147" w:type="dxa"/>
          </w:tcPr>
          <w:p w:rsidR="002D0453" w:rsidRPr="002D0453" w:rsidRDefault="002D0453" w:rsidP="00FE64CA">
            <w:pPr>
              <w:pStyle w:val="af2"/>
              <w:jc w:val="center"/>
              <w:rPr>
                <w:rFonts w:ascii="Times New Roman" w:hAnsi="Times New Roman"/>
                <w:sz w:val="24"/>
                <w:szCs w:val="24"/>
              </w:rPr>
            </w:pPr>
            <w:r w:rsidRPr="002D0453">
              <w:rPr>
                <w:rFonts w:ascii="Times New Roman" w:hAnsi="Times New Roman"/>
                <w:sz w:val="24"/>
                <w:szCs w:val="24"/>
              </w:rPr>
              <w:t>Диплом 1 ст</w:t>
            </w:r>
            <w:r w:rsidR="002E7D6A">
              <w:rPr>
                <w:rFonts w:ascii="Times New Roman" w:hAnsi="Times New Roman"/>
                <w:sz w:val="24"/>
                <w:szCs w:val="24"/>
              </w:rPr>
              <w:t>.</w:t>
            </w:r>
          </w:p>
        </w:tc>
      </w:tr>
    </w:tbl>
    <w:p w:rsidR="0084314A" w:rsidRPr="002D0453" w:rsidRDefault="0084314A" w:rsidP="002D0453">
      <w:pPr>
        <w:jc w:val="both"/>
        <w:rPr>
          <w:rFonts w:ascii="Times New Roman" w:hAnsi="Times New Roman" w:cs="Times New Roman"/>
          <w:b/>
          <w:sz w:val="24"/>
          <w:szCs w:val="24"/>
        </w:rPr>
      </w:pPr>
    </w:p>
    <w:p w:rsidR="002D0453" w:rsidRPr="0084314A" w:rsidRDefault="002D0453" w:rsidP="002D0453">
      <w:pPr>
        <w:jc w:val="both"/>
        <w:rPr>
          <w:rFonts w:ascii="Times New Roman" w:hAnsi="Times New Roman" w:cs="Times New Roman"/>
          <w:b/>
          <w:sz w:val="24"/>
          <w:szCs w:val="24"/>
        </w:rPr>
      </w:pPr>
      <w:r w:rsidRPr="002D0453">
        <w:rPr>
          <w:rFonts w:ascii="Times New Roman" w:hAnsi="Times New Roman" w:cs="Times New Roman"/>
          <w:b/>
          <w:sz w:val="24"/>
          <w:szCs w:val="24"/>
        </w:rPr>
        <w:t>Результаты участия учащихся в олимпиадах (</w:t>
      </w:r>
      <w:proofErr w:type="gramStart"/>
      <w:r w:rsidRPr="002D0453">
        <w:rPr>
          <w:rFonts w:ascii="Times New Roman" w:hAnsi="Times New Roman" w:cs="Times New Roman"/>
          <w:b/>
          <w:sz w:val="24"/>
          <w:szCs w:val="24"/>
        </w:rPr>
        <w:t>за</w:t>
      </w:r>
      <w:proofErr w:type="gramEnd"/>
      <w:r w:rsidRPr="002D0453">
        <w:rPr>
          <w:rFonts w:ascii="Times New Roman" w:hAnsi="Times New Roman" w:cs="Times New Roman"/>
          <w:b/>
          <w:sz w:val="24"/>
          <w:szCs w:val="24"/>
        </w:rPr>
        <w:t xml:space="preserve"> последние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60"/>
        <w:gridCol w:w="661"/>
        <w:gridCol w:w="662"/>
        <w:gridCol w:w="662"/>
        <w:gridCol w:w="662"/>
        <w:gridCol w:w="663"/>
        <w:gridCol w:w="664"/>
        <w:gridCol w:w="664"/>
        <w:gridCol w:w="667"/>
        <w:gridCol w:w="1636"/>
      </w:tblGrid>
      <w:tr w:rsidR="002D0453" w:rsidRPr="002D0453" w:rsidTr="00FE64CA">
        <w:trPr>
          <w:trHeight w:val="94"/>
        </w:trPr>
        <w:tc>
          <w:tcPr>
            <w:tcW w:w="1809" w:type="dxa"/>
            <w:vMerge w:val="restart"/>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Годы</w:t>
            </w:r>
          </w:p>
        </w:tc>
        <w:tc>
          <w:tcPr>
            <w:tcW w:w="1983" w:type="dxa"/>
            <w:gridSpan w:val="3"/>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Город</w:t>
            </w:r>
          </w:p>
        </w:tc>
        <w:tc>
          <w:tcPr>
            <w:tcW w:w="1987" w:type="dxa"/>
            <w:gridSpan w:val="3"/>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Край</w:t>
            </w:r>
          </w:p>
        </w:tc>
        <w:tc>
          <w:tcPr>
            <w:tcW w:w="1995" w:type="dxa"/>
            <w:gridSpan w:val="3"/>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Россия</w:t>
            </w:r>
          </w:p>
        </w:tc>
        <w:tc>
          <w:tcPr>
            <w:tcW w:w="1636" w:type="dxa"/>
            <w:vMerge w:val="restart"/>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Всего</w:t>
            </w:r>
          </w:p>
        </w:tc>
      </w:tr>
      <w:tr w:rsidR="002D0453" w:rsidRPr="002D0453" w:rsidTr="00FE64CA">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0453" w:rsidRPr="002D0453" w:rsidRDefault="002D0453" w:rsidP="00FE64CA">
            <w:pPr>
              <w:rPr>
                <w:rFonts w:ascii="Times New Roman" w:hAnsi="Times New Roman" w:cs="Times New Roman"/>
                <w:sz w:val="24"/>
                <w:szCs w:val="24"/>
              </w:rPr>
            </w:pPr>
          </w:p>
        </w:tc>
        <w:tc>
          <w:tcPr>
            <w:tcW w:w="5965" w:type="dxa"/>
            <w:gridSpan w:val="9"/>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Занято призовых мест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453" w:rsidRPr="002D0453" w:rsidRDefault="002D0453" w:rsidP="00FE64CA">
            <w:pPr>
              <w:rPr>
                <w:rFonts w:ascii="Times New Roman" w:hAnsi="Times New Roman" w:cs="Times New Roman"/>
                <w:sz w:val="24"/>
                <w:szCs w:val="24"/>
              </w:rPr>
            </w:pPr>
          </w:p>
        </w:tc>
      </w:tr>
      <w:tr w:rsidR="002D0453" w:rsidRPr="002D0453" w:rsidTr="00FE64CA">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0453" w:rsidRPr="002D0453" w:rsidRDefault="002D0453" w:rsidP="00FE64CA">
            <w:pPr>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1</w:t>
            </w:r>
          </w:p>
        </w:tc>
        <w:tc>
          <w:tcPr>
            <w:tcW w:w="661"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2</w:t>
            </w:r>
          </w:p>
        </w:tc>
        <w:tc>
          <w:tcPr>
            <w:tcW w:w="662"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3</w:t>
            </w:r>
          </w:p>
        </w:tc>
        <w:tc>
          <w:tcPr>
            <w:tcW w:w="662"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1</w:t>
            </w:r>
          </w:p>
        </w:tc>
        <w:tc>
          <w:tcPr>
            <w:tcW w:w="662"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2</w:t>
            </w:r>
          </w:p>
        </w:tc>
        <w:tc>
          <w:tcPr>
            <w:tcW w:w="663"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3</w:t>
            </w:r>
          </w:p>
        </w:tc>
        <w:tc>
          <w:tcPr>
            <w:tcW w:w="664"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1</w:t>
            </w:r>
          </w:p>
        </w:tc>
        <w:tc>
          <w:tcPr>
            <w:tcW w:w="664"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2</w:t>
            </w:r>
          </w:p>
        </w:tc>
        <w:tc>
          <w:tcPr>
            <w:tcW w:w="667" w:type="dxa"/>
            <w:tcBorders>
              <w:top w:val="single" w:sz="4" w:space="0" w:color="auto"/>
              <w:left w:val="single" w:sz="4" w:space="0" w:color="auto"/>
              <w:bottom w:val="single" w:sz="4" w:space="0" w:color="auto"/>
              <w:right w:val="single" w:sz="4" w:space="0" w:color="auto"/>
            </w:tcBorders>
            <w:hideMark/>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453" w:rsidRPr="002D0453" w:rsidRDefault="002D0453" w:rsidP="00FE64CA">
            <w:pPr>
              <w:rPr>
                <w:rFonts w:ascii="Times New Roman" w:hAnsi="Times New Roman" w:cs="Times New Roman"/>
                <w:sz w:val="24"/>
                <w:szCs w:val="24"/>
              </w:rPr>
            </w:pPr>
          </w:p>
        </w:tc>
      </w:tr>
      <w:tr w:rsidR="002D0453" w:rsidRPr="002D0453" w:rsidTr="00FE64CA">
        <w:tc>
          <w:tcPr>
            <w:tcW w:w="1809"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center"/>
              <w:rPr>
                <w:rFonts w:ascii="Times New Roman" w:eastAsia="Calibri" w:hAnsi="Times New Roman" w:cs="Times New Roman"/>
                <w:sz w:val="24"/>
                <w:szCs w:val="24"/>
              </w:rPr>
            </w:pPr>
            <w:r w:rsidRPr="002D0453">
              <w:rPr>
                <w:rFonts w:ascii="Times New Roman" w:eastAsia="Calibri" w:hAnsi="Times New Roman" w:cs="Times New Roman"/>
                <w:sz w:val="24"/>
                <w:szCs w:val="24"/>
              </w:rPr>
              <w:t>2013-2014</w:t>
            </w:r>
          </w:p>
        </w:tc>
        <w:tc>
          <w:tcPr>
            <w:tcW w:w="66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0</w:t>
            </w:r>
          </w:p>
        </w:tc>
        <w:tc>
          <w:tcPr>
            <w:tcW w:w="661"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0</w:t>
            </w:r>
          </w:p>
        </w:tc>
        <w:tc>
          <w:tcPr>
            <w:tcW w:w="66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2</w:t>
            </w:r>
          </w:p>
        </w:tc>
        <w:tc>
          <w:tcPr>
            <w:tcW w:w="66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66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6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664"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664"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667"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1636"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2</w:t>
            </w:r>
          </w:p>
        </w:tc>
      </w:tr>
      <w:tr w:rsidR="002D0453" w:rsidRPr="002D0453" w:rsidTr="00FE64CA">
        <w:tc>
          <w:tcPr>
            <w:tcW w:w="1809"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center"/>
              <w:rPr>
                <w:rFonts w:ascii="Times New Roman" w:eastAsia="Calibri" w:hAnsi="Times New Roman" w:cs="Times New Roman"/>
                <w:sz w:val="24"/>
                <w:szCs w:val="24"/>
              </w:rPr>
            </w:pPr>
            <w:r w:rsidRPr="002D0453">
              <w:rPr>
                <w:rFonts w:ascii="Times New Roman" w:eastAsia="Calibri" w:hAnsi="Times New Roman" w:cs="Times New Roman"/>
                <w:sz w:val="24"/>
                <w:szCs w:val="24"/>
              </w:rPr>
              <w:t>2014-2015</w:t>
            </w:r>
          </w:p>
        </w:tc>
        <w:tc>
          <w:tcPr>
            <w:tcW w:w="66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1</w:t>
            </w:r>
          </w:p>
        </w:tc>
        <w:tc>
          <w:tcPr>
            <w:tcW w:w="661"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0</w:t>
            </w:r>
          </w:p>
        </w:tc>
        <w:tc>
          <w:tcPr>
            <w:tcW w:w="66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3</w:t>
            </w:r>
          </w:p>
        </w:tc>
        <w:tc>
          <w:tcPr>
            <w:tcW w:w="66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66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6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664"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664"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667"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1636"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4</w:t>
            </w:r>
          </w:p>
        </w:tc>
      </w:tr>
      <w:tr w:rsidR="002D0453" w:rsidRPr="002D0453" w:rsidTr="00FE64CA">
        <w:tc>
          <w:tcPr>
            <w:tcW w:w="1809"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center"/>
              <w:rPr>
                <w:rFonts w:ascii="Times New Roman" w:eastAsia="Calibri" w:hAnsi="Times New Roman" w:cs="Times New Roman"/>
                <w:sz w:val="24"/>
                <w:szCs w:val="24"/>
              </w:rPr>
            </w:pPr>
            <w:r w:rsidRPr="002D0453">
              <w:rPr>
                <w:rFonts w:ascii="Times New Roman" w:eastAsia="Calibri" w:hAnsi="Times New Roman" w:cs="Times New Roman"/>
                <w:sz w:val="24"/>
                <w:szCs w:val="24"/>
              </w:rPr>
              <w:t>2015-2016</w:t>
            </w:r>
          </w:p>
        </w:tc>
        <w:tc>
          <w:tcPr>
            <w:tcW w:w="660"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0</w:t>
            </w:r>
          </w:p>
        </w:tc>
        <w:tc>
          <w:tcPr>
            <w:tcW w:w="661"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3</w:t>
            </w:r>
          </w:p>
        </w:tc>
        <w:tc>
          <w:tcPr>
            <w:tcW w:w="66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4</w:t>
            </w:r>
          </w:p>
        </w:tc>
        <w:tc>
          <w:tcPr>
            <w:tcW w:w="66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662"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663"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664"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664"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667"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both"/>
              <w:rPr>
                <w:rFonts w:ascii="Times New Roman" w:hAnsi="Times New Roman" w:cs="Times New Roman"/>
                <w:sz w:val="24"/>
                <w:szCs w:val="24"/>
              </w:rPr>
            </w:pPr>
            <w:r w:rsidRPr="002D0453">
              <w:rPr>
                <w:rFonts w:ascii="Times New Roman" w:hAnsi="Times New Roman" w:cs="Times New Roman"/>
                <w:sz w:val="24"/>
                <w:szCs w:val="24"/>
              </w:rPr>
              <w:t>0</w:t>
            </w:r>
          </w:p>
        </w:tc>
        <w:tc>
          <w:tcPr>
            <w:tcW w:w="1636" w:type="dxa"/>
            <w:tcBorders>
              <w:top w:val="single" w:sz="4" w:space="0" w:color="auto"/>
              <w:left w:val="single" w:sz="4" w:space="0" w:color="auto"/>
              <w:bottom w:val="single" w:sz="4" w:space="0" w:color="auto"/>
              <w:right w:val="single" w:sz="4" w:space="0" w:color="auto"/>
            </w:tcBorders>
          </w:tcPr>
          <w:p w:rsidR="002D0453" w:rsidRPr="002D0453" w:rsidRDefault="002D0453" w:rsidP="00FE64CA">
            <w:pPr>
              <w:jc w:val="center"/>
              <w:rPr>
                <w:rFonts w:ascii="Times New Roman" w:hAnsi="Times New Roman" w:cs="Times New Roman"/>
                <w:sz w:val="24"/>
                <w:szCs w:val="24"/>
              </w:rPr>
            </w:pPr>
            <w:r w:rsidRPr="002D0453">
              <w:rPr>
                <w:rFonts w:ascii="Times New Roman" w:hAnsi="Times New Roman" w:cs="Times New Roman"/>
                <w:sz w:val="24"/>
                <w:szCs w:val="24"/>
              </w:rPr>
              <w:t>7</w:t>
            </w:r>
          </w:p>
        </w:tc>
      </w:tr>
    </w:tbl>
    <w:p w:rsidR="0084314A" w:rsidRDefault="0084314A" w:rsidP="0084314A">
      <w:pPr>
        <w:jc w:val="both"/>
        <w:rPr>
          <w:rFonts w:ascii="Times New Roman" w:eastAsia="Calibri" w:hAnsi="Times New Roman" w:cs="Times New Roman"/>
          <w:b/>
          <w:sz w:val="24"/>
          <w:szCs w:val="24"/>
        </w:rPr>
      </w:pPr>
    </w:p>
    <w:p w:rsidR="002D0453" w:rsidRPr="002D0453" w:rsidRDefault="002D0453" w:rsidP="00F9645D">
      <w:pPr>
        <w:tabs>
          <w:tab w:val="left" w:pos="993"/>
        </w:tabs>
        <w:ind w:firstLine="709"/>
        <w:outlineLvl w:val="4"/>
        <w:rPr>
          <w:rFonts w:ascii="Times New Roman" w:hAnsi="Times New Roman" w:cs="Times New Roman"/>
          <w:b/>
          <w:bCs/>
          <w:i/>
          <w:color w:val="FF0000"/>
          <w:sz w:val="24"/>
          <w:szCs w:val="24"/>
        </w:rPr>
      </w:pPr>
    </w:p>
    <w:p w:rsidR="00CE7684" w:rsidRDefault="00CE7684" w:rsidP="000A020F">
      <w:pPr>
        <w:ind w:left="900" w:hanging="720"/>
        <w:jc w:val="center"/>
        <w:rPr>
          <w:rFonts w:ascii="Times New Roman" w:hAnsi="Times New Roman" w:cs="Times New Roman"/>
          <w:b/>
          <w:bCs/>
          <w:sz w:val="24"/>
          <w:szCs w:val="24"/>
        </w:rPr>
      </w:pPr>
    </w:p>
    <w:p w:rsidR="0002601F" w:rsidRDefault="0002601F" w:rsidP="000A020F">
      <w:pPr>
        <w:ind w:left="900" w:hanging="720"/>
        <w:jc w:val="center"/>
        <w:rPr>
          <w:rFonts w:ascii="Times New Roman" w:hAnsi="Times New Roman" w:cs="Times New Roman"/>
          <w:b/>
          <w:bCs/>
          <w:sz w:val="24"/>
          <w:szCs w:val="24"/>
        </w:rPr>
      </w:pPr>
    </w:p>
    <w:p w:rsidR="0002601F" w:rsidRDefault="0002601F" w:rsidP="000A020F">
      <w:pPr>
        <w:ind w:left="900" w:hanging="720"/>
        <w:jc w:val="center"/>
        <w:rPr>
          <w:rFonts w:ascii="Times New Roman" w:hAnsi="Times New Roman" w:cs="Times New Roman"/>
          <w:b/>
          <w:bCs/>
          <w:sz w:val="24"/>
          <w:szCs w:val="24"/>
        </w:rPr>
      </w:pPr>
    </w:p>
    <w:p w:rsidR="0002601F" w:rsidRDefault="0002601F" w:rsidP="000A020F">
      <w:pPr>
        <w:ind w:left="900" w:hanging="720"/>
        <w:jc w:val="center"/>
        <w:rPr>
          <w:rFonts w:ascii="Times New Roman" w:hAnsi="Times New Roman" w:cs="Times New Roman"/>
          <w:b/>
          <w:bCs/>
          <w:sz w:val="24"/>
          <w:szCs w:val="24"/>
        </w:rPr>
      </w:pPr>
    </w:p>
    <w:p w:rsidR="0002601F" w:rsidRDefault="0002601F" w:rsidP="000A020F">
      <w:pPr>
        <w:ind w:left="900" w:hanging="720"/>
        <w:jc w:val="center"/>
        <w:rPr>
          <w:rFonts w:ascii="Times New Roman" w:hAnsi="Times New Roman" w:cs="Times New Roman"/>
          <w:b/>
          <w:bCs/>
          <w:sz w:val="24"/>
          <w:szCs w:val="24"/>
        </w:rPr>
      </w:pPr>
    </w:p>
    <w:p w:rsidR="0002601F" w:rsidRDefault="0002601F" w:rsidP="0002601F">
      <w:pPr>
        <w:pStyle w:val="af2"/>
        <w:spacing w:line="276" w:lineRule="auto"/>
        <w:jc w:val="both"/>
        <w:rPr>
          <w:rFonts w:ascii="Times New Roman" w:hAnsi="Times New Roman"/>
          <w:b/>
          <w:sz w:val="24"/>
          <w:szCs w:val="24"/>
        </w:rPr>
      </w:pPr>
      <w:r w:rsidRPr="00AC402A">
        <w:rPr>
          <w:rFonts w:ascii="Times New Roman" w:hAnsi="Times New Roman"/>
          <w:b/>
          <w:bCs/>
          <w:sz w:val="24"/>
          <w:szCs w:val="24"/>
        </w:rPr>
        <w:lastRenderedPageBreak/>
        <w:t xml:space="preserve">Содержание и качество подготовки </w:t>
      </w:r>
      <w:proofErr w:type="gramStart"/>
      <w:r w:rsidRPr="00AC402A">
        <w:rPr>
          <w:rFonts w:ascii="Times New Roman" w:hAnsi="Times New Roman"/>
          <w:b/>
          <w:bCs/>
          <w:sz w:val="24"/>
          <w:szCs w:val="24"/>
        </w:rPr>
        <w:t>обучающихся</w:t>
      </w:r>
      <w:proofErr w:type="gramEnd"/>
      <w:r>
        <w:rPr>
          <w:rFonts w:ascii="Times New Roman" w:hAnsi="Times New Roman"/>
          <w:b/>
          <w:bCs/>
          <w:sz w:val="24"/>
          <w:szCs w:val="24"/>
        </w:rPr>
        <w:t xml:space="preserve">   (</w:t>
      </w:r>
      <w:r w:rsidRPr="0002601F">
        <w:rPr>
          <w:rFonts w:ascii="Times New Roman" w:hAnsi="Times New Roman"/>
          <w:b/>
          <w:sz w:val="24"/>
          <w:szCs w:val="24"/>
        </w:rPr>
        <w:t>2015-2016 учебный год</w:t>
      </w:r>
      <w:r>
        <w:rPr>
          <w:rFonts w:ascii="Times New Roman" w:hAnsi="Times New Roman"/>
          <w:b/>
          <w:sz w:val="24"/>
          <w:szCs w:val="24"/>
        </w:rPr>
        <w:t>)</w:t>
      </w:r>
    </w:p>
    <w:p w:rsidR="0084314A" w:rsidRDefault="0084314A" w:rsidP="0002601F">
      <w:pPr>
        <w:ind w:left="900" w:hanging="720"/>
        <w:jc w:val="center"/>
        <w:rPr>
          <w:rFonts w:ascii="Times New Roman" w:hAnsi="Times New Roman" w:cs="Times New Roman"/>
          <w:b/>
          <w:bCs/>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1418"/>
        <w:gridCol w:w="1098"/>
      </w:tblGrid>
      <w:tr w:rsidR="0002601F" w:rsidRPr="0002601F" w:rsidTr="00FE64CA">
        <w:trPr>
          <w:trHeight w:val="342"/>
        </w:trPr>
        <w:tc>
          <w:tcPr>
            <w:tcW w:w="7054" w:type="dxa"/>
            <w:vMerge w:val="restart"/>
            <w:tcBorders>
              <w:top w:val="single" w:sz="4" w:space="0" w:color="auto"/>
              <w:left w:val="single" w:sz="4" w:space="0" w:color="auto"/>
              <w:right w:val="single" w:sz="4" w:space="0" w:color="auto"/>
            </w:tcBorders>
            <w:hideMark/>
          </w:tcPr>
          <w:p w:rsidR="0002601F" w:rsidRPr="0002601F" w:rsidRDefault="0002601F" w:rsidP="00FE64CA">
            <w:pPr>
              <w:jc w:val="center"/>
              <w:rPr>
                <w:rFonts w:ascii="Times New Roman" w:eastAsia="Times New Roman" w:hAnsi="Times New Roman" w:cs="Times New Roman"/>
                <w:b/>
              </w:rPr>
            </w:pPr>
            <w:r w:rsidRPr="0002601F">
              <w:rPr>
                <w:rFonts w:ascii="Times New Roman" w:eastAsia="Times New Roman" w:hAnsi="Times New Roman" w:cs="Times New Roman"/>
                <w:b/>
              </w:rPr>
              <w:t>Параметры статистики</w:t>
            </w:r>
          </w:p>
        </w:tc>
        <w:tc>
          <w:tcPr>
            <w:tcW w:w="2516" w:type="dxa"/>
            <w:gridSpan w:val="2"/>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jc w:val="center"/>
              <w:rPr>
                <w:rFonts w:ascii="Times New Roman" w:eastAsia="Times New Roman" w:hAnsi="Times New Roman" w:cs="Times New Roman"/>
                <w:b/>
              </w:rPr>
            </w:pPr>
            <w:r w:rsidRPr="0002601F">
              <w:rPr>
                <w:rFonts w:ascii="Times New Roman" w:eastAsia="Times New Roman" w:hAnsi="Times New Roman" w:cs="Times New Roman"/>
                <w:b/>
              </w:rPr>
              <w:t>2015-2016</w:t>
            </w:r>
          </w:p>
        </w:tc>
      </w:tr>
      <w:tr w:rsidR="0002601F" w:rsidRPr="0002601F" w:rsidTr="00FE64CA">
        <w:trPr>
          <w:trHeight w:val="342"/>
        </w:trPr>
        <w:tc>
          <w:tcPr>
            <w:tcW w:w="7054" w:type="dxa"/>
            <w:vMerge/>
            <w:tcBorders>
              <w:left w:val="single" w:sz="4" w:space="0" w:color="auto"/>
              <w:bottom w:val="single" w:sz="4" w:space="0" w:color="auto"/>
              <w:right w:val="single" w:sz="4" w:space="0" w:color="auto"/>
            </w:tcBorders>
          </w:tcPr>
          <w:p w:rsidR="0002601F" w:rsidRPr="0002601F" w:rsidRDefault="0002601F" w:rsidP="00FE64CA">
            <w:pPr>
              <w:jc w:val="center"/>
              <w:rPr>
                <w:rFonts w:ascii="Times New Roman" w:eastAsia="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jc w:val="center"/>
              <w:rPr>
                <w:rFonts w:ascii="Times New Roman" w:eastAsia="Times New Roman" w:hAnsi="Times New Roman" w:cs="Times New Roman"/>
                <w:b/>
              </w:rPr>
            </w:pPr>
            <w:r w:rsidRPr="0002601F">
              <w:rPr>
                <w:rFonts w:ascii="Times New Roman" w:eastAsia="Times New Roman" w:hAnsi="Times New Roman" w:cs="Times New Roman"/>
                <w:b/>
              </w:rPr>
              <w:t>(чел.)</w:t>
            </w:r>
          </w:p>
        </w:tc>
        <w:tc>
          <w:tcPr>
            <w:tcW w:w="1098"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jc w:val="center"/>
              <w:rPr>
                <w:rFonts w:ascii="Times New Roman" w:eastAsia="Times New Roman" w:hAnsi="Times New Roman" w:cs="Times New Roman"/>
                <w:b/>
              </w:rPr>
            </w:pPr>
            <w:r w:rsidRPr="0002601F">
              <w:rPr>
                <w:rFonts w:ascii="Times New Roman" w:eastAsia="Times New Roman" w:hAnsi="Times New Roman" w:cs="Times New Roman"/>
                <w:b/>
              </w:rPr>
              <w:t>(%)</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b/>
              </w:rPr>
              <w:t>Обучалось</w:t>
            </w:r>
            <w:r w:rsidRPr="0002601F">
              <w:rPr>
                <w:rFonts w:ascii="Times New Roman" w:eastAsia="Times New Roman" w:hAnsi="Times New Roman" w:cs="Times New Roman"/>
              </w:rPr>
              <w:t xml:space="preserve">   ВСЕГО на </w:t>
            </w:r>
            <w:r w:rsidRPr="0002601F">
              <w:rPr>
                <w:rFonts w:ascii="Times New Roman" w:eastAsia="Times New Roman" w:hAnsi="Times New Roman" w:cs="Times New Roman"/>
                <w:b/>
              </w:rPr>
              <w:t>конец</w:t>
            </w:r>
            <w:r w:rsidRPr="0002601F">
              <w:rPr>
                <w:rFonts w:ascii="Times New Roman" w:eastAsia="Times New Roman" w:hAnsi="Times New Roman" w:cs="Times New Roman"/>
              </w:rPr>
              <w:t xml:space="preserve"> учебного года (чел.)</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459</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100</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а) начальный уровень (чел.)</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199</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43</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б) основной  уровень (чел.)</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242</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53</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в) средний уровень (чел.)</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18</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4</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b/>
              </w:rPr>
            </w:pPr>
            <w:proofErr w:type="gramStart"/>
            <w:r w:rsidRPr="0002601F">
              <w:rPr>
                <w:rFonts w:ascii="Times New Roman" w:eastAsia="Times New Roman" w:hAnsi="Times New Roman" w:cs="Times New Roman"/>
                <w:b/>
              </w:rPr>
              <w:t>Переведены</w:t>
            </w:r>
            <w:proofErr w:type="gramEnd"/>
            <w:r w:rsidRPr="0002601F">
              <w:rPr>
                <w:rFonts w:ascii="Times New Roman" w:eastAsia="Times New Roman" w:hAnsi="Times New Roman" w:cs="Times New Roman"/>
                <w:b/>
              </w:rPr>
              <w:t xml:space="preserve"> в следующий класс УСЛОВНО</w:t>
            </w:r>
            <w:r w:rsidRPr="0002601F">
              <w:rPr>
                <w:rFonts w:ascii="Times New Roman" w:eastAsia="Times New Roman" w:hAnsi="Times New Roman" w:cs="Times New Roman"/>
              </w:rPr>
              <w:t xml:space="preserve"> ВСЕГО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1</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99,8</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а) начальный уровень (чел.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б) основной  уровень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1</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99,6</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в) средний уровень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b/>
              </w:rPr>
            </w:pPr>
            <w:r w:rsidRPr="0002601F">
              <w:rPr>
                <w:rFonts w:ascii="Times New Roman" w:eastAsia="Times New Roman" w:hAnsi="Times New Roman" w:cs="Times New Roman"/>
                <w:b/>
              </w:rPr>
              <w:t xml:space="preserve">Не </w:t>
            </w:r>
            <w:proofErr w:type="gramStart"/>
            <w:r w:rsidRPr="0002601F">
              <w:rPr>
                <w:rFonts w:ascii="Times New Roman" w:eastAsia="Times New Roman" w:hAnsi="Times New Roman" w:cs="Times New Roman"/>
                <w:b/>
              </w:rPr>
              <w:t>допущены</w:t>
            </w:r>
            <w:proofErr w:type="gramEnd"/>
            <w:r w:rsidRPr="0002601F">
              <w:rPr>
                <w:rFonts w:ascii="Times New Roman" w:eastAsia="Times New Roman" w:hAnsi="Times New Roman" w:cs="Times New Roman"/>
                <w:b/>
              </w:rPr>
              <w:t xml:space="preserve">  к  сдаче ГИА </w:t>
            </w:r>
            <w:r w:rsidRPr="0002601F">
              <w:rPr>
                <w:rFonts w:ascii="Times New Roman" w:eastAsia="Times New Roman" w:hAnsi="Times New Roman" w:cs="Times New Roman"/>
              </w:rPr>
              <w:t>ВСЕГО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0</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0</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rPr>
              <w:t>а) учащихся 9-х классов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rPr>
              <w:t>б) учащихся 11-х классов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b/>
              </w:rPr>
            </w:pPr>
            <w:r w:rsidRPr="0002601F">
              <w:rPr>
                <w:rFonts w:ascii="Times New Roman" w:eastAsia="Times New Roman" w:hAnsi="Times New Roman" w:cs="Times New Roman"/>
                <w:b/>
              </w:rPr>
              <w:t>Получили аттестат</w:t>
            </w:r>
            <w:r w:rsidRPr="0002601F">
              <w:rPr>
                <w:rFonts w:ascii="Times New Roman" w:eastAsia="Times New Roman" w:hAnsi="Times New Roman" w:cs="Times New Roman"/>
              </w:rPr>
              <w:t xml:space="preserve"> ВСЕГО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57</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100</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а)  об основном общем образовании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39</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68</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б) об основном  общем образовании с отличием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 xml:space="preserve">в) о среднем общем образовании (чел. /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18</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32</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г) о среднем общем образовании с отличием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b/>
              </w:rPr>
            </w:pPr>
            <w:r w:rsidRPr="0002601F">
              <w:rPr>
                <w:rFonts w:ascii="Times New Roman" w:eastAsia="Times New Roman" w:hAnsi="Times New Roman" w:cs="Times New Roman"/>
                <w:b/>
              </w:rPr>
              <w:t>Не получили аттестат</w:t>
            </w:r>
            <w:r w:rsidRPr="0002601F">
              <w:rPr>
                <w:rFonts w:ascii="Times New Roman" w:eastAsia="Times New Roman" w:hAnsi="Times New Roman" w:cs="Times New Roman"/>
              </w:rPr>
              <w:t xml:space="preserve"> ВСЕГО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0</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0</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 xml:space="preserve">а)  об основном общем образовании (чел. / %) – получили справку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r>
      <w:tr w:rsidR="0002601F" w:rsidRPr="0002601F" w:rsidTr="00FE64CA">
        <w:trPr>
          <w:trHeight w:val="172"/>
        </w:trPr>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 xml:space="preserve">б) о среднем общем образовании (чел. / %) – получили справку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rPr>
              <w:t>Окончили школу</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а) с золотой медалью федерального уровня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б) с золотой медалью СК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в) с серебряной медалью СК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0</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rPr>
              <w:t>Отличников</w:t>
            </w:r>
            <w:r w:rsidRPr="0002601F">
              <w:rPr>
                <w:rFonts w:ascii="Times New Roman" w:eastAsia="Times New Roman" w:hAnsi="Times New Roman" w:cs="Times New Roman"/>
              </w:rPr>
              <w:t xml:space="preserve"> ВСЕГО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35</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9</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 xml:space="preserve">а) начальный уровень (2-4 </w:t>
            </w:r>
            <w:proofErr w:type="spellStart"/>
            <w:r w:rsidRPr="0002601F">
              <w:rPr>
                <w:rFonts w:ascii="Times New Roman" w:eastAsia="Times New Roman" w:hAnsi="Times New Roman" w:cs="Times New Roman"/>
              </w:rPr>
              <w:t>кл</w:t>
            </w:r>
            <w:proofErr w:type="spellEnd"/>
            <w:r w:rsidRPr="0002601F">
              <w:rPr>
                <w:rFonts w:ascii="Times New Roman" w:eastAsia="Times New Roman" w:hAnsi="Times New Roman" w:cs="Times New Roman"/>
              </w:rPr>
              <w:t>. чел.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12</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8</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lastRenderedPageBreak/>
              <w:t>б) основной  уровень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22</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9</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в) средний уровень (чел. / %)</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1</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6</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b/>
              </w:rPr>
            </w:pPr>
            <w:r w:rsidRPr="0002601F">
              <w:rPr>
                <w:rFonts w:ascii="Times New Roman" w:eastAsia="Times New Roman" w:hAnsi="Times New Roman" w:cs="Times New Roman"/>
                <w:b/>
              </w:rPr>
              <w:t>Качество обучения</w:t>
            </w:r>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 xml:space="preserve">а) начальный уровень (2-4 </w:t>
            </w:r>
            <w:proofErr w:type="spellStart"/>
            <w:r w:rsidRPr="0002601F">
              <w:rPr>
                <w:rFonts w:ascii="Times New Roman" w:eastAsia="Times New Roman" w:hAnsi="Times New Roman" w:cs="Times New Roman"/>
              </w:rPr>
              <w:t>кл</w:t>
            </w:r>
            <w:proofErr w:type="spellEnd"/>
            <w:proofErr w:type="gramStart"/>
            <w:r w:rsidRPr="0002601F">
              <w:rPr>
                <w:rFonts w:ascii="Times New Roman" w:eastAsia="Times New Roman" w:hAnsi="Times New Roman" w:cs="Times New Roman"/>
              </w:rPr>
              <w:t>.) (%)</w:t>
            </w:r>
            <w:proofErr w:type="gramEnd"/>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72</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48</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б) основной  уровень</w:t>
            </w:r>
            <w:proofErr w:type="gramStart"/>
            <w:r w:rsidRPr="0002601F">
              <w:rPr>
                <w:rFonts w:ascii="Times New Roman" w:eastAsia="Times New Roman" w:hAnsi="Times New Roman" w:cs="Times New Roman"/>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93</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38</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в) средний уровень</w:t>
            </w:r>
            <w:proofErr w:type="gramStart"/>
            <w:r w:rsidRPr="0002601F">
              <w:rPr>
                <w:rFonts w:ascii="Times New Roman" w:eastAsia="Times New Roman" w:hAnsi="Times New Roman" w:cs="Times New Roman"/>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11</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61</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b/>
              </w:rPr>
            </w:pPr>
            <w:proofErr w:type="spellStart"/>
            <w:r w:rsidRPr="0002601F">
              <w:rPr>
                <w:rFonts w:ascii="Times New Roman" w:eastAsia="Times New Roman" w:hAnsi="Times New Roman" w:cs="Times New Roman"/>
                <w:b/>
              </w:rPr>
              <w:t>Обученность</w:t>
            </w:r>
            <w:proofErr w:type="spellEnd"/>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а) начальный уровень</w:t>
            </w:r>
            <w:proofErr w:type="gramStart"/>
            <w:r w:rsidRPr="0002601F">
              <w:rPr>
                <w:rFonts w:ascii="Times New Roman" w:eastAsia="Times New Roman" w:hAnsi="Times New Roman" w:cs="Times New Roman"/>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199</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100</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б) основной  уровень</w:t>
            </w:r>
            <w:proofErr w:type="gramStart"/>
            <w:r w:rsidRPr="0002601F">
              <w:rPr>
                <w:rFonts w:ascii="Times New Roman" w:eastAsia="Times New Roman" w:hAnsi="Times New Roman" w:cs="Times New Roman"/>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241</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99,6</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rPr>
            </w:pPr>
            <w:r w:rsidRPr="0002601F">
              <w:rPr>
                <w:rFonts w:ascii="Times New Roman" w:eastAsia="Times New Roman" w:hAnsi="Times New Roman" w:cs="Times New Roman"/>
              </w:rPr>
              <w:t>в) средний уровень</w:t>
            </w:r>
            <w:proofErr w:type="gramStart"/>
            <w:r w:rsidRPr="0002601F">
              <w:rPr>
                <w:rFonts w:ascii="Times New Roman" w:eastAsia="Times New Roman" w:hAnsi="Times New Roman" w:cs="Times New Roman"/>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18</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100</w:t>
            </w:r>
          </w:p>
        </w:tc>
      </w:tr>
      <w:tr w:rsidR="0002601F" w:rsidRPr="0002601F" w:rsidTr="00FE64CA">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b/>
              </w:rPr>
            </w:pPr>
            <w:r w:rsidRPr="0002601F">
              <w:rPr>
                <w:rFonts w:ascii="Times New Roman" w:eastAsia="Times New Roman" w:hAnsi="Times New Roman" w:cs="Times New Roman"/>
                <w:b/>
              </w:rPr>
              <w:t>Качество обучения по школе</w:t>
            </w:r>
            <w:proofErr w:type="gramStart"/>
            <w:r w:rsidRPr="0002601F">
              <w:rPr>
                <w:rFonts w:ascii="Times New Roman" w:eastAsia="Times New Roman" w:hAnsi="Times New Roman" w:cs="Times New Roman"/>
                <w:b/>
              </w:rPr>
              <w:t xml:space="preserve"> </w:t>
            </w:r>
            <w:r w:rsidRPr="0002601F">
              <w:rPr>
                <w:rFonts w:ascii="Times New Roman" w:eastAsia="Times New Roman" w:hAnsi="Times New Roman" w:cs="Times New Roman"/>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176</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49</w:t>
            </w:r>
          </w:p>
        </w:tc>
      </w:tr>
      <w:tr w:rsidR="0002601F" w:rsidRPr="0002601F" w:rsidTr="00FE64CA">
        <w:trPr>
          <w:trHeight w:val="172"/>
        </w:trPr>
        <w:tc>
          <w:tcPr>
            <w:tcW w:w="7054"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eastAsia="Times New Roman" w:hAnsi="Times New Roman" w:cs="Times New Roman"/>
                <w:b/>
                <w:i/>
              </w:rPr>
            </w:pPr>
            <w:proofErr w:type="spellStart"/>
            <w:r w:rsidRPr="0002601F">
              <w:rPr>
                <w:rFonts w:ascii="Times New Roman" w:eastAsia="Times New Roman" w:hAnsi="Times New Roman" w:cs="Times New Roman"/>
                <w:b/>
              </w:rPr>
              <w:t>Обученность</w:t>
            </w:r>
            <w:proofErr w:type="spellEnd"/>
            <w:r w:rsidRPr="0002601F">
              <w:rPr>
                <w:rFonts w:ascii="Times New Roman" w:eastAsia="Times New Roman" w:hAnsi="Times New Roman" w:cs="Times New Roman"/>
                <w:b/>
              </w:rPr>
              <w:t xml:space="preserve"> по школе</w:t>
            </w:r>
            <w:proofErr w:type="gramStart"/>
            <w:r w:rsidRPr="0002601F">
              <w:rPr>
                <w:rFonts w:ascii="Times New Roman" w:eastAsia="Times New Roman" w:hAnsi="Times New Roman" w:cs="Times New Roman"/>
                <w:b/>
              </w:rPr>
              <w:t xml:space="preserve"> </w:t>
            </w:r>
            <w:r w:rsidRPr="0002601F">
              <w:rPr>
                <w:rFonts w:ascii="Times New Roman" w:eastAsia="Times New Roman" w:hAnsi="Times New Roman" w:cs="Times New Roman"/>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458</w:t>
            </w:r>
          </w:p>
        </w:tc>
        <w:tc>
          <w:tcPr>
            <w:tcW w:w="1098"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eastAsia="Times New Roman" w:hAnsi="Times New Roman" w:cs="Times New Roman"/>
                <w:b/>
                <w:i/>
              </w:rPr>
            </w:pPr>
            <w:r w:rsidRPr="0002601F">
              <w:rPr>
                <w:rFonts w:ascii="Times New Roman" w:eastAsia="Times New Roman" w:hAnsi="Times New Roman" w:cs="Times New Roman"/>
                <w:b/>
                <w:i/>
              </w:rPr>
              <w:t>99,8</w:t>
            </w:r>
          </w:p>
        </w:tc>
      </w:tr>
    </w:tbl>
    <w:p w:rsidR="0002601F" w:rsidRDefault="0002601F" w:rsidP="0002601F">
      <w:pPr>
        <w:pStyle w:val="af2"/>
        <w:spacing w:line="276" w:lineRule="auto"/>
        <w:jc w:val="both"/>
        <w:rPr>
          <w:rFonts w:ascii="Times New Roman" w:hAnsi="Times New Roman"/>
          <w:b/>
          <w:sz w:val="24"/>
          <w:szCs w:val="24"/>
        </w:rPr>
      </w:pPr>
    </w:p>
    <w:p w:rsidR="0002601F" w:rsidRDefault="0002601F" w:rsidP="0002601F">
      <w:pPr>
        <w:pStyle w:val="af2"/>
        <w:spacing w:line="276" w:lineRule="auto"/>
        <w:jc w:val="both"/>
        <w:rPr>
          <w:rFonts w:ascii="Times New Roman" w:hAnsi="Times New Roman"/>
          <w:b/>
          <w:sz w:val="24"/>
          <w:szCs w:val="24"/>
        </w:rPr>
      </w:pPr>
      <w:r w:rsidRPr="0002601F">
        <w:rPr>
          <w:rFonts w:ascii="Times New Roman" w:hAnsi="Times New Roman"/>
          <w:b/>
          <w:sz w:val="24"/>
          <w:szCs w:val="24"/>
        </w:rPr>
        <w:t>Отчет по показателям результатов деятельности МБОУ СОШ № 14</w:t>
      </w:r>
      <w:r>
        <w:rPr>
          <w:rFonts w:ascii="Times New Roman" w:hAnsi="Times New Roman"/>
          <w:b/>
          <w:sz w:val="24"/>
          <w:szCs w:val="24"/>
        </w:rPr>
        <w:t xml:space="preserve"> </w:t>
      </w:r>
    </w:p>
    <w:p w:rsidR="0002601F" w:rsidRPr="002E7D6A" w:rsidRDefault="0002601F" w:rsidP="0002601F">
      <w:pPr>
        <w:pStyle w:val="af2"/>
        <w:spacing w:line="276" w:lineRule="auto"/>
        <w:jc w:val="both"/>
        <w:rPr>
          <w:rFonts w:ascii="Times New Roman" w:hAnsi="Times New Roman"/>
          <w:b/>
          <w:sz w:val="24"/>
          <w:szCs w:val="24"/>
        </w:rPr>
      </w:pPr>
      <w:r>
        <w:rPr>
          <w:rFonts w:ascii="Times New Roman" w:hAnsi="Times New Roman"/>
          <w:b/>
          <w:sz w:val="24"/>
          <w:szCs w:val="24"/>
        </w:rPr>
        <w:t xml:space="preserve">                                            </w:t>
      </w:r>
      <w:r w:rsidRPr="0002601F">
        <w:rPr>
          <w:rFonts w:ascii="Times New Roman" w:hAnsi="Times New Roman"/>
          <w:b/>
          <w:sz w:val="24"/>
          <w:szCs w:val="24"/>
        </w:rPr>
        <w:t>2015-2016 учебный год</w:t>
      </w:r>
    </w:p>
    <w:tbl>
      <w:tblPr>
        <w:tblW w:w="100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3969"/>
        <w:gridCol w:w="1559"/>
        <w:gridCol w:w="3657"/>
      </w:tblGrid>
      <w:tr w:rsidR="0002601F" w:rsidRPr="0002601F" w:rsidTr="00FE64CA">
        <w:trPr>
          <w:cantSplit/>
          <w:trHeight w:val="663"/>
        </w:trPr>
        <w:tc>
          <w:tcPr>
            <w:tcW w:w="850"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b/>
                <w:sz w:val="24"/>
                <w:szCs w:val="24"/>
              </w:rPr>
            </w:pPr>
            <w:r w:rsidRPr="0002601F">
              <w:rPr>
                <w:rFonts w:ascii="Times New Roman" w:hAnsi="Times New Roman" w:cs="Times New Roman"/>
                <w:b/>
                <w:sz w:val="24"/>
                <w:szCs w:val="24"/>
              </w:rPr>
              <w:t>№</w:t>
            </w:r>
          </w:p>
          <w:p w:rsidR="0002601F" w:rsidRPr="0002601F" w:rsidRDefault="0002601F" w:rsidP="00FE64CA">
            <w:pPr>
              <w:rPr>
                <w:rFonts w:ascii="Times New Roman" w:hAnsi="Times New Roman" w:cs="Times New Roman"/>
                <w:b/>
                <w:sz w:val="24"/>
                <w:szCs w:val="24"/>
              </w:rPr>
            </w:pPr>
            <w:proofErr w:type="spellStart"/>
            <w:proofErr w:type="gramStart"/>
            <w:r w:rsidRPr="0002601F">
              <w:rPr>
                <w:rFonts w:ascii="Times New Roman" w:hAnsi="Times New Roman" w:cs="Times New Roman"/>
                <w:b/>
                <w:sz w:val="24"/>
                <w:szCs w:val="24"/>
              </w:rPr>
              <w:t>п</w:t>
            </w:r>
            <w:proofErr w:type="spellEnd"/>
            <w:proofErr w:type="gramEnd"/>
            <w:r w:rsidRPr="0002601F">
              <w:rPr>
                <w:rFonts w:ascii="Times New Roman" w:hAnsi="Times New Roman" w:cs="Times New Roman"/>
                <w:b/>
                <w:sz w:val="24"/>
                <w:szCs w:val="24"/>
              </w:rPr>
              <w:t>/</w:t>
            </w:r>
            <w:proofErr w:type="spellStart"/>
            <w:r w:rsidRPr="0002601F">
              <w:rPr>
                <w:rFonts w:ascii="Times New Roman" w:hAnsi="Times New Roman" w:cs="Times New Roman"/>
                <w:b/>
                <w:sz w:val="24"/>
                <w:szCs w:val="24"/>
              </w:rPr>
              <w:t>п</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b/>
                <w:sz w:val="24"/>
                <w:szCs w:val="24"/>
              </w:rPr>
            </w:pPr>
            <w:r w:rsidRPr="0002601F">
              <w:rPr>
                <w:rFonts w:ascii="Times New Roman" w:hAnsi="Times New Roman" w:cs="Times New Roman"/>
                <w:b/>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b/>
                <w:sz w:val="24"/>
                <w:szCs w:val="24"/>
              </w:rPr>
            </w:pPr>
            <w:r w:rsidRPr="0002601F">
              <w:rPr>
                <w:rFonts w:ascii="Times New Roman" w:hAnsi="Times New Roman" w:cs="Times New Roman"/>
                <w:b/>
                <w:sz w:val="24"/>
                <w:szCs w:val="24"/>
              </w:rPr>
              <w:t>Количество (чел. / %)</w:t>
            </w:r>
          </w:p>
        </w:tc>
        <w:tc>
          <w:tcPr>
            <w:tcW w:w="3657"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b/>
                <w:sz w:val="24"/>
                <w:szCs w:val="24"/>
              </w:rPr>
            </w:pPr>
            <w:r w:rsidRPr="0002601F">
              <w:rPr>
                <w:rFonts w:ascii="Times New Roman" w:hAnsi="Times New Roman" w:cs="Times New Roman"/>
                <w:b/>
                <w:sz w:val="24"/>
                <w:szCs w:val="24"/>
              </w:rPr>
              <w:t>% от общего числа</w:t>
            </w:r>
          </w:p>
        </w:tc>
      </w:tr>
      <w:tr w:rsidR="0002601F" w:rsidRPr="0002601F" w:rsidTr="00FE64CA">
        <w:trPr>
          <w:trHeight w:val="685"/>
        </w:trPr>
        <w:tc>
          <w:tcPr>
            <w:tcW w:w="850"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 xml:space="preserve">Охват детей 5-7 лет </w:t>
            </w:r>
            <w:proofErr w:type="spellStart"/>
            <w:r w:rsidRPr="0002601F">
              <w:rPr>
                <w:rFonts w:ascii="Times New Roman" w:hAnsi="Times New Roman" w:cs="Times New Roman"/>
                <w:sz w:val="24"/>
                <w:szCs w:val="24"/>
              </w:rPr>
              <w:t>предшкольной</w:t>
            </w:r>
            <w:proofErr w:type="spellEnd"/>
            <w:r w:rsidRPr="0002601F">
              <w:rPr>
                <w:rFonts w:ascii="Times New Roman" w:hAnsi="Times New Roman" w:cs="Times New Roman"/>
                <w:sz w:val="24"/>
                <w:szCs w:val="24"/>
              </w:rPr>
              <w:t xml:space="preserve"> подготовкой, в том числе посещающих подготовительные группы дошкольных образовательных учреждений </w:t>
            </w:r>
          </w:p>
        </w:tc>
        <w:tc>
          <w:tcPr>
            <w:tcW w:w="1559"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50/100</w:t>
            </w:r>
          </w:p>
        </w:tc>
        <w:tc>
          <w:tcPr>
            <w:tcW w:w="3657"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 xml:space="preserve">% детей в возрасте 5-7 лет, охваченных </w:t>
            </w:r>
            <w:proofErr w:type="spellStart"/>
            <w:r w:rsidRPr="0002601F">
              <w:rPr>
                <w:rFonts w:ascii="Times New Roman" w:hAnsi="Times New Roman" w:cs="Times New Roman"/>
                <w:sz w:val="24"/>
                <w:szCs w:val="24"/>
              </w:rPr>
              <w:t>предшкольной</w:t>
            </w:r>
            <w:proofErr w:type="spellEnd"/>
            <w:r w:rsidRPr="0002601F">
              <w:rPr>
                <w:rFonts w:ascii="Times New Roman" w:hAnsi="Times New Roman" w:cs="Times New Roman"/>
                <w:sz w:val="24"/>
                <w:szCs w:val="24"/>
              </w:rPr>
              <w:t xml:space="preserve"> подготовкой, от общего числа детей 5-7 лет</w:t>
            </w:r>
          </w:p>
        </w:tc>
      </w:tr>
      <w:tr w:rsidR="0002601F" w:rsidRPr="0002601F" w:rsidTr="00FE64CA">
        <w:trPr>
          <w:trHeight w:val="149"/>
        </w:trPr>
        <w:tc>
          <w:tcPr>
            <w:tcW w:w="850"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Удельный вес учащихся ОУ, посещающих группы продлённого дня</w:t>
            </w:r>
          </w:p>
        </w:tc>
        <w:tc>
          <w:tcPr>
            <w:tcW w:w="1559"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50/11</w:t>
            </w:r>
          </w:p>
        </w:tc>
        <w:tc>
          <w:tcPr>
            <w:tcW w:w="3657"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 учащихся ОУ, посещающих группы продлённого дня, от общего числа учащихся</w:t>
            </w:r>
          </w:p>
        </w:tc>
      </w:tr>
      <w:tr w:rsidR="0002601F" w:rsidRPr="0002601F" w:rsidTr="00FE64CA">
        <w:trPr>
          <w:trHeight w:val="149"/>
        </w:trPr>
        <w:tc>
          <w:tcPr>
            <w:tcW w:w="850"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 xml:space="preserve">Удельный вес учащихся ОУ, пользующихся </w:t>
            </w:r>
            <w:r w:rsidRPr="0002601F">
              <w:rPr>
                <w:rFonts w:ascii="Times New Roman" w:hAnsi="Times New Roman" w:cs="Times New Roman"/>
                <w:b/>
                <w:sz w:val="24"/>
                <w:szCs w:val="24"/>
              </w:rPr>
              <w:t>дополнительными образовательными услугами,</w:t>
            </w:r>
            <w:r w:rsidRPr="0002601F">
              <w:rPr>
                <w:rFonts w:ascii="Times New Roman" w:hAnsi="Times New Roman" w:cs="Times New Roman"/>
                <w:sz w:val="24"/>
                <w:szCs w:val="24"/>
              </w:rPr>
              <w:t xml:space="preserve"> в том числе платными, предоставляемыми ОУ</w:t>
            </w:r>
          </w:p>
        </w:tc>
        <w:tc>
          <w:tcPr>
            <w:tcW w:w="1559"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250/54</w:t>
            </w:r>
          </w:p>
        </w:tc>
        <w:tc>
          <w:tcPr>
            <w:tcW w:w="3657"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 учащихся, пользующихся дополнительными услугами, в том числе платными, предоставляемыми ОУ, от общего числа учащихся</w:t>
            </w:r>
          </w:p>
        </w:tc>
      </w:tr>
      <w:tr w:rsidR="0002601F" w:rsidRPr="0002601F" w:rsidTr="00FE64CA">
        <w:trPr>
          <w:trHeight w:val="149"/>
        </w:trPr>
        <w:tc>
          <w:tcPr>
            <w:tcW w:w="850"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Удельный вес учащихся 2-4 классов ОУ, окончивших учебный год на «отлично», «хорошо» и «отлично»</w:t>
            </w:r>
          </w:p>
        </w:tc>
        <w:tc>
          <w:tcPr>
            <w:tcW w:w="1559"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72/48</w:t>
            </w:r>
          </w:p>
        </w:tc>
        <w:tc>
          <w:tcPr>
            <w:tcW w:w="3657"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 учащихся 2-4 классов ОУ, окончивших учебный год на «отлично», «хорошо» и «отлично», от общего числа учащихся 2-4 классов</w:t>
            </w:r>
          </w:p>
        </w:tc>
      </w:tr>
      <w:tr w:rsidR="0002601F" w:rsidRPr="0002601F" w:rsidTr="00FE64CA">
        <w:trPr>
          <w:trHeight w:val="149"/>
        </w:trPr>
        <w:tc>
          <w:tcPr>
            <w:tcW w:w="850"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lastRenderedPageBreak/>
              <w:t>5</w:t>
            </w:r>
          </w:p>
        </w:tc>
        <w:tc>
          <w:tcPr>
            <w:tcW w:w="3969"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 xml:space="preserve">Удельный вес учащихся 5-9 классов ОУ, окончивших учебный год на «отлично», «хорошо» и «отлично» </w:t>
            </w:r>
          </w:p>
        </w:tc>
        <w:tc>
          <w:tcPr>
            <w:tcW w:w="1559"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93/38</w:t>
            </w:r>
          </w:p>
        </w:tc>
        <w:tc>
          <w:tcPr>
            <w:tcW w:w="3657"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 учащихся 5-9 классов ОУ, окончивших учебный год на «отлично», «хорошо» и «отлично», от общего числа учащихся 5-9 классов</w:t>
            </w:r>
          </w:p>
        </w:tc>
      </w:tr>
      <w:tr w:rsidR="0002601F" w:rsidRPr="0002601F" w:rsidTr="00FE64CA">
        <w:trPr>
          <w:trHeight w:val="149"/>
        </w:trPr>
        <w:tc>
          <w:tcPr>
            <w:tcW w:w="850"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Удельный вес учащихся 10-11 классов ОУ, окончивших учебный год на «отлично», «хорошо» и «отлично»</w:t>
            </w:r>
          </w:p>
        </w:tc>
        <w:tc>
          <w:tcPr>
            <w:tcW w:w="1559" w:type="dxa"/>
            <w:tcBorders>
              <w:top w:val="single" w:sz="4" w:space="0" w:color="auto"/>
              <w:left w:val="single" w:sz="4" w:space="0" w:color="auto"/>
              <w:bottom w:val="single" w:sz="4" w:space="0" w:color="auto"/>
              <w:right w:val="single" w:sz="4" w:space="0" w:color="auto"/>
            </w:tcBorders>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11/61</w:t>
            </w:r>
          </w:p>
        </w:tc>
        <w:tc>
          <w:tcPr>
            <w:tcW w:w="3657" w:type="dxa"/>
            <w:tcBorders>
              <w:top w:val="single" w:sz="4" w:space="0" w:color="auto"/>
              <w:left w:val="single" w:sz="4" w:space="0" w:color="auto"/>
              <w:bottom w:val="single" w:sz="4" w:space="0" w:color="auto"/>
              <w:right w:val="single" w:sz="4" w:space="0" w:color="auto"/>
            </w:tcBorders>
            <w:hideMark/>
          </w:tcPr>
          <w:p w:rsidR="0002601F" w:rsidRPr="0002601F" w:rsidRDefault="0002601F" w:rsidP="00FE64CA">
            <w:pPr>
              <w:rPr>
                <w:rFonts w:ascii="Times New Roman" w:hAnsi="Times New Roman" w:cs="Times New Roman"/>
                <w:sz w:val="24"/>
                <w:szCs w:val="24"/>
              </w:rPr>
            </w:pPr>
            <w:r w:rsidRPr="0002601F">
              <w:rPr>
                <w:rFonts w:ascii="Times New Roman" w:hAnsi="Times New Roman" w:cs="Times New Roman"/>
                <w:sz w:val="24"/>
                <w:szCs w:val="24"/>
              </w:rPr>
              <w:t>% учащихся 10-11 классов ОУ, окончивших учебный год на «отлично», «хорошо» и «отлично», от общего числа учащихся 10-11 классов</w:t>
            </w:r>
          </w:p>
        </w:tc>
      </w:tr>
    </w:tbl>
    <w:p w:rsidR="0002601F" w:rsidRDefault="0002601F" w:rsidP="00740889">
      <w:pPr>
        <w:pStyle w:val="af2"/>
        <w:spacing w:line="276" w:lineRule="auto"/>
        <w:ind w:firstLine="709"/>
        <w:jc w:val="both"/>
        <w:rPr>
          <w:rFonts w:ascii="Times New Roman" w:hAnsi="Times New Roman"/>
          <w:sz w:val="24"/>
          <w:szCs w:val="24"/>
          <w:shd w:val="clear" w:color="auto" w:fill="FFFFFF"/>
        </w:rPr>
      </w:pPr>
    </w:p>
    <w:p w:rsidR="0002601F" w:rsidRDefault="0002601F" w:rsidP="00740889">
      <w:pPr>
        <w:pStyle w:val="af2"/>
        <w:spacing w:line="276" w:lineRule="auto"/>
        <w:ind w:firstLine="709"/>
        <w:jc w:val="both"/>
        <w:rPr>
          <w:rFonts w:ascii="Times New Roman" w:hAnsi="Times New Roman"/>
          <w:sz w:val="24"/>
          <w:szCs w:val="24"/>
          <w:shd w:val="clear" w:color="auto" w:fill="FFFFFF"/>
        </w:rPr>
      </w:pPr>
    </w:p>
    <w:p w:rsidR="00740889" w:rsidRPr="00AC402A" w:rsidRDefault="00740889" w:rsidP="00740889">
      <w:pPr>
        <w:pStyle w:val="af2"/>
        <w:spacing w:line="276" w:lineRule="auto"/>
        <w:ind w:firstLine="709"/>
        <w:jc w:val="both"/>
        <w:rPr>
          <w:rFonts w:ascii="Times New Roman" w:hAnsi="Times New Roman"/>
          <w:sz w:val="24"/>
          <w:szCs w:val="24"/>
          <w:shd w:val="clear" w:color="auto" w:fill="FFFFFF"/>
        </w:rPr>
      </w:pPr>
      <w:r w:rsidRPr="00AC402A">
        <w:rPr>
          <w:rFonts w:ascii="Times New Roman" w:hAnsi="Times New Roman"/>
          <w:sz w:val="24"/>
          <w:szCs w:val="24"/>
          <w:shd w:val="clear" w:color="auto" w:fill="FFFFFF"/>
        </w:rPr>
        <w:t xml:space="preserve">За много лет в школе сформированы многие добрые традиции. И они не являются просто повторением какого-либо хорошего мероприятия. </w:t>
      </w:r>
    </w:p>
    <w:p w:rsidR="00740889" w:rsidRPr="00AC402A" w:rsidRDefault="00740889" w:rsidP="00740889">
      <w:pPr>
        <w:pStyle w:val="af2"/>
        <w:spacing w:line="276" w:lineRule="auto"/>
        <w:ind w:firstLine="709"/>
        <w:jc w:val="both"/>
        <w:rPr>
          <w:rFonts w:ascii="Times New Roman" w:hAnsi="Times New Roman"/>
          <w:sz w:val="24"/>
          <w:szCs w:val="24"/>
        </w:rPr>
      </w:pPr>
      <w:r w:rsidRPr="00AC402A">
        <w:rPr>
          <w:rFonts w:ascii="Times New Roman" w:hAnsi="Times New Roman"/>
          <w:sz w:val="24"/>
          <w:szCs w:val="24"/>
          <w:shd w:val="clear" w:color="auto" w:fill="FFFFFF"/>
        </w:rPr>
        <w:t>Каждый новый год вносит свои коррективы в традиционное дело, к нему готовятся заранее и ждут, как праздника и старшие, и младшие дети. Любое традиционное мероприятие, проведенное в старшей школе, находит отклик и резонанс в младшей и средней, ведь часто в школе обучаются братья и сестры.</w:t>
      </w:r>
    </w:p>
    <w:p w:rsidR="00740889" w:rsidRPr="00AC402A" w:rsidRDefault="00740889" w:rsidP="00740889">
      <w:pPr>
        <w:pStyle w:val="af2"/>
        <w:spacing w:line="276" w:lineRule="auto"/>
        <w:jc w:val="both"/>
        <w:rPr>
          <w:rFonts w:ascii="Times New Roman" w:hAnsi="Times New Roman"/>
          <w:sz w:val="24"/>
          <w:szCs w:val="24"/>
        </w:rPr>
      </w:pPr>
      <w:r w:rsidRPr="00AC402A">
        <w:rPr>
          <w:rFonts w:ascii="Times New Roman" w:hAnsi="Times New Roman"/>
          <w:sz w:val="24"/>
          <w:szCs w:val="24"/>
        </w:rPr>
        <w:tab/>
      </w:r>
      <w:r w:rsidRPr="00AC402A">
        <w:rPr>
          <w:rFonts w:ascii="Times New Roman" w:eastAsia="Times New Roman" w:hAnsi="Times New Roman"/>
          <w:iCs/>
          <w:sz w:val="24"/>
          <w:szCs w:val="24"/>
        </w:rPr>
        <w:t>Традиции – это то, чем сильна школа, то, что делает её родной и неповторимой, близкой для тех, кто в ней учится, и тех, кто учит. Главная наша традиция - неравнодушное отношение к окружающему миру, активное желание преобразовывать, делать лучше и добрее мир вокруг. Это стремление находит отражение в наших традиционных делах</w:t>
      </w:r>
    </w:p>
    <w:p w:rsidR="00740889" w:rsidRPr="00AC402A" w:rsidRDefault="00740889" w:rsidP="00740889">
      <w:pPr>
        <w:shd w:val="clear" w:color="auto" w:fill="FFFFFF"/>
        <w:tabs>
          <w:tab w:val="left" w:pos="540"/>
          <w:tab w:val="center" w:pos="4677"/>
        </w:tabs>
        <w:jc w:val="both"/>
        <w:rPr>
          <w:rFonts w:ascii="Times New Roman" w:hAnsi="Times New Roman" w:cs="Times New Roman"/>
          <w:sz w:val="24"/>
          <w:szCs w:val="24"/>
        </w:rPr>
      </w:pPr>
      <w:r w:rsidRPr="00AC402A">
        <w:rPr>
          <w:rFonts w:ascii="Times New Roman" w:hAnsi="Times New Roman" w:cs="Times New Roman"/>
          <w:b/>
          <w:bCs/>
          <w:sz w:val="24"/>
          <w:szCs w:val="24"/>
        </w:rPr>
        <w:t xml:space="preserve">                                   Школьные традиционные праздники</w:t>
      </w:r>
    </w:p>
    <w:p w:rsidR="00740889" w:rsidRPr="00AC402A" w:rsidRDefault="00740889" w:rsidP="009A2CFF">
      <w:pPr>
        <w:numPr>
          <w:ilvl w:val="0"/>
          <w:numId w:val="15"/>
        </w:numPr>
        <w:shd w:val="clear" w:color="auto" w:fill="FFFFFF"/>
        <w:spacing w:after="0"/>
        <w:ind w:left="240"/>
        <w:jc w:val="both"/>
        <w:rPr>
          <w:rFonts w:ascii="Times New Roman" w:hAnsi="Times New Roman" w:cs="Times New Roman"/>
          <w:sz w:val="24"/>
          <w:szCs w:val="24"/>
        </w:rPr>
      </w:pPr>
      <w:r w:rsidRPr="00AC402A">
        <w:rPr>
          <w:rFonts w:ascii="Times New Roman" w:hAnsi="Times New Roman" w:cs="Times New Roman"/>
          <w:sz w:val="24"/>
          <w:szCs w:val="24"/>
        </w:rPr>
        <w:t>Праздник «День Знаний»;</w:t>
      </w:r>
    </w:p>
    <w:p w:rsidR="00740889" w:rsidRPr="00AC402A" w:rsidRDefault="00740889" w:rsidP="009A2CFF">
      <w:pPr>
        <w:numPr>
          <w:ilvl w:val="0"/>
          <w:numId w:val="15"/>
        </w:numPr>
        <w:shd w:val="clear" w:color="auto" w:fill="FFFFFF"/>
        <w:spacing w:after="0"/>
        <w:ind w:left="240"/>
        <w:jc w:val="both"/>
        <w:rPr>
          <w:rFonts w:ascii="Times New Roman" w:hAnsi="Times New Roman" w:cs="Times New Roman"/>
          <w:sz w:val="24"/>
          <w:szCs w:val="24"/>
        </w:rPr>
      </w:pPr>
      <w:r w:rsidRPr="00AC402A">
        <w:rPr>
          <w:rFonts w:ascii="Times New Roman" w:hAnsi="Times New Roman" w:cs="Times New Roman"/>
          <w:sz w:val="24"/>
          <w:szCs w:val="24"/>
        </w:rPr>
        <w:t>Дни Здоровья;</w:t>
      </w:r>
    </w:p>
    <w:p w:rsidR="00740889" w:rsidRPr="00AC402A" w:rsidRDefault="00740889" w:rsidP="009A2CFF">
      <w:pPr>
        <w:numPr>
          <w:ilvl w:val="0"/>
          <w:numId w:val="15"/>
        </w:numPr>
        <w:shd w:val="clear" w:color="auto" w:fill="FFFFFF"/>
        <w:spacing w:after="0"/>
        <w:ind w:left="240"/>
        <w:jc w:val="both"/>
        <w:rPr>
          <w:rFonts w:ascii="Times New Roman" w:hAnsi="Times New Roman" w:cs="Times New Roman"/>
          <w:sz w:val="24"/>
          <w:szCs w:val="24"/>
        </w:rPr>
      </w:pPr>
      <w:r w:rsidRPr="00AC402A">
        <w:rPr>
          <w:rFonts w:ascii="Times New Roman" w:hAnsi="Times New Roman" w:cs="Times New Roman"/>
          <w:sz w:val="24"/>
          <w:szCs w:val="24"/>
        </w:rPr>
        <w:t>День Учителя;</w:t>
      </w:r>
    </w:p>
    <w:p w:rsidR="00740889" w:rsidRPr="00AC402A" w:rsidRDefault="00740889" w:rsidP="009A2CFF">
      <w:pPr>
        <w:numPr>
          <w:ilvl w:val="0"/>
          <w:numId w:val="15"/>
        </w:numPr>
        <w:shd w:val="clear" w:color="auto" w:fill="FFFFFF"/>
        <w:spacing w:after="0"/>
        <w:ind w:left="240"/>
        <w:jc w:val="both"/>
        <w:rPr>
          <w:rFonts w:ascii="Times New Roman" w:hAnsi="Times New Roman" w:cs="Times New Roman"/>
          <w:sz w:val="24"/>
          <w:szCs w:val="24"/>
        </w:rPr>
      </w:pPr>
      <w:r w:rsidRPr="00AC402A">
        <w:rPr>
          <w:rFonts w:ascii="Times New Roman" w:hAnsi="Times New Roman" w:cs="Times New Roman"/>
          <w:sz w:val="24"/>
          <w:szCs w:val="24"/>
        </w:rPr>
        <w:t>Акции ко Дню Милосердия;</w:t>
      </w:r>
    </w:p>
    <w:p w:rsidR="00740889" w:rsidRPr="00AC402A" w:rsidRDefault="00740889" w:rsidP="009A2CFF">
      <w:pPr>
        <w:numPr>
          <w:ilvl w:val="0"/>
          <w:numId w:val="15"/>
        </w:numPr>
        <w:shd w:val="clear" w:color="auto" w:fill="FFFFFF"/>
        <w:spacing w:after="0"/>
        <w:ind w:left="240"/>
        <w:jc w:val="both"/>
        <w:rPr>
          <w:rFonts w:ascii="Times New Roman" w:hAnsi="Times New Roman" w:cs="Times New Roman"/>
          <w:sz w:val="24"/>
          <w:szCs w:val="24"/>
        </w:rPr>
      </w:pPr>
      <w:r w:rsidRPr="00AC402A">
        <w:rPr>
          <w:rFonts w:ascii="Times New Roman" w:hAnsi="Times New Roman" w:cs="Times New Roman"/>
          <w:sz w:val="24"/>
          <w:szCs w:val="24"/>
        </w:rPr>
        <w:t>Новогодние праздники;</w:t>
      </w:r>
    </w:p>
    <w:p w:rsidR="00740889" w:rsidRPr="00AC402A" w:rsidRDefault="00740889" w:rsidP="009A2CFF">
      <w:pPr>
        <w:numPr>
          <w:ilvl w:val="0"/>
          <w:numId w:val="15"/>
        </w:numPr>
        <w:shd w:val="clear" w:color="auto" w:fill="FFFFFF"/>
        <w:spacing w:after="0"/>
        <w:ind w:left="240"/>
        <w:jc w:val="both"/>
        <w:rPr>
          <w:rFonts w:ascii="Times New Roman" w:hAnsi="Times New Roman" w:cs="Times New Roman"/>
          <w:sz w:val="24"/>
          <w:szCs w:val="24"/>
        </w:rPr>
      </w:pPr>
      <w:r w:rsidRPr="00AC402A">
        <w:rPr>
          <w:rFonts w:ascii="Times New Roman" w:hAnsi="Times New Roman" w:cs="Times New Roman"/>
          <w:sz w:val="24"/>
          <w:szCs w:val="24"/>
        </w:rPr>
        <w:t>День защитников Отечества;</w:t>
      </w:r>
    </w:p>
    <w:p w:rsidR="00740889" w:rsidRPr="00AC402A" w:rsidRDefault="00740889" w:rsidP="009A2CFF">
      <w:pPr>
        <w:numPr>
          <w:ilvl w:val="0"/>
          <w:numId w:val="15"/>
        </w:numPr>
        <w:shd w:val="clear" w:color="auto" w:fill="FFFFFF"/>
        <w:spacing w:after="0"/>
        <w:ind w:left="240"/>
        <w:jc w:val="both"/>
        <w:rPr>
          <w:rFonts w:ascii="Times New Roman" w:hAnsi="Times New Roman" w:cs="Times New Roman"/>
          <w:sz w:val="24"/>
          <w:szCs w:val="24"/>
        </w:rPr>
      </w:pPr>
      <w:r w:rsidRPr="00AC402A">
        <w:rPr>
          <w:rFonts w:ascii="Times New Roman" w:hAnsi="Times New Roman" w:cs="Times New Roman"/>
          <w:sz w:val="24"/>
          <w:szCs w:val="24"/>
        </w:rPr>
        <w:t>День Победы;</w:t>
      </w:r>
    </w:p>
    <w:p w:rsidR="00740889" w:rsidRPr="00AC402A" w:rsidRDefault="00740889" w:rsidP="009A2CFF">
      <w:pPr>
        <w:numPr>
          <w:ilvl w:val="0"/>
          <w:numId w:val="15"/>
        </w:numPr>
        <w:shd w:val="clear" w:color="auto" w:fill="FFFFFF"/>
        <w:spacing w:after="0"/>
        <w:ind w:left="240"/>
        <w:jc w:val="both"/>
        <w:rPr>
          <w:rFonts w:ascii="Times New Roman" w:hAnsi="Times New Roman" w:cs="Times New Roman"/>
          <w:sz w:val="24"/>
          <w:szCs w:val="24"/>
        </w:rPr>
      </w:pPr>
      <w:r w:rsidRPr="00AC402A">
        <w:rPr>
          <w:rFonts w:ascii="Times New Roman" w:hAnsi="Times New Roman" w:cs="Times New Roman"/>
          <w:sz w:val="24"/>
          <w:szCs w:val="24"/>
        </w:rPr>
        <w:t>Последний звонок и др.</w:t>
      </w:r>
    </w:p>
    <w:p w:rsidR="00740889" w:rsidRPr="00AC402A" w:rsidRDefault="00740889" w:rsidP="00740889">
      <w:pPr>
        <w:pStyle w:val="af2"/>
        <w:spacing w:line="276" w:lineRule="auto"/>
        <w:jc w:val="both"/>
        <w:rPr>
          <w:rFonts w:ascii="Times New Roman" w:hAnsi="Times New Roman"/>
          <w:sz w:val="24"/>
          <w:szCs w:val="24"/>
        </w:rPr>
      </w:pPr>
      <w:r w:rsidRPr="00AC402A">
        <w:rPr>
          <w:rFonts w:ascii="Times New Roman" w:hAnsi="Times New Roman"/>
          <w:sz w:val="24"/>
          <w:szCs w:val="24"/>
        </w:rPr>
        <w:tab/>
        <w:t>Подводя итог, отметим, что традиции, которые имеет сегодня наша школа, дают положительный импульс, способствуют проявлению творчества,</w:t>
      </w:r>
    </w:p>
    <w:p w:rsidR="00740889" w:rsidRPr="00AC402A" w:rsidRDefault="00740889" w:rsidP="00740889">
      <w:pPr>
        <w:pStyle w:val="af2"/>
        <w:spacing w:line="276" w:lineRule="auto"/>
        <w:jc w:val="both"/>
        <w:rPr>
          <w:rFonts w:ascii="Times New Roman" w:hAnsi="Times New Roman"/>
          <w:sz w:val="24"/>
          <w:szCs w:val="24"/>
        </w:rPr>
      </w:pPr>
      <w:r w:rsidRPr="00AC402A">
        <w:rPr>
          <w:rFonts w:ascii="Times New Roman" w:hAnsi="Times New Roman"/>
          <w:sz w:val="24"/>
          <w:szCs w:val="24"/>
        </w:rPr>
        <w:t>укрепляют коллективные ценности нашего школьного сообщества, актуальные в любые времена. Традиции позволяют нам сохранить сложившийся уклад жизни и в то же время легко сочетаются с идеями дальнейшего развития нашего образовательного учреждения как школы, открытой для позитивного сотрудничества со всеми социальными институтами.</w:t>
      </w:r>
    </w:p>
    <w:p w:rsidR="00E138BA" w:rsidRDefault="00E138BA" w:rsidP="00E138BA">
      <w:pPr>
        <w:ind w:firstLine="851"/>
        <w:jc w:val="both"/>
        <w:rPr>
          <w:rFonts w:ascii="Times New Roman" w:hAnsi="Times New Roman" w:cs="Times New Roman"/>
          <w:sz w:val="24"/>
          <w:szCs w:val="24"/>
        </w:rPr>
      </w:pPr>
    </w:p>
    <w:p w:rsidR="00E138BA" w:rsidRDefault="00E138BA" w:rsidP="00E138BA">
      <w:pPr>
        <w:ind w:firstLine="851"/>
        <w:jc w:val="both"/>
        <w:rPr>
          <w:rFonts w:ascii="Times New Roman" w:hAnsi="Times New Roman" w:cs="Times New Roman"/>
          <w:sz w:val="24"/>
          <w:szCs w:val="24"/>
        </w:rPr>
      </w:pPr>
    </w:p>
    <w:p w:rsidR="00323160" w:rsidRPr="00AC402A" w:rsidRDefault="008B2182" w:rsidP="002E7D6A">
      <w:pPr>
        <w:ind w:firstLine="851"/>
        <w:jc w:val="both"/>
        <w:rPr>
          <w:rFonts w:ascii="Times New Roman" w:hAnsi="Times New Roman" w:cs="Times New Roman"/>
          <w:sz w:val="24"/>
          <w:szCs w:val="24"/>
        </w:rPr>
      </w:pPr>
      <w:r w:rsidRPr="00AC402A">
        <w:rPr>
          <w:rFonts w:ascii="Times New Roman" w:hAnsi="Times New Roman" w:cs="Times New Roman"/>
          <w:sz w:val="24"/>
          <w:szCs w:val="24"/>
        </w:rPr>
        <w:t xml:space="preserve"> </w:t>
      </w:r>
    </w:p>
    <w:p w:rsidR="008B2182" w:rsidRDefault="008B2182" w:rsidP="00955FBA">
      <w:pPr>
        <w:rPr>
          <w:rFonts w:ascii="Times New Roman" w:hAnsi="Times New Roman" w:cs="Times New Roman"/>
          <w:b/>
          <w:sz w:val="24"/>
          <w:szCs w:val="24"/>
        </w:rPr>
      </w:pPr>
      <w:r w:rsidRPr="00AC402A">
        <w:rPr>
          <w:rFonts w:ascii="Times New Roman" w:hAnsi="Times New Roman" w:cs="Times New Roman"/>
          <w:b/>
          <w:sz w:val="24"/>
          <w:szCs w:val="24"/>
        </w:rPr>
        <w:lastRenderedPageBreak/>
        <w:t xml:space="preserve">Анализ обеспеченности МБОУ СОШ №14 учебниками в 2014-2015 учебном году </w:t>
      </w:r>
    </w:p>
    <w:p w:rsidR="00E138BA" w:rsidRPr="00E138BA" w:rsidRDefault="00E138BA" w:rsidP="00E138BA">
      <w:pPr>
        <w:rPr>
          <w:rFonts w:ascii="Times New Roman" w:hAnsi="Times New Roman" w:cs="Times New Roman"/>
          <w:sz w:val="24"/>
          <w:szCs w:val="24"/>
        </w:rPr>
      </w:pPr>
      <w:r w:rsidRPr="00E138BA">
        <w:rPr>
          <w:rFonts w:ascii="Times New Roman" w:hAnsi="Times New Roman" w:cs="Times New Roman"/>
          <w:sz w:val="24"/>
          <w:szCs w:val="24"/>
        </w:rPr>
        <w:t>1. Пополнение библиотечного фонда в 2015-2016 учебном году</w:t>
      </w: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850"/>
        <w:gridCol w:w="1134"/>
        <w:gridCol w:w="1276"/>
        <w:gridCol w:w="1276"/>
        <w:gridCol w:w="1417"/>
        <w:gridCol w:w="1418"/>
      </w:tblGrid>
      <w:tr w:rsidR="00E138BA" w:rsidRPr="00E138BA" w:rsidTr="00FE64CA">
        <w:trPr>
          <w:trHeight w:val="830"/>
        </w:trPr>
        <w:tc>
          <w:tcPr>
            <w:tcW w:w="2411" w:type="dxa"/>
            <w:vMerge w:val="restart"/>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Поступления</w:t>
            </w:r>
          </w:p>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 xml:space="preserve"> в фонд</w:t>
            </w:r>
          </w:p>
        </w:tc>
        <w:tc>
          <w:tcPr>
            <w:tcW w:w="1984" w:type="dxa"/>
            <w:gridSpan w:val="2"/>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За счет бюджета (экз.)</w:t>
            </w:r>
          </w:p>
        </w:tc>
        <w:tc>
          <w:tcPr>
            <w:tcW w:w="2552" w:type="dxa"/>
            <w:gridSpan w:val="2"/>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За счет акции «Подари учебник школе» (экз.)</w:t>
            </w:r>
          </w:p>
        </w:tc>
        <w:tc>
          <w:tcPr>
            <w:tcW w:w="2835" w:type="dxa"/>
            <w:gridSpan w:val="2"/>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За счет ОО</w:t>
            </w:r>
          </w:p>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(экз.)</w:t>
            </w:r>
          </w:p>
        </w:tc>
      </w:tr>
      <w:tr w:rsidR="00E138BA" w:rsidRPr="00E138BA" w:rsidTr="00FE64CA">
        <w:trPr>
          <w:trHeight w:val="144"/>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E138BA" w:rsidRPr="00E138BA" w:rsidRDefault="00E138BA" w:rsidP="00FE64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2014-2015</w:t>
            </w:r>
          </w:p>
        </w:tc>
        <w:tc>
          <w:tcPr>
            <w:tcW w:w="1134"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2015-2016</w:t>
            </w:r>
          </w:p>
        </w:tc>
        <w:tc>
          <w:tcPr>
            <w:tcW w:w="1276"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2014-2015</w:t>
            </w:r>
          </w:p>
        </w:tc>
        <w:tc>
          <w:tcPr>
            <w:tcW w:w="1276"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2015-2016</w:t>
            </w:r>
          </w:p>
        </w:tc>
        <w:tc>
          <w:tcPr>
            <w:tcW w:w="1417"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2014-2015</w:t>
            </w:r>
          </w:p>
        </w:tc>
        <w:tc>
          <w:tcPr>
            <w:tcW w:w="1418"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2015-2016</w:t>
            </w:r>
          </w:p>
        </w:tc>
      </w:tr>
      <w:tr w:rsidR="00E138BA" w:rsidRPr="00E138BA" w:rsidTr="00FE64CA">
        <w:trPr>
          <w:trHeight w:val="245"/>
        </w:trPr>
        <w:tc>
          <w:tcPr>
            <w:tcW w:w="2411"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rPr>
                <w:rFonts w:ascii="Times New Roman" w:hAnsi="Times New Roman" w:cs="Times New Roman"/>
                <w:sz w:val="24"/>
                <w:szCs w:val="24"/>
              </w:rPr>
            </w:pPr>
            <w:r w:rsidRPr="00E138BA">
              <w:rPr>
                <w:rFonts w:ascii="Times New Roman" w:hAnsi="Times New Roman" w:cs="Times New Roman"/>
                <w:sz w:val="24"/>
                <w:szCs w:val="24"/>
              </w:rPr>
              <w:t>учебной литературы</w:t>
            </w:r>
          </w:p>
        </w:tc>
        <w:tc>
          <w:tcPr>
            <w:tcW w:w="850" w:type="dxa"/>
            <w:tcBorders>
              <w:top w:val="single" w:sz="4" w:space="0" w:color="auto"/>
              <w:left w:val="single" w:sz="4" w:space="0" w:color="auto"/>
              <w:bottom w:val="single" w:sz="4" w:space="0" w:color="auto"/>
              <w:right w:val="single" w:sz="4" w:space="0" w:color="auto"/>
            </w:tcBorders>
          </w:tcPr>
          <w:p w:rsidR="00E138BA" w:rsidRPr="00E138BA" w:rsidRDefault="00E138BA" w:rsidP="00FE64CA">
            <w:pPr>
              <w:pStyle w:val="af2"/>
              <w:jc w:val="center"/>
              <w:rPr>
                <w:rFonts w:ascii="Times New Roman" w:hAnsi="Times New Roman"/>
                <w:b/>
                <w:sz w:val="24"/>
                <w:szCs w:val="24"/>
              </w:rPr>
            </w:pPr>
          </w:p>
          <w:p w:rsidR="00E138BA" w:rsidRPr="00E138BA" w:rsidRDefault="00E138BA" w:rsidP="00FE64CA">
            <w:pPr>
              <w:pStyle w:val="af2"/>
              <w:jc w:val="center"/>
              <w:rPr>
                <w:rFonts w:ascii="Times New Roman" w:hAnsi="Times New Roman"/>
                <w:b/>
                <w:sz w:val="24"/>
                <w:szCs w:val="24"/>
              </w:rPr>
            </w:pPr>
            <w:r w:rsidRPr="00E138BA">
              <w:rPr>
                <w:rFonts w:ascii="Times New Roman" w:hAnsi="Times New Roman"/>
                <w:b/>
                <w:sz w:val="24"/>
                <w:szCs w:val="24"/>
              </w:rPr>
              <w:t>550</w:t>
            </w:r>
          </w:p>
        </w:tc>
        <w:tc>
          <w:tcPr>
            <w:tcW w:w="1134" w:type="dxa"/>
            <w:tcBorders>
              <w:top w:val="single" w:sz="4" w:space="0" w:color="auto"/>
              <w:left w:val="single" w:sz="4" w:space="0" w:color="auto"/>
              <w:bottom w:val="single" w:sz="4" w:space="0" w:color="auto"/>
              <w:right w:val="single" w:sz="4" w:space="0" w:color="auto"/>
            </w:tcBorders>
          </w:tcPr>
          <w:p w:rsidR="00E138BA" w:rsidRPr="00E138BA" w:rsidRDefault="00E138BA" w:rsidP="00FE64CA">
            <w:pPr>
              <w:pStyle w:val="af2"/>
              <w:jc w:val="center"/>
              <w:rPr>
                <w:rFonts w:ascii="Times New Roman" w:hAnsi="Times New Roman"/>
                <w:b/>
                <w:sz w:val="24"/>
                <w:szCs w:val="24"/>
              </w:rPr>
            </w:pPr>
          </w:p>
          <w:p w:rsidR="00E138BA" w:rsidRPr="00E138BA" w:rsidRDefault="00E138BA" w:rsidP="00FE64CA">
            <w:pPr>
              <w:pStyle w:val="af2"/>
              <w:jc w:val="center"/>
              <w:rPr>
                <w:rFonts w:ascii="Times New Roman" w:hAnsi="Times New Roman"/>
                <w:b/>
                <w:sz w:val="24"/>
                <w:szCs w:val="24"/>
              </w:rPr>
            </w:pPr>
            <w:r w:rsidRPr="00E138BA">
              <w:rPr>
                <w:rFonts w:ascii="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38BA" w:rsidRPr="00E138BA" w:rsidRDefault="00E138BA" w:rsidP="00FE64CA">
            <w:pPr>
              <w:pStyle w:val="af2"/>
              <w:jc w:val="center"/>
              <w:rPr>
                <w:rFonts w:ascii="Times New Roman" w:hAnsi="Times New Roman"/>
                <w:b/>
                <w:sz w:val="24"/>
                <w:szCs w:val="24"/>
              </w:rPr>
            </w:pPr>
          </w:p>
          <w:p w:rsidR="00E138BA" w:rsidRPr="00E138BA" w:rsidRDefault="00E138BA" w:rsidP="00FE64CA">
            <w:pPr>
              <w:pStyle w:val="af2"/>
              <w:jc w:val="center"/>
              <w:rPr>
                <w:rFonts w:ascii="Times New Roman" w:hAnsi="Times New Roman"/>
                <w:b/>
                <w:sz w:val="24"/>
                <w:szCs w:val="24"/>
              </w:rPr>
            </w:pPr>
            <w:r w:rsidRPr="00E138BA">
              <w:rPr>
                <w:rFonts w:ascii="Times New Roman" w:hAnsi="Times New Roman"/>
                <w:b/>
                <w:sz w:val="24"/>
                <w:szCs w:val="24"/>
              </w:rPr>
              <w:t>101</w:t>
            </w:r>
          </w:p>
        </w:tc>
        <w:tc>
          <w:tcPr>
            <w:tcW w:w="1276" w:type="dxa"/>
            <w:tcBorders>
              <w:top w:val="single" w:sz="4" w:space="0" w:color="auto"/>
              <w:left w:val="single" w:sz="4" w:space="0" w:color="auto"/>
              <w:bottom w:val="single" w:sz="4" w:space="0" w:color="auto"/>
              <w:right w:val="single" w:sz="4" w:space="0" w:color="auto"/>
            </w:tcBorders>
          </w:tcPr>
          <w:p w:rsidR="00E138BA" w:rsidRPr="00E138BA" w:rsidRDefault="00E138BA" w:rsidP="00FE64CA">
            <w:pPr>
              <w:pStyle w:val="af2"/>
              <w:jc w:val="center"/>
              <w:rPr>
                <w:rFonts w:ascii="Times New Roman" w:hAnsi="Times New Roman"/>
                <w:b/>
                <w:sz w:val="24"/>
                <w:szCs w:val="24"/>
              </w:rPr>
            </w:pPr>
          </w:p>
          <w:p w:rsidR="00E138BA" w:rsidRPr="00E138BA" w:rsidRDefault="00E138BA" w:rsidP="00FE64CA">
            <w:pPr>
              <w:pStyle w:val="af2"/>
              <w:jc w:val="center"/>
              <w:rPr>
                <w:rFonts w:ascii="Times New Roman" w:hAnsi="Times New Roman"/>
                <w:b/>
                <w:sz w:val="24"/>
                <w:szCs w:val="24"/>
              </w:rPr>
            </w:pPr>
            <w:r w:rsidRPr="00E138BA">
              <w:rPr>
                <w:rFonts w:ascii="Times New Roman" w:hAnsi="Times New Roman"/>
                <w:b/>
                <w:sz w:val="24"/>
                <w:szCs w:val="24"/>
              </w:rPr>
              <w:t>46</w:t>
            </w:r>
          </w:p>
        </w:tc>
        <w:tc>
          <w:tcPr>
            <w:tcW w:w="1417" w:type="dxa"/>
            <w:tcBorders>
              <w:top w:val="single" w:sz="4" w:space="0" w:color="auto"/>
              <w:left w:val="single" w:sz="4" w:space="0" w:color="auto"/>
              <w:bottom w:val="single" w:sz="4" w:space="0" w:color="auto"/>
              <w:right w:val="single" w:sz="4" w:space="0" w:color="auto"/>
            </w:tcBorders>
          </w:tcPr>
          <w:p w:rsidR="00E138BA" w:rsidRPr="00E138BA" w:rsidRDefault="00E138BA" w:rsidP="00FE64CA">
            <w:pPr>
              <w:pStyle w:val="af2"/>
              <w:jc w:val="center"/>
              <w:rPr>
                <w:rFonts w:ascii="Times New Roman" w:hAnsi="Times New Roman"/>
                <w:sz w:val="24"/>
                <w:szCs w:val="24"/>
              </w:rPr>
            </w:pPr>
          </w:p>
          <w:p w:rsidR="00E138BA" w:rsidRPr="00E138BA" w:rsidRDefault="00E138BA" w:rsidP="00FE64CA">
            <w:pPr>
              <w:pStyle w:val="af2"/>
              <w:jc w:val="center"/>
              <w:rPr>
                <w:rFonts w:ascii="Times New Roman" w:hAnsi="Times New Roman"/>
                <w:b/>
                <w:sz w:val="24"/>
                <w:szCs w:val="24"/>
              </w:rPr>
            </w:pPr>
            <w:r w:rsidRPr="00E138BA">
              <w:rPr>
                <w:rFonts w:ascii="Times New Roman" w:hAnsi="Times New Roman"/>
                <w:b/>
                <w:sz w:val="24"/>
                <w:szCs w:val="24"/>
              </w:rPr>
              <w:t>985</w:t>
            </w:r>
          </w:p>
        </w:tc>
        <w:tc>
          <w:tcPr>
            <w:tcW w:w="1418" w:type="dxa"/>
            <w:tcBorders>
              <w:top w:val="single" w:sz="4" w:space="0" w:color="auto"/>
              <w:left w:val="single" w:sz="4" w:space="0" w:color="auto"/>
              <w:bottom w:val="single" w:sz="4" w:space="0" w:color="auto"/>
              <w:right w:val="single" w:sz="4" w:space="0" w:color="auto"/>
            </w:tcBorders>
          </w:tcPr>
          <w:p w:rsidR="00E138BA" w:rsidRPr="00E138BA" w:rsidRDefault="00E138BA" w:rsidP="00FE64CA">
            <w:pPr>
              <w:pStyle w:val="af2"/>
              <w:jc w:val="center"/>
              <w:rPr>
                <w:rFonts w:ascii="Times New Roman" w:hAnsi="Times New Roman"/>
                <w:b/>
                <w:sz w:val="24"/>
                <w:szCs w:val="24"/>
              </w:rPr>
            </w:pPr>
          </w:p>
          <w:p w:rsidR="00E138BA" w:rsidRPr="00E138BA" w:rsidRDefault="00E138BA" w:rsidP="00FE64CA">
            <w:pPr>
              <w:pStyle w:val="af2"/>
              <w:jc w:val="center"/>
              <w:rPr>
                <w:rFonts w:ascii="Times New Roman" w:hAnsi="Times New Roman"/>
                <w:b/>
                <w:sz w:val="24"/>
                <w:szCs w:val="24"/>
              </w:rPr>
            </w:pPr>
            <w:r w:rsidRPr="00E138BA">
              <w:rPr>
                <w:rFonts w:ascii="Times New Roman" w:hAnsi="Times New Roman"/>
                <w:b/>
                <w:sz w:val="24"/>
                <w:szCs w:val="24"/>
              </w:rPr>
              <w:t>494</w:t>
            </w:r>
          </w:p>
          <w:p w:rsidR="00E138BA" w:rsidRPr="00E138BA" w:rsidRDefault="00E138BA" w:rsidP="00FE64CA">
            <w:pPr>
              <w:pStyle w:val="af2"/>
              <w:jc w:val="center"/>
              <w:rPr>
                <w:rFonts w:ascii="Times New Roman" w:hAnsi="Times New Roman"/>
                <w:b/>
                <w:sz w:val="24"/>
                <w:szCs w:val="24"/>
              </w:rPr>
            </w:pPr>
          </w:p>
        </w:tc>
      </w:tr>
      <w:tr w:rsidR="00E138BA" w:rsidRPr="00E138BA" w:rsidTr="00FE64CA">
        <w:trPr>
          <w:trHeight w:val="455"/>
        </w:trPr>
        <w:tc>
          <w:tcPr>
            <w:tcW w:w="2411"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rPr>
                <w:rFonts w:ascii="Times New Roman" w:hAnsi="Times New Roman" w:cs="Times New Roman"/>
                <w:sz w:val="24"/>
                <w:szCs w:val="24"/>
              </w:rPr>
            </w:pPr>
            <w:r w:rsidRPr="00E138BA">
              <w:rPr>
                <w:rFonts w:ascii="Times New Roman" w:hAnsi="Times New Roman" w:cs="Times New Roman"/>
                <w:sz w:val="24"/>
                <w:szCs w:val="24"/>
              </w:rPr>
              <w:t>научно-популярной литературы</w:t>
            </w:r>
          </w:p>
        </w:tc>
        <w:tc>
          <w:tcPr>
            <w:tcW w:w="850"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r>
      <w:tr w:rsidR="00E138BA" w:rsidRPr="00E138BA" w:rsidTr="00FE64CA">
        <w:trPr>
          <w:trHeight w:val="479"/>
        </w:trPr>
        <w:tc>
          <w:tcPr>
            <w:tcW w:w="2411"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rPr>
                <w:rFonts w:ascii="Times New Roman" w:hAnsi="Times New Roman" w:cs="Times New Roman"/>
                <w:sz w:val="24"/>
                <w:szCs w:val="24"/>
              </w:rPr>
            </w:pPr>
            <w:r w:rsidRPr="00E138BA">
              <w:rPr>
                <w:rFonts w:ascii="Times New Roman" w:hAnsi="Times New Roman" w:cs="Times New Roman"/>
                <w:sz w:val="24"/>
                <w:szCs w:val="24"/>
              </w:rPr>
              <w:t>справочной  литературы</w:t>
            </w:r>
          </w:p>
        </w:tc>
        <w:tc>
          <w:tcPr>
            <w:tcW w:w="850"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r>
      <w:tr w:rsidR="00E138BA" w:rsidRPr="00E138BA" w:rsidTr="00FE64CA">
        <w:trPr>
          <w:trHeight w:val="521"/>
        </w:trPr>
        <w:tc>
          <w:tcPr>
            <w:tcW w:w="2411"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rPr>
                <w:rFonts w:ascii="Times New Roman" w:hAnsi="Times New Roman" w:cs="Times New Roman"/>
                <w:sz w:val="24"/>
                <w:szCs w:val="24"/>
              </w:rPr>
            </w:pPr>
            <w:r w:rsidRPr="00E138BA">
              <w:rPr>
                <w:rFonts w:ascii="Times New Roman" w:hAnsi="Times New Roman" w:cs="Times New Roman"/>
                <w:sz w:val="24"/>
                <w:szCs w:val="24"/>
              </w:rPr>
              <w:t>методической литературы</w:t>
            </w:r>
          </w:p>
        </w:tc>
        <w:tc>
          <w:tcPr>
            <w:tcW w:w="850"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r>
      <w:tr w:rsidR="00E138BA" w:rsidRPr="00E138BA" w:rsidTr="00FE64CA">
        <w:trPr>
          <w:trHeight w:val="401"/>
        </w:trPr>
        <w:tc>
          <w:tcPr>
            <w:tcW w:w="2411"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rPr>
                <w:rFonts w:ascii="Times New Roman" w:hAnsi="Times New Roman" w:cs="Times New Roman"/>
                <w:sz w:val="24"/>
                <w:szCs w:val="24"/>
              </w:rPr>
            </w:pPr>
            <w:r w:rsidRPr="00E138BA">
              <w:rPr>
                <w:rFonts w:ascii="Times New Roman" w:hAnsi="Times New Roman" w:cs="Times New Roman"/>
                <w:sz w:val="24"/>
                <w:szCs w:val="24"/>
              </w:rPr>
              <w:t>электронных  изданий</w:t>
            </w:r>
          </w:p>
        </w:tc>
        <w:tc>
          <w:tcPr>
            <w:tcW w:w="850"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r>
      <w:tr w:rsidR="00E138BA" w:rsidRPr="00E138BA" w:rsidTr="00FE64CA">
        <w:trPr>
          <w:trHeight w:val="401"/>
        </w:trPr>
        <w:tc>
          <w:tcPr>
            <w:tcW w:w="2411"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rPr>
                <w:rFonts w:ascii="Times New Roman" w:hAnsi="Times New Roman" w:cs="Times New Roman"/>
                <w:sz w:val="24"/>
                <w:szCs w:val="24"/>
              </w:rPr>
            </w:pPr>
            <w:r w:rsidRPr="00E138BA">
              <w:rPr>
                <w:rFonts w:ascii="Times New Roman" w:hAnsi="Times New Roman" w:cs="Times New Roman"/>
                <w:sz w:val="24"/>
                <w:szCs w:val="24"/>
              </w:rPr>
              <w:t>художественной литературы</w:t>
            </w:r>
          </w:p>
        </w:tc>
        <w:tc>
          <w:tcPr>
            <w:tcW w:w="850"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138BA" w:rsidRPr="00E138BA" w:rsidRDefault="00E138BA" w:rsidP="00FE64CA">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0</w:t>
            </w:r>
          </w:p>
        </w:tc>
      </w:tr>
    </w:tbl>
    <w:p w:rsidR="00E138BA" w:rsidRPr="00E138BA" w:rsidRDefault="00E138BA" w:rsidP="00E138BA">
      <w:pPr>
        <w:jc w:val="both"/>
        <w:rPr>
          <w:rFonts w:ascii="Times New Roman" w:hAnsi="Times New Roman" w:cs="Times New Roman"/>
          <w:sz w:val="24"/>
          <w:szCs w:val="24"/>
        </w:rPr>
      </w:pPr>
      <w:r w:rsidRPr="00E138BA">
        <w:rPr>
          <w:rFonts w:ascii="Times New Roman" w:hAnsi="Times New Roman" w:cs="Times New Roman"/>
          <w:sz w:val="24"/>
          <w:szCs w:val="24"/>
        </w:rPr>
        <w:t xml:space="preserve">2. Общая обеспеченность </w:t>
      </w:r>
      <w:proofErr w:type="gramStart"/>
      <w:r w:rsidRPr="00E138BA">
        <w:rPr>
          <w:rFonts w:ascii="Times New Roman" w:hAnsi="Times New Roman" w:cs="Times New Roman"/>
          <w:sz w:val="24"/>
          <w:szCs w:val="24"/>
        </w:rPr>
        <w:t>обучающихся</w:t>
      </w:r>
      <w:proofErr w:type="gramEnd"/>
      <w:r w:rsidRPr="00E138BA">
        <w:rPr>
          <w:rFonts w:ascii="Times New Roman" w:hAnsi="Times New Roman" w:cs="Times New Roman"/>
          <w:sz w:val="24"/>
          <w:szCs w:val="24"/>
        </w:rPr>
        <w:t xml:space="preserve"> учебниками в 2015-2016 </w:t>
      </w:r>
      <w:proofErr w:type="spellStart"/>
      <w:r w:rsidRPr="00E138BA">
        <w:rPr>
          <w:rFonts w:ascii="Times New Roman" w:hAnsi="Times New Roman" w:cs="Times New Roman"/>
          <w:sz w:val="24"/>
          <w:szCs w:val="24"/>
        </w:rPr>
        <w:t>уч</w:t>
      </w:r>
      <w:proofErr w:type="spellEnd"/>
      <w:r w:rsidRPr="00E138BA">
        <w:rPr>
          <w:rFonts w:ascii="Times New Roman" w:hAnsi="Times New Roman" w:cs="Times New Roman"/>
          <w:sz w:val="24"/>
          <w:szCs w:val="24"/>
        </w:rPr>
        <w:t>. году</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1271"/>
        <w:gridCol w:w="1275"/>
        <w:gridCol w:w="1418"/>
        <w:gridCol w:w="1417"/>
        <w:gridCol w:w="1560"/>
        <w:gridCol w:w="1134"/>
      </w:tblGrid>
      <w:tr w:rsidR="00E138BA" w:rsidRPr="00E138BA" w:rsidTr="00955FBA">
        <w:trPr>
          <w:trHeight w:val="308"/>
        </w:trPr>
        <w:tc>
          <w:tcPr>
            <w:tcW w:w="1990" w:type="dxa"/>
            <w:vMerge w:val="restart"/>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Классы</w:t>
            </w:r>
          </w:p>
        </w:tc>
        <w:tc>
          <w:tcPr>
            <w:tcW w:w="2546" w:type="dxa"/>
            <w:gridSpan w:val="2"/>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За счет бюджета</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За счет акции «Подари учебник школе»</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 xml:space="preserve">Всего </w:t>
            </w:r>
          </w:p>
        </w:tc>
      </w:tr>
      <w:tr w:rsidR="00E138BA" w:rsidRPr="00E138BA" w:rsidTr="00955FBA">
        <w:trPr>
          <w:trHeight w:val="139"/>
        </w:trPr>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E138BA" w:rsidRPr="00E138BA" w:rsidRDefault="00E138BA" w:rsidP="00FE64CA">
            <w:pPr>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кол-во</w:t>
            </w:r>
          </w:p>
        </w:tc>
        <w:tc>
          <w:tcPr>
            <w:tcW w:w="1275"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кол-во</w:t>
            </w:r>
          </w:p>
        </w:tc>
        <w:tc>
          <w:tcPr>
            <w:tcW w:w="1417"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кол-во</w:t>
            </w:r>
          </w:p>
        </w:tc>
        <w:tc>
          <w:tcPr>
            <w:tcW w:w="1134"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jc w:val="center"/>
              <w:rPr>
                <w:rFonts w:ascii="Times New Roman" w:hAnsi="Times New Roman" w:cs="Times New Roman"/>
                <w:sz w:val="24"/>
                <w:szCs w:val="24"/>
              </w:rPr>
            </w:pPr>
            <w:r w:rsidRPr="00E138BA">
              <w:rPr>
                <w:rFonts w:ascii="Times New Roman" w:hAnsi="Times New Roman" w:cs="Times New Roman"/>
                <w:sz w:val="24"/>
                <w:szCs w:val="24"/>
              </w:rPr>
              <w:t>%</w:t>
            </w:r>
          </w:p>
        </w:tc>
      </w:tr>
      <w:tr w:rsidR="00E138BA" w:rsidRPr="00E138BA" w:rsidTr="00955FBA">
        <w:trPr>
          <w:trHeight w:val="289"/>
        </w:trPr>
        <w:tc>
          <w:tcPr>
            <w:tcW w:w="1990"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rPr>
                <w:rFonts w:ascii="Times New Roman" w:hAnsi="Times New Roman" w:cs="Times New Roman"/>
                <w:sz w:val="24"/>
                <w:szCs w:val="24"/>
              </w:rPr>
            </w:pPr>
            <w:r w:rsidRPr="00E138BA">
              <w:rPr>
                <w:rFonts w:ascii="Times New Roman" w:hAnsi="Times New Roman" w:cs="Times New Roman"/>
                <w:sz w:val="24"/>
                <w:szCs w:val="24"/>
              </w:rPr>
              <w:t xml:space="preserve">1 - 4 </w:t>
            </w:r>
            <w:proofErr w:type="spellStart"/>
            <w:r w:rsidRPr="00E138BA">
              <w:rPr>
                <w:rFonts w:ascii="Times New Roman" w:hAnsi="Times New Roman" w:cs="Times New Roman"/>
                <w:sz w:val="24"/>
                <w:szCs w:val="24"/>
              </w:rPr>
              <w:t>кл</w:t>
            </w:r>
            <w:proofErr w:type="spellEnd"/>
            <w:r w:rsidRPr="00E138BA">
              <w:rPr>
                <w:rFonts w:ascii="Times New Roman" w:hAnsi="Times New Roman" w:cs="Times New Roman"/>
                <w:sz w:val="24"/>
                <w:szCs w:val="24"/>
              </w:rPr>
              <w:t>.</w:t>
            </w:r>
          </w:p>
        </w:tc>
        <w:tc>
          <w:tcPr>
            <w:tcW w:w="1271"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b/>
                <w:bCs/>
                <w:sz w:val="24"/>
                <w:szCs w:val="24"/>
              </w:rPr>
            </w:pPr>
            <w:r w:rsidRPr="00E138BA">
              <w:rPr>
                <w:rFonts w:ascii="Times New Roman" w:hAnsi="Times New Roman"/>
                <w:b/>
                <w:bCs/>
                <w:sz w:val="24"/>
                <w:szCs w:val="24"/>
              </w:rPr>
              <w:t>948</w:t>
            </w:r>
          </w:p>
        </w:tc>
        <w:tc>
          <w:tcPr>
            <w:tcW w:w="1275"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sz w:val="24"/>
                <w:szCs w:val="24"/>
              </w:rPr>
            </w:pPr>
            <w:r w:rsidRPr="00E138BA">
              <w:rPr>
                <w:rFonts w:ascii="Times New Roman" w:hAnsi="Times New Roman"/>
                <w:sz w:val="24"/>
                <w:szCs w:val="24"/>
              </w:rPr>
              <w:t>98</w:t>
            </w:r>
          </w:p>
        </w:tc>
        <w:tc>
          <w:tcPr>
            <w:tcW w:w="1418"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b/>
                <w:sz w:val="24"/>
                <w:szCs w:val="24"/>
              </w:rPr>
            </w:pPr>
            <w:r w:rsidRPr="00E138BA">
              <w:rPr>
                <w:rFonts w:ascii="Times New Roman" w:hAnsi="Times New Roman"/>
                <w:b/>
                <w:sz w:val="24"/>
                <w:szCs w:val="24"/>
              </w:rPr>
              <w:t>24</w:t>
            </w:r>
          </w:p>
        </w:tc>
        <w:tc>
          <w:tcPr>
            <w:tcW w:w="1417"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sz w:val="24"/>
                <w:szCs w:val="24"/>
              </w:rPr>
            </w:pPr>
            <w:r w:rsidRPr="00E138BA">
              <w:rPr>
                <w:rFonts w:ascii="Times New Roman" w:hAnsi="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b/>
                <w:bCs/>
                <w:sz w:val="24"/>
                <w:szCs w:val="24"/>
              </w:rPr>
            </w:pPr>
            <w:r w:rsidRPr="00E138BA">
              <w:rPr>
                <w:rFonts w:ascii="Times New Roman" w:hAnsi="Times New Roman"/>
                <w:b/>
                <w:bCs/>
                <w:sz w:val="24"/>
                <w:szCs w:val="24"/>
              </w:rPr>
              <w:t>972</w:t>
            </w:r>
          </w:p>
        </w:tc>
        <w:tc>
          <w:tcPr>
            <w:tcW w:w="1134"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sz w:val="24"/>
                <w:szCs w:val="24"/>
              </w:rPr>
            </w:pPr>
            <w:r w:rsidRPr="00E138BA">
              <w:rPr>
                <w:rFonts w:ascii="Times New Roman" w:hAnsi="Times New Roman"/>
                <w:sz w:val="24"/>
                <w:szCs w:val="24"/>
              </w:rPr>
              <w:t>100</w:t>
            </w:r>
          </w:p>
        </w:tc>
      </w:tr>
      <w:tr w:rsidR="00E138BA" w:rsidRPr="00E138BA" w:rsidTr="00955FBA">
        <w:trPr>
          <w:trHeight w:val="308"/>
        </w:trPr>
        <w:tc>
          <w:tcPr>
            <w:tcW w:w="1990"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rPr>
                <w:rFonts w:ascii="Times New Roman" w:hAnsi="Times New Roman" w:cs="Times New Roman"/>
                <w:sz w:val="24"/>
                <w:szCs w:val="24"/>
              </w:rPr>
            </w:pPr>
            <w:r w:rsidRPr="00E138BA">
              <w:rPr>
                <w:rFonts w:ascii="Times New Roman" w:hAnsi="Times New Roman" w:cs="Times New Roman"/>
                <w:sz w:val="24"/>
                <w:szCs w:val="24"/>
              </w:rPr>
              <w:t xml:space="preserve">5 - 9 </w:t>
            </w:r>
            <w:proofErr w:type="spellStart"/>
            <w:r w:rsidRPr="00E138BA">
              <w:rPr>
                <w:rFonts w:ascii="Times New Roman" w:hAnsi="Times New Roman" w:cs="Times New Roman"/>
                <w:sz w:val="24"/>
                <w:szCs w:val="24"/>
              </w:rPr>
              <w:t>кл</w:t>
            </w:r>
            <w:proofErr w:type="spellEnd"/>
            <w:r w:rsidRPr="00E138BA">
              <w:rPr>
                <w:rFonts w:ascii="Times New Roman" w:hAnsi="Times New Roman" w:cs="Times New Roman"/>
                <w:sz w:val="24"/>
                <w:szCs w:val="24"/>
              </w:rPr>
              <w:t>.</w:t>
            </w:r>
          </w:p>
        </w:tc>
        <w:tc>
          <w:tcPr>
            <w:tcW w:w="1271"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b/>
                <w:bCs/>
                <w:sz w:val="24"/>
                <w:szCs w:val="24"/>
              </w:rPr>
            </w:pPr>
            <w:r w:rsidRPr="00E138BA">
              <w:rPr>
                <w:rFonts w:ascii="Times New Roman" w:hAnsi="Times New Roman"/>
                <w:b/>
                <w:bCs/>
                <w:sz w:val="24"/>
                <w:szCs w:val="24"/>
              </w:rPr>
              <w:t>2619</w:t>
            </w:r>
          </w:p>
        </w:tc>
        <w:tc>
          <w:tcPr>
            <w:tcW w:w="1275"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sz w:val="24"/>
                <w:szCs w:val="24"/>
              </w:rPr>
            </w:pPr>
            <w:r w:rsidRPr="00E138BA">
              <w:rPr>
                <w:rFonts w:ascii="Times New Roman" w:hAnsi="Times New Roman"/>
                <w:sz w:val="24"/>
                <w:szCs w:val="24"/>
              </w:rPr>
              <w:t>98</w:t>
            </w:r>
          </w:p>
        </w:tc>
        <w:tc>
          <w:tcPr>
            <w:tcW w:w="1418"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b/>
                <w:sz w:val="24"/>
                <w:szCs w:val="24"/>
              </w:rPr>
            </w:pPr>
            <w:r w:rsidRPr="00E138BA">
              <w:rPr>
                <w:rFonts w:ascii="Times New Roman" w:hAnsi="Times New Roman"/>
                <w:b/>
                <w:sz w:val="24"/>
                <w:szCs w:val="24"/>
              </w:rPr>
              <w:t>21</w:t>
            </w:r>
          </w:p>
        </w:tc>
        <w:tc>
          <w:tcPr>
            <w:tcW w:w="1417"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sz w:val="24"/>
                <w:szCs w:val="24"/>
              </w:rPr>
            </w:pPr>
            <w:r w:rsidRPr="00E138BA">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b/>
                <w:bCs/>
                <w:sz w:val="24"/>
                <w:szCs w:val="24"/>
              </w:rPr>
            </w:pPr>
            <w:r w:rsidRPr="00E138BA">
              <w:rPr>
                <w:rFonts w:ascii="Times New Roman" w:hAnsi="Times New Roman"/>
                <w:b/>
                <w:bCs/>
                <w:sz w:val="24"/>
                <w:szCs w:val="24"/>
              </w:rPr>
              <w:t>2640</w:t>
            </w:r>
          </w:p>
        </w:tc>
        <w:tc>
          <w:tcPr>
            <w:tcW w:w="1134"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sz w:val="24"/>
                <w:szCs w:val="24"/>
              </w:rPr>
            </w:pPr>
            <w:r w:rsidRPr="00E138BA">
              <w:rPr>
                <w:rFonts w:ascii="Times New Roman" w:hAnsi="Times New Roman"/>
                <w:sz w:val="24"/>
                <w:szCs w:val="24"/>
              </w:rPr>
              <w:t>99</w:t>
            </w:r>
          </w:p>
        </w:tc>
      </w:tr>
      <w:tr w:rsidR="00E138BA" w:rsidRPr="00E138BA" w:rsidTr="00955FBA">
        <w:trPr>
          <w:trHeight w:val="289"/>
        </w:trPr>
        <w:tc>
          <w:tcPr>
            <w:tcW w:w="1990"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rPr>
                <w:rFonts w:ascii="Times New Roman" w:hAnsi="Times New Roman" w:cs="Times New Roman"/>
                <w:sz w:val="24"/>
                <w:szCs w:val="24"/>
              </w:rPr>
            </w:pPr>
            <w:r w:rsidRPr="00E138BA">
              <w:rPr>
                <w:rFonts w:ascii="Times New Roman" w:hAnsi="Times New Roman" w:cs="Times New Roman"/>
                <w:sz w:val="24"/>
                <w:szCs w:val="24"/>
              </w:rPr>
              <w:t xml:space="preserve">10 - 11 </w:t>
            </w:r>
            <w:proofErr w:type="spellStart"/>
            <w:r w:rsidRPr="00E138BA">
              <w:rPr>
                <w:rFonts w:ascii="Times New Roman" w:hAnsi="Times New Roman" w:cs="Times New Roman"/>
                <w:sz w:val="24"/>
                <w:szCs w:val="24"/>
              </w:rPr>
              <w:t>кл</w:t>
            </w:r>
            <w:proofErr w:type="spellEnd"/>
            <w:r w:rsidRPr="00E138BA">
              <w:rPr>
                <w:rFonts w:ascii="Times New Roman" w:hAnsi="Times New Roman" w:cs="Times New Roman"/>
                <w:sz w:val="24"/>
                <w:szCs w:val="24"/>
              </w:rPr>
              <w:t>.</w:t>
            </w:r>
          </w:p>
        </w:tc>
        <w:tc>
          <w:tcPr>
            <w:tcW w:w="1271"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b/>
                <w:bCs/>
                <w:sz w:val="24"/>
                <w:szCs w:val="24"/>
              </w:rPr>
            </w:pPr>
            <w:r w:rsidRPr="00E138BA">
              <w:rPr>
                <w:rFonts w:ascii="Times New Roman" w:hAnsi="Times New Roman"/>
                <w:b/>
                <w:bCs/>
                <w:sz w:val="24"/>
                <w:szCs w:val="24"/>
              </w:rPr>
              <w:t>226</w:t>
            </w:r>
          </w:p>
        </w:tc>
        <w:tc>
          <w:tcPr>
            <w:tcW w:w="1275"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sz w:val="24"/>
                <w:szCs w:val="24"/>
              </w:rPr>
            </w:pPr>
            <w:r w:rsidRPr="00E138BA">
              <w:rPr>
                <w:rFonts w:ascii="Times New Roman" w:hAnsi="Times New Roman"/>
                <w:sz w:val="24"/>
                <w:szCs w:val="24"/>
              </w:rPr>
              <w:t>97</w:t>
            </w:r>
          </w:p>
        </w:tc>
        <w:tc>
          <w:tcPr>
            <w:tcW w:w="1418"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b/>
                <w:sz w:val="24"/>
                <w:szCs w:val="24"/>
              </w:rPr>
            </w:pPr>
            <w:r w:rsidRPr="00E138BA">
              <w:rPr>
                <w:rFonts w:ascii="Times New Roman" w:hAnsi="Times New Roman"/>
                <w:b/>
                <w:sz w:val="24"/>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sz w:val="24"/>
                <w:szCs w:val="24"/>
              </w:rPr>
            </w:pPr>
            <w:r w:rsidRPr="00E138BA">
              <w:rPr>
                <w:rFonts w:ascii="Times New Roman" w:hAnsi="Times New Roman"/>
                <w:sz w:val="24"/>
                <w:szCs w:val="24"/>
              </w:rPr>
              <w:t>0,4</w:t>
            </w:r>
          </w:p>
        </w:tc>
        <w:tc>
          <w:tcPr>
            <w:tcW w:w="1560"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b/>
                <w:bCs/>
                <w:sz w:val="24"/>
                <w:szCs w:val="24"/>
              </w:rPr>
            </w:pPr>
            <w:r w:rsidRPr="00E138BA">
              <w:rPr>
                <w:rFonts w:ascii="Times New Roman" w:hAnsi="Times New Roman"/>
                <w:b/>
                <w:bCs/>
                <w:sz w:val="24"/>
                <w:szCs w:val="24"/>
              </w:rPr>
              <w:t>227</w:t>
            </w:r>
          </w:p>
        </w:tc>
        <w:tc>
          <w:tcPr>
            <w:tcW w:w="1134"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sz w:val="24"/>
                <w:szCs w:val="24"/>
              </w:rPr>
            </w:pPr>
            <w:r w:rsidRPr="00E138BA">
              <w:rPr>
                <w:rFonts w:ascii="Times New Roman" w:hAnsi="Times New Roman"/>
                <w:sz w:val="24"/>
                <w:szCs w:val="24"/>
              </w:rPr>
              <w:t>97</w:t>
            </w:r>
          </w:p>
        </w:tc>
      </w:tr>
      <w:tr w:rsidR="00E138BA" w:rsidRPr="00E138BA" w:rsidTr="00955FBA">
        <w:trPr>
          <w:trHeight w:val="328"/>
        </w:trPr>
        <w:tc>
          <w:tcPr>
            <w:tcW w:w="1990"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rPr>
                <w:rFonts w:ascii="Times New Roman" w:hAnsi="Times New Roman" w:cs="Times New Roman"/>
                <w:sz w:val="24"/>
                <w:szCs w:val="24"/>
              </w:rPr>
            </w:pPr>
            <w:r w:rsidRPr="00E138BA">
              <w:rPr>
                <w:rFonts w:ascii="Times New Roman" w:hAnsi="Times New Roman" w:cs="Times New Roman"/>
                <w:sz w:val="24"/>
                <w:szCs w:val="24"/>
              </w:rPr>
              <w:t>Всего</w:t>
            </w:r>
          </w:p>
        </w:tc>
        <w:tc>
          <w:tcPr>
            <w:tcW w:w="1271"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b/>
                <w:bCs/>
                <w:sz w:val="24"/>
                <w:szCs w:val="24"/>
              </w:rPr>
            </w:pPr>
            <w:r w:rsidRPr="00E138BA">
              <w:rPr>
                <w:rFonts w:ascii="Times New Roman" w:hAnsi="Times New Roman"/>
                <w:b/>
                <w:bCs/>
                <w:sz w:val="24"/>
                <w:szCs w:val="24"/>
              </w:rPr>
              <w:t>3793</w:t>
            </w:r>
          </w:p>
        </w:tc>
        <w:tc>
          <w:tcPr>
            <w:tcW w:w="1275"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bCs/>
                <w:sz w:val="24"/>
                <w:szCs w:val="24"/>
              </w:rPr>
            </w:pPr>
            <w:r w:rsidRPr="00E138BA">
              <w:rPr>
                <w:rFonts w:ascii="Times New Roman" w:hAnsi="Times New Roman"/>
                <w:bCs/>
                <w:sz w:val="24"/>
                <w:szCs w:val="24"/>
              </w:rPr>
              <w:t>98</w:t>
            </w:r>
          </w:p>
        </w:tc>
        <w:tc>
          <w:tcPr>
            <w:tcW w:w="1418"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b/>
                <w:bCs/>
                <w:sz w:val="24"/>
                <w:szCs w:val="24"/>
              </w:rPr>
            </w:pPr>
            <w:r w:rsidRPr="00E138BA">
              <w:rPr>
                <w:rFonts w:ascii="Times New Roman" w:hAnsi="Times New Roman"/>
                <w:b/>
                <w:bCs/>
                <w:sz w:val="24"/>
                <w:szCs w:val="24"/>
              </w:rPr>
              <w:t>46</w:t>
            </w:r>
          </w:p>
        </w:tc>
        <w:tc>
          <w:tcPr>
            <w:tcW w:w="1417"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bCs/>
                <w:sz w:val="24"/>
                <w:szCs w:val="24"/>
              </w:rPr>
            </w:pPr>
            <w:r w:rsidRPr="00E138BA">
              <w:rPr>
                <w:rFonts w:ascii="Times New Roman" w:hAnsi="Times New Roman"/>
                <w:bCs/>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b/>
                <w:bCs/>
                <w:sz w:val="24"/>
                <w:szCs w:val="24"/>
              </w:rPr>
            </w:pPr>
            <w:r w:rsidRPr="00E138BA">
              <w:rPr>
                <w:rFonts w:ascii="Times New Roman" w:hAnsi="Times New Roman"/>
                <w:b/>
                <w:bCs/>
                <w:sz w:val="24"/>
                <w:szCs w:val="24"/>
              </w:rPr>
              <w:t>3839</w:t>
            </w:r>
          </w:p>
        </w:tc>
        <w:tc>
          <w:tcPr>
            <w:tcW w:w="1134" w:type="dxa"/>
            <w:tcBorders>
              <w:top w:val="single" w:sz="4" w:space="0" w:color="000000"/>
              <w:left w:val="single" w:sz="4" w:space="0" w:color="000000"/>
              <w:bottom w:val="single" w:sz="4" w:space="0" w:color="000000"/>
              <w:right w:val="single" w:sz="4" w:space="0" w:color="000000"/>
            </w:tcBorders>
            <w:hideMark/>
          </w:tcPr>
          <w:p w:rsidR="00E138BA" w:rsidRPr="00E138BA" w:rsidRDefault="00E138BA" w:rsidP="00FE64CA">
            <w:pPr>
              <w:pStyle w:val="af2"/>
              <w:jc w:val="center"/>
              <w:rPr>
                <w:rFonts w:ascii="Times New Roman" w:hAnsi="Times New Roman"/>
                <w:bCs/>
                <w:sz w:val="24"/>
                <w:szCs w:val="24"/>
              </w:rPr>
            </w:pPr>
            <w:r w:rsidRPr="00E138BA">
              <w:rPr>
                <w:rFonts w:ascii="Times New Roman" w:hAnsi="Times New Roman"/>
                <w:bCs/>
                <w:sz w:val="24"/>
                <w:szCs w:val="24"/>
              </w:rPr>
              <w:t>99</w:t>
            </w:r>
          </w:p>
        </w:tc>
      </w:tr>
    </w:tbl>
    <w:p w:rsidR="00E138BA" w:rsidRPr="00E138BA" w:rsidRDefault="00E138BA" w:rsidP="00E138BA">
      <w:pPr>
        <w:jc w:val="both"/>
        <w:rPr>
          <w:rFonts w:ascii="Times New Roman" w:hAnsi="Times New Roman" w:cs="Times New Roman"/>
          <w:sz w:val="24"/>
          <w:szCs w:val="24"/>
        </w:rPr>
      </w:pPr>
      <w:r w:rsidRPr="00E138BA">
        <w:rPr>
          <w:rFonts w:ascii="Times New Roman" w:hAnsi="Times New Roman" w:cs="Times New Roman"/>
          <w:sz w:val="24"/>
          <w:szCs w:val="24"/>
        </w:rPr>
        <w:t xml:space="preserve">Общая обеспеченность учащихся учебниками на одного ученика (за счет средств бюджета) в 2015-2016 </w:t>
      </w:r>
      <w:proofErr w:type="spellStart"/>
      <w:r w:rsidRPr="00E138BA">
        <w:rPr>
          <w:rFonts w:ascii="Times New Roman" w:hAnsi="Times New Roman" w:cs="Times New Roman"/>
          <w:sz w:val="24"/>
          <w:szCs w:val="24"/>
        </w:rPr>
        <w:t>уч</w:t>
      </w:r>
      <w:proofErr w:type="spellEnd"/>
      <w:r w:rsidRPr="00E138BA">
        <w:rPr>
          <w:rFonts w:ascii="Times New Roman" w:hAnsi="Times New Roman" w:cs="Times New Roman"/>
          <w:sz w:val="24"/>
          <w:szCs w:val="24"/>
        </w:rPr>
        <w:t>. году составляет:</w:t>
      </w:r>
    </w:p>
    <w:p w:rsidR="00E138BA" w:rsidRPr="00E138BA" w:rsidRDefault="00E138BA" w:rsidP="00E138BA">
      <w:pPr>
        <w:ind w:firstLine="709"/>
        <w:jc w:val="both"/>
        <w:rPr>
          <w:rFonts w:ascii="Times New Roman" w:hAnsi="Times New Roman" w:cs="Times New Roman"/>
          <w:sz w:val="24"/>
          <w:szCs w:val="24"/>
        </w:rPr>
      </w:pPr>
      <w:r w:rsidRPr="00E138BA">
        <w:rPr>
          <w:rFonts w:ascii="Times New Roman" w:hAnsi="Times New Roman" w:cs="Times New Roman"/>
          <w:sz w:val="24"/>
          <w:szCs w:val="24"/>
        </w:rPr>
        <w:t>в начальной школе  –    5шт.,</w:t>
      </w:r>
    </w:p>
    <w:p w:rsidR="00E138BA" w:rsidRPr="00E138BA" w:rsidRDefault="00E138BA" w:rsidP="00E138BA">
      <w:pPr>
        <w:ind w:firstLine="709"/>
        <w:rPr>
          <w:rFonts w:ascii="Times New Roman" w:hAnsi="Times New Roman" w:cs="Times New Roman"/>
          <w:sz w:val="24"/>
          <w:szCs w:val="24"/>
        </w:rPr>
      </w:pPr>
      <w:r w:rsidRPr="00E138BA">
        <w:rPr>
          <w:rFonts w:ascii="Times New Roman" w:hAnsi="Times New Roman" w:cs="Times New Roman"/>
          <w:sz w:val="24"/>
          <w:szCs w:val="24"/>
        </w:rPr>
        <w:t xml:space="preserve">в основной    школе  –   11шт., </w:t>
      </w:r>
    </w:p>
    <w:p w:rsidR="00E138BA" w:rsidRPr="00955FBA" w:rsidRDefault="00E138BA" w:rsidP="00955FBA">
      <w:pPr>
        <w:ind w:firstLine="709"/>
        <w:rPr>
          <w:rFonts w:ascii="Times New Roman" w:eastAsia="Calibri" w:hAnsi="Times New Roman" w:cs="Times New Roman"/>
          <w:iCs/>
          <w:sz w:val="24"/>
          <w:szCs w:val="24"/>
          <w:u w:val="single"/>
        </w:rPr>
      </w:pPr>
      <w:r w:rsidRPr="00E138BA">
        <w:rPr>
          <w:rFonts w:ascii="Times New Roman" w:hAnsi="Times New Roman" w:cs="Times New Roman"/>
          <w:sz w:val="24"/>
          <w:szCs w:val="24"/>
        </w:rPr>
        <w:t>в средней       школе -    13шт.</w:t>
      </w:r>
      <w:r w:rsidRPr="00E138BA">
        <w:rPr>
          <w:rFonts w:ascii="Times New Roman" w:hAnsi="Times New Roman" w:cs="Times New Roman"/>
          <w:sz w:val="24"/>
          <w:szCs w:val="24"/>
          <w:u w:val="single"/>
        </w:rPr>
        <w:t xml:space="preserve"> </w:t>
      </w:r>
    </w:p>
    <w:p w:rsidR="006D2261" w:rsidRPr="00AC402A" w:rsidRDefault="006D2261" w:rsidP="006D2261">
      <w:pPr>
        <w:jc w:val="center"/>
        <w:rPr>
          <w:rFonts w:ascii="Times New Roman" w:hAnsi="Times New Roman" w:cs="Times New Roman"/>
          <w:b/>
          <w:sz w:val="24"/>
          <w:szCs w:val="24"/>
        </w:rPr>
      </w:pPr>
      <w:r w:rsidRPr="00AC402A">
        <w:rPr>
          <w:rFonts w:ascii="Times New Roman" w:hAnsi="Times New Roman" w:cs="Times New Roman"/>
          <w:b/>
          <w:sz w:val="24"/>
          <w:szCs w:val="24"/>
        </w:rPr>
        <w:lastRenderedPageBreak/>
        <w:t>Анализ материально-технической базы.</w:t>
      </w:r>
    </w:p>
    <w:p w:rsidR="002347C0" w:rsidRPr="00955FBA" w:rsidRDefault="006D2261" w:rsidP="00955FBA">
      <w:pPr>
        <w:jc w:val="both"/>
        <w:rPr>
          <w:rFonts w:ascii="Times New Roman" w:hAnsi="Times New Roman" w:cs="Times New Roman"/>
          <w:b/>
          <w:sz w:val="24"/>
          <w:szCs w:val="24"/>
        </w:rPr>
      </w:pPr>
      <w:r w:rsidRPr="00AC402A">
        <w:rPr>
          <w:rFonts w:ascii="Times New Roman" w:hAnsi="Times New Roman" w:cs="Times New Roman"/>
          <w:sz w:val="24"/>
          <w:szCs w:val="24"/>
        </w:rPr>
        <w:t xml:space="preserve">        Этот  ресурс образовательной среды учреждения находится в у</w:t>
      </w:r>
      <w:r w:rsidR="00955FBA">
        <w:rPr>
          <w:rFonts w:ascii="Times New Roman" w:hAnsi="Times New Roman" w:cs="Times New Roman"/>
          <w:sz w:val="24"/>
          <w:szCs w:val="24"/>
        </w:rPr>
        <w:t>довлетворенном состоянии. В 2015 – 2016</w:t>
      </w:r>
      <w:r w:rsidRPr="00AC402A">
        <w:rPr>
          <w:rFonts w:ascii="Times New Roman" w:hAnsi="Times New Roman" w:cs="Times New Roman"/>
          <w:sz w:val="24"/>
          <w:szCs w:val="24"/>
        </w:rPr>
        <w:t xml:space="preserve"> учебном году учебно-материальная база  позволяла организованно, на современном уровне проводить </w:t>
      </w:r>
      <w:proofErr w:type="spellStart"/>
      <w:r w:rsidRPr="00AC402A">
        <w:rPr>
          <w:rFonts w:ascii="Times New Roman" w:hAnsi="Times New Roman" w:cs="Times New Roman"/>
          <w:sz w:val="24"/>
          <w:szCs w:val="24"/>
        </w:rPr>
        <w:t>учебн</w:t>
      </w:r>
      <w:proofErr w:type="gramStart"/>
      <w:r w:rsidRPr="00AC402A">
        <w:rPr>
          <w:rFonts w:ascii="Times New Roman" w:hAnsi="Times New Roman" w:cs="Times New Roman"/>
          <w:sz w:val="24"/>
          <w:szCs w:val="24"/>
        </w:rPr>
        <w:t>о</w:t>
      </w:r>
      <w:proofErr w:type="spellEnd"/>
      <w:r w:rsidRPr="00AC402A">
        <w:rPr>
          <w:rFonts w:ascii="Times New Roman" w:hAnsi="Times New Roman" w:cs="Times New Roman"/>
          <w:sz w:val="24"/>
          <w:szCs w:val="24"/>
        </w:rPr>
        <w:t>-</w:t>
      </w:r>
      <w:proofErr w:type="gramEnd"/>
      <w:r w:rsidRPr="00AC402A">
        <w:rPr>
          <w:rFonts w:ascii="Times New Roman" w:hAnsi="Times New Roman" w:cs="Times New Roman"/>
          <w:sz w:val="24"/>
          <w:szCs w:val="24"/>
        </w:rPr>
        <w:t xml:space="preserve"> воспитательную работу с обучающимися.</w:t>
      </w:r>
      <w:r w:rsidR="00955FBA">
        <w:rPr>
          <w:rFonts w:ascii="Times New Roman" w:hAnsi="Times New Roman" w:cs="Times New Roman"/>
          <w:b/>
          <w:sz w:val="24"/>
          <w:szCs w:val="24"/>
        </w:rPr>
        <w:t xml:space="preserve">                           </w:t>
      </w:r>
      <w:r w:rsidRPr="00AC402A">
        <w:rPr>
          <w:rFonts w:ascii="Times New Roman" w:hAnsi="Times New Roman" w:cs="Times New Roman"/>
          <w:i/>
          <w:sz w:val="24"/>
          <w:szCs w:val="24"/>
        </w:rPr>
        <w:t>Анализ сведения о материальной базе</w:t>
      </w:r>
    </w:p>
    <w:tbl>
      <w:tblPr>
        <w:tblStyle w:val="af1"/>
        <w:tblW w:w="0" w:type="auto"/>
        <w:tblLook w:val="04A0"/>
      </w:tblPr>
      <w:tblGrid>
        <w:gridCol w:w="6487"/>
        <w:gridCol w:w="3084"/>
      </w:tblGrid>
      <w:tr w:rsidR="006D2261" w:rsidRPr="00AC402A" w:rsidTr="00234C2C">
        <w:tc>
          <w:tcPr>
            <w:tcW w:w="6487" w:type="dxa"/>
          </w:tcPr>
          <w:p w:rsidR="006D2261" w:rsidRPr="00AC402A" w:rsidRDefault="006D2261" w:rsidP="006D2261">
            <w:pPr>
              <w:jc w:val="center"/>
              <w:rPr>
                <w:rFonts w:ascii="Times New Roman" w:hAnsi="Times New Roman"/>
                <w:i/>
                <w:sz w:val="24"/>
                <w:szCs w:val="24"/>
              </w:rPr>
            </w:pPr>
            <w:r w:rsidRPr="00AC402A">
              <w:rPr>
                <w:rFonts w:ascii="Times New Roman" w:hAnsi="Times New Roman"/>
                <w:i/>
                <w:sz w:val="24"/>
                <w:szCs w:val="24"/>
              </w:rPr>
              <w:t>Наименование</w:t>
            </w:r>
          </w:p>
        </w:tc>
        <w:tc>
          <w:tcPr>
            <w:tcW w:w="3084" w:type="dxa"/>
          </w:tcPr>
          <w:p w:rsidR="006D2261" w:rsidRPr="00AC402A" w:rsidRDefault="00955FBA" w:rsidP="006D2261">
            <w:pPr>
              <w:jc w:val="center"/>
              <w:rPr>
                <w:rFonts w:ascii="Times New Roman" w:hAnsi="Times New Roman"/>
                <w:i/>
                <w:sz w:val="24"/>
                <w:szCs w:val="24"/>
              </w:rPr>
            </w:pPr>
            <w:r>
              <w:rPr>
                <w:rFonts w:ascii="Times New Roman" w:hAnsi="Times New Roman"/>
                <w:i/>
                <w:sz w:val="24"/>
                <w:szCs w:val="24"/>
              </w:rPr>
              <w:t>2015-2016</w:t>
            </w:r>
          </w:p>
        </w:tc>
      </w:tr>
      <w:tr w:rsidR="006D2261" w:rsidRPr="00AC402A" w:rsidTr="00234C2C">
        <w:tc>
          <w:tcPr>
            <w:tcW w:w="6487" w:type="dxa"/>
          </w:tcPr>
          <w:p w:rsidR="006D2261" w:rsidRPr="00AC402A" w:rsidRDefault="00234C2C" w:rsidP="00234C2C">
            <w:pPr>
              <w:rPr>
                <w:rFonts w:ascii="Times New Roman" w:hAnsi="Times New Roman"/>
                <w:sz w:val="24"/>
                <w:szCs w:val="24"/>
              </w:rPr>
            </w:pPr>
            <w:r w:rsidRPr="00AC402A">
              <w:rPr>
                <w:rFonts w:ascii="Times New Roman" w:hAnsi="Times New Roman"/>
                <w:sz w:val="24"/>
                <w:szCs w:val="24"/>
              </w:rPr>
              <w:t xml:space="preserve">Общая площадь всех помещений </w:t>
            </w:r>
          </w:p>
        </w:tc>
        <w:tc>
          <w:tcPr>
            <w:tcW w:w="3084" w:type="dxa"/>
          </w:tcPr>
          <w:p w:rsidR="006D2261" w:rsidRPr="00AC402A" w:rsidRDefault="00234C2C" w:rsidP="00234C2C">
            <w:pPr>
              <w:rPr>
                <w:rFonts w:ascii="Times New Roman" w:hAnsi="Times New Roman"/>
                <w:sz w:val="24"/>
                <w:szCs w:val="24"/>
              </w:rPr>
            </w:pPr>
            <w:r w:rsidRPr="00AC402A">
              <w:rPr>
                <w:rFonts w:ascii="Times New Roman" w:hAnsi="Times New Roman"/>
                <w:sz w:val="24"/>
                <w:szCs w:val="24"/>
              </w:rPr>
              <w:t>2476 кв</w:t>
            </w:r>
            <w:proofErr w:type="gramStart"/>
            <w:r w:rsidRPr="00AC402A">
              <w:rPr>
                <w:rFonts w:ascii="Times New Roman" w:hAnsi="Times New Roman"/>
                <w:sz w:val="24"/>
                <w:szCs w:val="24"/>
              </w:rPr>
              <w:t>.м</w:t>
            </w:r>
            <w:proofErr w:type="gramEnd"/>
          </w:p>
        </w:tc>
      </w:tr>
      <w:tr w:rsidR="006D2261" w:rsidRPr="00AC402A" w:rsidTr="00234C2C">
        <w:tc>
          <w:tcPr>
            <w:tcW w:w="6487" w:type="dxa"/>
          </w:tcPr>
          <w:p w:rsidR="006D2261" w:rsidRPr="00AC402A" w:rsidRDefault="00234C2C" w:rsidP="00234C2C">
            <w:pPr>
              <w:rPr>
                <w:rFonts w:ascii="Times New Roman" w:hAnsi="Times New Roman"/>
                <w:sz w:val="24"/>
                <w:szCs w:val="24"/>
              </w:rPr>
            </w:pPr>
            <w:r w:rsidRPr="00AC402A">
              <w:rPr>
                <w:rFonts w:ascii="Times New Roman" w:hAnsi="Times New Roman"/>
                <w:sz w:val="24"/>
                <w:szCs w:val="24"/>
              </w:rPr>
              <w:t>Число учебных кабинетов и лабораторий</w:t>
            </w:r>
          </w:p>
          <w:p w:rsidR="00234C2C" w:rsidRPr="00AC402A" w:rsidRDefault="00234C2C" w:rsidP="00234C2C">
            <w:pPr>
              <w:rPr>
                <w:rFonts w:ascii="Times New Roman" w:hAnsi="Times New Roman"/>
                <w:sz w:val="24"/>
                <w:szCs w:val="24"/>
              </w:rPr>
            </w:pPr>
            <w:r w:rsidRPr="00AC402A">
              <w:rPr>
                <w:rFonts w:ascii="Times New Roman" w:hAnsi="Times New Roman"/>
                <w:sz w:val="24"/>
                <w:szCs w:val="24"/>
              </w:rPr>
              <w:t>их площадь</w:t>
            </w:r>
          </w:p>
        </w:tc>
        <w:tc>
          <w:tcPr>
            <w:tcW w:w="3084" w:type="dxa"/>
          </w:tcPr>
          <w:p w:rsidR="006D2261" w:rsidRPr="00AC402A" w:rsidRDefault="00234C2C" w:rsidP="00234C2C">
            <w:pPr>
              <w:rPr>
                <w:rFonts w:ascii="Times New Roman" w:hAnsi="Times New Roman"/>
                <w:sz w:val="24"/>
                <w:szCs w:val="24"/>
              </w:rPr>
            </w:pPr>
            <w:r w:rsidRPr="00AC402A">
              <w:rPr>
                <w:rFonts w:ascii="Times New Roman" w:hAnsi="Times New Roman"/>
                <w:sz w:val="24"/>
                <w:szCs w:val="24"/>
              </w:rPr>
              <w:t>34 ед.</w:t>
            </w:r>
          </w:p>
          <w:p w:rsidR="00234C2C" w:rsidRPr="00AC402A" w:rsidRDefault="00234C2C" w:rsidP="00234C2C">
            <w:pPr>
              <w:rPr>
                <w:rFonts w:ascii="Times New Roman" w:hAnsi="Times New Roman"/>
                <w:sz w:val="24"/>
                <w:szCs w:val="24"/>
              </w:rPr>
            </w:pPr>
            <w:r w:rsidRPr="00AC402A">
              <w:rPr>
                <w:rFonts w:ascii="Times New Roman" w:hAnsi="Times New Roman"/>
                <w:sz w:val="24"/>
                <w:szCs w:val="24"/>
              </w:rPr>
              <w:t>2028 кв</w:t>
            </w:r>
            <w:proofErr w:type="gramStart"/>
            <w:r w:rsidRPr="00AC402A">
              <w:rPr>
                <w:rFonts w:ascii="Times New Roman" w:hAnsi="Times New Roman"/>
                <w:sz w:val="24"/>
                <w:szCs w:val="24"/>
              </w:rPr>
              <w:t>.м</w:t>
            </w:r>
            <w:proofErr w:type="gramEnd"/>
          </w:p>
        </w:tc>
      </w:tr>
      <w:tr w:rsidR="006D2261" w:rsidRPr="00AC402A" w:rsidTr="00234C2C">
        <w:tc>
          <w:tcPr>
            <w:tcW w:w="6487" w:type="dxa"/>
          </w:tcPr>
          <w:p w:rsidR="006D2261" w:rsidRPr="00AC402A" w:rsidRDefault="00234C2C" w:rsidP="00234C2C">
            <w:pPr>
              <w:rPr>
                <w:rFonts w:ascii="Times New Roman" w:hAnsi="Times New Roman"/>
                <w:sz w:val="24"/>
                <w:szCs w:val="24"/>
              </w:rPr>
            </w:pPr>
            <w:r w:rsidRPr="00AC402A">
              <w:rPr>
                <w:rFonts w:ascii="Times New Roman" w:hAnsi="Times New Roman"/>
                <w:sz w:val="24"/>
                <w:szCs w:val="24"/>
              </w:rPr>
              <w:t>Число мастерских</w:t>
            </w:r>
          </w:p>
          <w:p w:rsidR="00234C2C" w:rsidRPr="00AC402A" w:rsidRDefault="00234C2C" w:rsidP="00234C2C">
            <w:pPr>
              <w:rPr>
                <w:rFonts w:ascii="Times New Roman" w:hAnsi="Times New Roman"/>
                <w:sz w:val="24"/>
                <w:szCs w:val="24"/>
              </w:rPr>
            </w:pPr>
            <w:r w:rsidRPr="00AC402A">
              <w:rPr>
                <w:rFonts w:ascii="Times New Roman" w:hAnsi="Times New Roman"/>
                <w:sz w:val="24"/>
                <w:szCs w:val="24"/>
              </w:rPr>
              <w:t xml:space="preserve"> в них мест</w:t>
            </w:r>
          </w:p>
        </w:tc>
        <w:tc>
          <w:tcPr>
            <w:tcW w:w="3084" w:type="dxa"/>
          </w:tcPr>
          <w:p w:rsidR="006D2261" w:rsidRPr="00AC402A" w:rsidRDefault="00234C2C" w:rsidP="00234C2C">
            <w:pPr>
              <w:rPr>
                <w:rFonts w:ascii="Times New Roman" w:hAnsi="Times New Roman"/>
                <w:sz w:val="24"/>
                <w:szCs w:val="24"/>
              </w:rPr>
            </w:pPr>
            <w:r w:rsidRPr="00AC402A">
              <w:rPr>
                <w:rFonts w:ascii="Times New Roman" w:hAnsi="Times New Roman"/>
                <w:sz w:val="24"/>
                <w:szCs w:val="24"/>
              </w:rPr>
              <w:t>3</w:t>
            </w:r>
            <w:r w:rsidR="00CE623F" w:rsidRPr="00AC402A">
              <w:rPr>
                <w:rFonts w:ascii="Times New Roman" w:hAnsi="Times New Roman"/>
                <w:sz w:val="24"/>
                <w:szCs w:val="24"/>
              </w:rPr>
              <w:t>ед.</w:t>
            </w:r>
          </w:p>
          <w:p w:rsidR="00234C2C" w:rsidRPr="00AC402A" w:rsidRDefault="00234C2C" w:rsidP="00234C2C">
            <w:pPr>
              <w:rPr>
                <w:rFonts w:ascii="Times New Roman" w:hAnsi="Times New Roman"/>
                <w:sz w:val="24"/>
                <w:szCs w:val="24"/>
              </w:rPr>
            </w:pPr>
            <w:r w:rsidRPr="00AC402A">
              <w:rPr>
                <w:rFonts w:ascii="Times New Roman" w:hAnsi="Times New Roman"/>
                <w:sz w:val="24"/>
                <w:szCs w:val="24"/>
              </w:rPr>
              <w:t>42</w:t>
            </w:r>
            <w:r w:rsidR="00CE623F" w:rsidRPr="00AC402A">
              <w:rPr>
                <w:rFonts w:ascii="Times New Roman" w:hAnsi="Times New Roman"/>
                <w:sz w:val="24"/>
                <w:szCs w:val="24"/>
              </w:rPr>
              <w:t xml:space="preserve"> мест</w:t>
            </w:r>
          </w:p>
        </w:tc>
      </w:tr>
      <w:tr w:rsidR="006D2261" w:rsidRPr="00AC402A" w:rsidTr="00234C2C">
        <w:tc>
          <w:tcPr>
            <w:tcW w:w="6487" w:type="dxa"/>
          </w:tcPr>
          <w:p w:rsidR="006D2261" w:rsidRPr="00AC402A" w:rsidRDefault="00234C2C" w:rsidP="00234C2C">
            <w:pPr>
              <w:rPr>
                <w:rFonts w:ascii="Times New Roman" w:hAnsi="Times New Roman"/>
                <w:sz w:val="24"/>
                <w:szCs w:val="24"/>
              </w:rPr>
            </w:pPr>
            <w:r w:rsidRPr="00AC402A">
              <w:rPr>
                <w:rFonts w:ascii="Times New Roman" w:hAnsi="Times New Roman"/>
                <w:sz w:val="24"/>
                <w:szCs w:val="24"/>
              </w:rPr>
              <w:t>Размер учебно-опытного земельного участка</w:t>
            </w:r>
          </w:p>
        </w:tc>
        <w:tc>
          <w:tcPr>
            <w:tcW w:w="3084" w:type="dxa"/>
          </w:tcPr>
          <w:p w:rsidR="006D2261" w:rsidRPr="00AC402A" w:rsidRDefault="00234C2C" w:rsidP="00234C2C">
            <w:pPr>
              <w:rPr>
                <w:rFonts w:ascii="Times New Roman" w:hAnsi="Times New Roman"/>
                <w:sz w:val="24"/>
                <w:szCs w:val="24"/>
              </w:rPr>
            </w:pPr>
            <w:r w:rsidRPr="00AC402A">
              <w:rPr>
                <w:rFonts w:ascii="Times New Roman" w:hAnsi="Times New Roman"/>
                <w:sz w:val="24"/>
                <w:szCs w:val="24"/>
              </w:rPr>
              <w:t>14295 кв</w:t>
            </w:r>
            <w:proofErr w:type="gramStart"/>
            <w:r w:rsidRPr="00AC402A">
              <w:rPr>
                <w:rFonts w:ascii="Times New Roman" w:hAnsi="Times New Roman"/>
                <w:sz w:val="24"/>
                <w:szCs w:val="24"/>
              </w:rPr>
              <w:t>.м</w:t>
            </w:r>
            <w:proofErr w:type="gramEnd"/>
          </w:p>
        </w:tc>
      </w:tr>
      <w:tr w:rsidR="006D2261" w:rsidRPr="00AC402A" w:rsidTr="00234C2C">
        <w:tc>
          <w:tcPr>
            <w:tcW w:w="6487" w:type="dxa"/>
          </w:tcPr>
          <w:p w:rsidR="006D2261" w:rsidRPr="00AC402A" w:rsidRDefault="00CE623F" w:rsidP="00234C2C">
            <w:pPr>
              <w:rPr>
                <w:rFonts w:ascii="Times New Roman" w:hAnsi="Times New Roman"/>
                <w:sz w:val="24"/>
                <w:szCs w:val="24"/>
              </w:rPr>
            </w:pPr>
            <w:r w:rsidRPr="00AC402A">
              <w:rPr>
                <w:rFonts w:ascii="Times New Roman" w:hAnsi="Times New Roman"/>
                <w:sz w:val="24"/>
                <w:szCs w:val="24"/>
              </w:rPr>
              <w:t>Число посадочных ме</w:t>
            </w:r>
            <w:proofErr w:type="gramStart"/>
            <w:r w:rsidRPr="00AC402A">
              <w:rPr>
                <w:rFonts w:ascii="Times New Roman" w:hAnsi="Times New Roman"/>
                <w:sz w:val="24"/>
                <w:szCs w:val="24"/>
              </w:rPr>
              <w:t>ст в ст</w:t>
            </w:r>
            <w:proofErr w:type="gramEnd"/>
            <w:r w:rsidRPr="00AC402A">
              <w:rPr>
                <w:rFonts w:ascii="Times New Roman" w:hAnsi="Times New Roman"/>
                <w:sz w:val="24"/>
                <w:szCs w:val="24"/>
              </w:rPr>
              <w:t>оловой</w:t>
            </w:r>
          </w:p>
        </w:tc>
        <w:tc>
          <w:tcPr>
            <w:tcW w:w="3084" w:type="dxa"/>
          </w:tcPr>
          <w:p w:rsidR="006D2261" w:rsidRPr="00AC402A" w:rsidRDefault="00352899" w:rsidP="00234C2C">
            <w:pPr>
              <w:rPr>
                <w:rFonts w:ascii="Times New Roman" w:hAnsi="Times New Roman"/>
                <w:sz w:val="24"/>
                <w:szCs w:val="24"/>
              </w:rPr>
            </w:pPr>
            <w:r w:rsidRPr="00AC402A">
              <w:rPr>
                <w:rFonts w:ascii="Times New Roman" w:hAnsi="Times New Roman"/>
                <w:sz w:val="24"/>
                <w:szCs w:val="24"/>
              </w:rPr>
              <w:t>200 мест</w:t>
            </w:r>
          </w:p>
        </w:tc>
      </w:tr>
      <w:tr w:rsidR="006D2261" w:rsidRPr="00AC402A" w:rsidTr="00234C2C">
        <w:tc>
          <w:tcPr>
            <w:tcW w:w="6487" w:type="dxa"/>
          </w:tcPr>
          <w:p w:rsidR="006D2261" w:rsidRPr="00AC402A" w:rsidRDefault="00352899" w:rsidP="00234C2C">
            <w:pPr>
              <w:rPr>
                <w:rFonts w:ascii="Times New Roman" w:hAnsi="Times New Roman"/>
                <w:sz w:val="24"/>
                <w:szCs w:val="24"/>
              </w:rPr>
            </w:pPr>
            <w:r w:rsidRPr="00AC402A">
              <w:rPr>
                <w:rFonts w:ascii="Times New Roman" w:hAnsi="Times New Roman"/>
                <w:sz w:val="24"/>
                <w:szCs w:val="24"/>
              </w:rPr>
              <w:t>Число книг в библиотеке (книжный фонд)</w:t>
            </w:r>
          </w:p>
          <w:p w:rsidR="00352899" w:rsidRPr="00AC402A" w:rsidRDefault="00352899" w:rsidP="00234C2C">
            <w:pPr>
              <w:rPr>
                <w:rFonts w:ascii="Times New Roman" w:hAnsi="Times New Roman"/>
                <w:sz w:val="24"/>
                <w:szCs w:val="24"/>
              </w:rPr>
            </w:pPr>
            <w:r w:rsidRPr="00AC402A">
              <w:rPr>
                <w:rFonts w:ascii="Times New Roman" w:hAnsi="Times New Roman"/>
                <w:sz w:val="24"/>
                <w:szCs w:val="24"/>
              </w:rPr>
              <w:t xml:space="preserve"> в т.ч. школьных учебников</w:t>
            </w:r>
          </w:p>
        </w:tc>
        <w:tc>
          <w:tcPr>
            <w:tcW w:w="3084" w:type="dxa"/>
          </w:tcPr>
          <w:p w:rsidR="006D2261" w:rsidRPr="00AC402A" w:rsidRDefault="00352899" w:rsidP="00234C2C">
            <w:pPr>
              <w:rPr>
                <w:rFonts w:ascii="Times New Roman" w:hAnsi="Times New Roman"/>
                <w:sz w:val="24"/>
                <w:szCs w:val="24"/>
              </w:rPr>
            </w:pPr>
            <w:r w:rsidRPr="00AC402A">
              <w:rPr>
                <w:rFonts w:ascii="Times New Roman" w:hAnsi="Times New Roman"/>
                <w:sz w:val="24"/>
                <w:szCs w:val="24"/>
              </w:rPr>
              <w:t>10863 ед.</w:t>
            </w:r>
          </w:p>
          <w:p w:rsidR="00352899" w:rsidRPr="00AC402A" w:rsidRDefault="00352899" w:rsidP="00234C2C">
            <w:pPr>
              <w:rPr>
                <w:rFonts w:ascii="Times New Roman" w:hAnsi="Times New Roman"/>
                <w:sz w:val="24"/>
                <w:szCs w:val="24"/>
              </w:rPr>
            </w:pPr>
            <w:r w:rsidRPr="00AC402A">
              <w:rPr>
                <w:rFonts w:ascii="Times New Roman" w:hAnsi="Times New Roman"/>
                <w:sz w:val="24"/>
                <w:szCs w:val="24"/>
              </w:rPr>
              <w:t>3895 шт.</w:t>
            </w:r>
          </w:p>
        </w:tc>
      </w:tr>
      <w:tr w:rsidR="006D2261" w:rsidRPr="00AC402A" w:rsidTr="00234C2C">
        <w:tc>
          <w:tcPr>
            <w:tcW w:w="6487" w:type="dxa"/>
          </w:tcPr>
          <w:p w:rsidR="006D2261" w:rsidRPr="00AC402A" w:rsidRDefault="00352899" w:rsidP="00234C2C">
            <w:pPr>
              <w:rPr>
                <w:rFonts w:ascii="Times New Roman" w:hAnsi="Times New Roman"/>
                <w:sz w:val="24"/>
                <w:szCs w:val="24"/>
              </w:rPr>
            </w:pPr>
            <w:r w:rsidRPr="00AC402A">
              <w:rPr>
                <w:rFonts w:ascii="Times New Roman" w:hAnsi="Times New Roman"/>
                <w:sz w:val="24"/>
                <w:szCs w:val="24"/>
              </w:rPr>
              <w:t>Число кабинетов информатики и ЭВТ</w:t>
            </w:r>
          </w:p>
          <w:p w:rsidR="00352899" w:rsidRPr="00AC402A" w:rsidRDefault="00352899" w:rsidP="00234C2C">
            <w:pPr>
              <w:rPr>
                <w:rFonts w:ascii="Times New Roman" w:hAnsi="Times New Roman"/>
                <w:sz w:val="24"/>
                <w:szCs w:val="24"/>
              </w:rPr>
            </w:pPr>
            <w:r w:rsidRPr="00AC402A">
              <w:rPr>
                <w:rFonts w:ascii="Times New Roman" w:hAnsi="Times New Roman"/>
                <w:sz w:val="24"/>
                <w:szCs w:val="24"/>
              </w:rPr>
              <w:t>в них рабочих мест</w:t>
            </w:r>
          </w:p>
        </w:tc>
        <w:tc>
          <w:tcPr>
            <w:tcW w:w="3084" w:type="dxa"/>
          </w:tcPr>
          <w:p w:rsidR="006D2261" w:rsidRPr="00AC402A" w:rsidRDefault="00352899" w:rsidP="00234C2C">
            <w:pPr>
              <w:rPr>
                <w:rFonts w:ascii="Times New Roman" w:hAnsi="Times New Roman"/>
                <w:sz w:val="24"/>
                <w:szCs w:val="24"/>
              </w:rPr>
            </w:pPr>
            <w:r w:rsidRPr="00AC402A">
              <w:rPr>
                <w:rFonts w:ascii="Times New Roman" w:hAnsi="Times New Roman"/>
                <w:sz w:val="24"/>
                <w:szCs w:val="24"/>
              </w:rPr>
              <w:t xml:space="preserve"> 1</w:t>
            </w:r>
          </w:p>
          <w:p w:rsidR="00352899" w:rsidRPr="00AC402A" w:rsidRDefault="00352899" w:rsidP="00234C2C">
            <w:pPr>
              <w:rPr>
                <w:rFonts w:ascii="Times New Roman" w:hAnsi="Times New Roman"/>
                <w:sz w:val="24"/>
                <w:szCs w:val="24"/>
              </w:rPr>
            </w:pPr>
            <w:r w:rsidRPr="00AC402A">
              <w:rPr>
                <w:rFonts w:ascii="Times New Roman" w:hAnsi="Times New Roman"/>
                <w:sz w:val="24"/>
                <w:szCs w:val="24"/>
              </w:rPr>
              <w:t>15</w:t>
            </w:r>
          </w:p>
        </w:tc>
      </w:tr>
      <w:tr w:rsidR="008608C0" w:rsidRPr="00AC402A" w:rsidTr="00234C2C">
        <w:tc>
          <w:tcPr>
            <w:tcW w:w="6487" w:type="dxa"/>
          </w:tcPr>
          <w:p w:rsidR="008608C0" w:rsidRPr="00AC402A" w:rsidRDefault="00352899" w:rsidP="00234C2C">
            <w:pPr>
              <w:rPr>
                <w:rFonts w:ascii="Times New Roman" w:hAnsi="Times New Roman"/>
                <w:sz w:val="24"/>
                <w:szCs w:val="24"/>
              </w:rPr>
            </w:pPr>
            <w:r w:rsidRPr="00AC402A">
              <w:rPr>
                <w:rFonts w:ascii="Times New Roman" w:hAnsi="Times New Roman"/>
                <w:sz w:val="24"/>
                <w:szCs w:val="24"/>
              </w:rPr>
              <w:t>Число персональных ЭВМ</w:t>
            </w:r>
          </w:p>
          <w:p w:rsidR="00352899" w:rsidRPr="00AC402A" w:rsidRDefault="00352899" w:rsidP="00234C2C">
            <w:pPr>
              <w:rPr>
                <w:rFonts w:ascii="Times New Roman" w:hAnsi="Times New Roman"/>
                <w:sz w:val="24"/>
                <w:szCs w:val="24"/>
              </w:rPr>
            </w:pPr>
            <w:r w:rsidRPr="00AC402A">
              <w:rPr>
                <w:rFonts w:ascii="Times New Roman" w:hAnsi="Times New Roman"/>
                <w:sz w:val="24"/>
                <w:szCs w:val="24"/>
              </w:rPr>
              <w:t xml:space="preserve"> </w:t>
            </w:r>
            <w:proofErr w:type="gramStart"/>
            <w:r w:rsidRPr="00AC402A">
              <w:rPr>
                <w:rFonts w:ascii="Times New Roman" w:hAnsi="Times New Roman"/>
                <w:sz w:val="24"/>
                <w:szCs w:val="24"/>
              </w:rPr>
              <w:t>из  них приобретены за последний год</w:t>
            </w:r>
            <w:proofErr w:type="gramEnd"/>
          </w:p>
        </w:tc>
        <w:tc>
          <w:tcPr>
            <w:tcW w:w="3084" w:type="dxa"/>
          </w:tcPr>
          <w:p w:rsidR="008608C0" w:rsidRPr="00AC402A" w:rsidRDefault="00352899" w:rsidP="00234C2C">
            <w:pPr>
              <w:rPr>
                <w:rFonts w:ascii="Times New Roman" w:hAnsi="Times New Roman"/>
                <w:sz w:val="24"/>
                <w:szCs w:val="24"/>
              </w:rPr>
            </w:pPr>
            <w:r w:rsidRPr="00AC402A">
              <w:rPr>
                <w:rFonts w:ascii="Times New Roman" w:hAnsi="Times New Roman"/>
                <w:sz w:val="24"/>
                <w:szCs w:val="24"/>
              </w:rPr>
              <w:t>45</w:t>
            </w:r>
          </w:p>
          <w:p w:rsidR="00352899" w:rsidRPr="00AC402A" w:rsidRDefault="008B2182" w:rsidP="00234C2C">
            <w:pPr>
              <w:rPr>
                <w:rFonts w:ascii="Times New Roman" w:hAnsi="Times New Roman"/>
                <w:sz w:val="24"/>
                <w:szCs w:val="24"/>
              </w:rPr>
            </w:pPr>
            <w:r w:rsidRPr="00AC402A">
              <w:rPr>
                <w:rFonts w:ascii="Times New Roman" w:hAnsi="Times New Roman"/>
                <w:sz w:val="24"/>
                <w:szCs w:val="24"/>
              </w:rPr>
              <w:t>3</w:t>
            </w:r>
          </w:p>
        </w:tc>
      </w:tr>
      <w:tr w:rsidR="008608C0" w:rsidRPr="00AC402A" w:rsidTr="00234C2C">
        <w:tc>
          <w:tcPr>
            <w:tcW w:w="6487" w:type="dxa"/>
          </w:tcPr>
          <w:p w:rsidR="00352899" w:rsidRPr="00AC402A" w:rsidRDefault="00352899" w:rsidP="00234C2C">
            <w:pPr>
              <w:rPr>
                <w:rFonts w:ascii="Times New Roman" w:hAnsi="Times New Roman"/>
                <w:sz w:val="24"/>
                <w:szCs w:val="24"/>
              </w:rPr>
            </w:pPr>
            <w:r w:rsidRPr="00AC402A">
              <w:rPr>
                <w:rFonts w:ascii="Times New Roman" w:hAnsi="Times New Roman"/>
                <w:sz w:val="24"/>
                <w:szCs w:val="24"/>
              </w:rPr>
              <w:t>Число персональных ЭВМ, подключенных к сети Интернет</w:t>
            </w:r>
          </w:p>
          <w:p w:rsidR="008608C0" w:rsidRPr="00AC402A" w:rsidRDefault="00352899" w:rsidP="00234C2C">
            <w:pPr>
              <w:rPr>
                <w:rFonts w:ascii="Times New Roman" w:hAnsi="Times New Roman"/>
                <w:sz w:val="24"/>
                <w:szCs w:val="24"/>
              </w:rPr>
            </w:pPr>
            <w:r w:rsidRPr="00AC402A">
              <w:rPr>
                <w:rFonts w:ascii="Times New Roman" w:hAnsi="Times New Roman"/>
                <w:sz w:val="24"/>
                <w:szCs w:val="24"/>
              </w:rPr>
              <w:t xml:space="preserve"> из них используются в учебных целях</w:t>
            </w:r>
          </w:p>
        </w:tc>
        <w:tc>
          <w:tcPr>
            <w:tcW w:w="3084" w:type="dxa"/>
          </w:tcPr>
          <w:p w:rsidR="008608C0" w:rsidRPr="00AC402A" w:rsidRDefault="00352899" w:rsidP="00234C2C">
            <w:pPr>
              <w:rPr>
                <w:rFonts w:ascii="Times New Roman" w:hAnsi="Times New Roman"/>
                <w:sz w:val="24"/>
                <w:szCs w:val="24"/>
              </w:rPr>
            </w:pPr>
            <w:r w:rsidRPr="00AC402A">
              <w:rPr>
                <w:rFonts w:ascii="Times New Roman" w:hAnsi="Times New Roman"/>
                <w:sz w:val="24"/>
                <w:szCs w:val="24"/>
              </w:rPr>
              <w:t>45</w:t>
            </w:r>
          </w:p>
          <w:p w:rsidR="00352899" w:rsidRPr="00AC402A" w:rsidRDefault="00352899" w:rsidP="00234C2C">
            <w:pPr>
              <w:rPr>
                <w:rFonts w:ascii="Times New Roman" w:hAnsi="Times New Roman"/>
                <w:sz w:val="24"/>
                <w:szCs w:val="24"/>
              </w:rPr>
            </w:pPr>
          </w:p>
          <w:p w:rsidR="00352899" w:rsidRPr="00AC402A" w:rsidRDefault="00352899" w:rsidP="00234C2C">
            <w:pPr>
              <w:rPr>
                <w:rFonts w:ascii="Times New Roman" w:hAnsi="Times New Roman"/>
                <w:sz w:val="24"/>
                <w:szCs w:val="24"/>
              </w:rPr>
            </w:pPr>
            <w:r w:rsidRPr="00AC402A">
              <w:rPr>
                <w:rFonts w:ascii="Times New Roman" w:hAnsi="Times New Roman"/>
                <w:sz w:val="24"/>
                <w:szCs w:val="24"/>
              </w:rPr>
              <w:t>40</w:t>
            </w:r>
          </w:p>
        </w:tc>
      </w:tr>
    </w:tbl>
    <w:p w:rsidR="008608C0" w:rsidRPr="00AC402A" w:rsidRDefault="008608C0" w:rsidP="008608C0">
      <w:pPr>
        <w:jc w:val="both"/>
        <w:rPr>
          <w:rFonts w:ascii="Times New Roman" w:hAnsi="Times New Roman" w:cs="Times New Roman"/>
          <w:sz w:val="24"/>
          <w:szCs w:val="24"/>
        </w:rPr>
      </w:pPr>
      <w:r w:rsidRPr="00AC402A">
        <w:rPr>
          <w:rFonts w:ascii="Times New Roman" w:hAnsi="Times New Roman" w:cs="Times New Roman"/>
          <w:sz w:val="24"/>
          <w:szCs w:val="24"/>
        </w:rPr>
        <w:t xml:space="preserve">          В школе имеется: актовый зал, музей, столовая с горячим питанием, физкультурный и тренажерный зал,  спортивная площадка, 1 детский городок, Учреждение оборудовано системой видеонаблюдения, пожарной сигнализацией, пожарными кранами и рукавами, имеются огнетушители, «тревожная кнопка». Учреждение подключено к сети Интернет, имеется собственный сайт в сети Интернет, адрес электронной почты, осуществляется дистанционное обучение. Техническое состояние здания школы удовлетворительное, имеются все виды благоустройства: водопровод,  канализация, многочисленное учебно-наглядное оборудование. Соблюдаются  требования техники безопасности к используемым помещениям, оборудованию, инвентарю.</w:t>
      </w:r>
    </w:p>
    <w:p w:rsidR="006D2261" w:rsidRPr="00AC402A" w:rsidRDefault="008608C0" w:rsidP="008608C0">
      <w:pPr>
        <w:jc w:val="center"/>
        <w:rPr>
          <w:rFonts w:ascii="Times New Roman" w:hAnsi="Times New Roman" w:cs="Times New Roman"/>
          <w:i/>
          <w:sz w:val="24"/>
          <w:szCs w:val="24"/>
        </w:rPr>
      </w:pPr>
      <w:r w:rsidRPr="00AC402A">
        <w:rPr>
          <w:rFonts w:ascii="Times New Roman" w:hAnsi="Times New Roman" w:cs="Times New Roman"/>
          <w:i/>
          <w:sz w:val="24"/>
          <w:szCs w:val="24"/>
        </w:rPr>
        <w:t>Наличие технических средств обучения:</w:t>
      </w:r>
    </w:p>
    <w:tbl>
      <w:tblPr>
        <w:tblStyle w:val="af1"/>
        <w:tblW w:w="0" w:type="auto"/>
        <w:tblLook w:val="04A0"/>
      </w:tblPr>
      <w:tblGrid>
        <w:gridCol w:w="4785"/>
        <w:gridCol w:w="4786"/>
      </w:tblGrid>
      <w:tr w:rsidR="00484824" w:rsidRPr="00AC402A" w:rsidTr="005C376B">
        <w:tc>
          <w:tcPr>
            <w:tcW w:w="4785" w:type="dxa"/>
          </w:tcPr>
          <w:p w:rsidR="00484824" w:rsidRPr="00AC402A" w:rsidRDefault="00484824" w:rsidP="005C376B">
            <w:pPr>
              <w:jc w:val="center"/>
              <w:rPr>
                <w:rFonts w:ascii="Times New Roman" w:hAnsi="Times New Roman"/>
                <w:i/>
                <w:sz w:val="24"/>
                <w:szCs w:val="24"/>
              </w:rPr>
            </w:pPr>
            <w:r w:rsidRPr="00AC402A">
              <w:rPr>
                <w:rFonts w:ascii="Times New Roman" w:hAnsi="Times New Roman"/>
                <w:i/>
                <w:sz w:val="24"/>
                <w:szCs w:val="24"/>
              </w:rPr>
              <w:t>Наименование</w:t>
            </w:r>
          </w:p>
        </w:tc>
        <w:tc>
          <w:tcPr>
            <w:tcW w:w="4786" w:type="dxa"/>
          </w:tcPr>
          <w:p w:rsidR="00484824" w:rsidRPr="00AC402A" w:rsidRDefault="00955FBA" w:rsidP="005C376B">
            <w:pPr>
              <w:jc w:val="center"/>
              <w:rPr>
                <w:rFonts w:ascii="Times New Roman" w:hAnsi="Times New Roman"/>
                <w:i/>
                <w:sz w:val="24"/>
                <w:szCs w:val="24"/>
              </w:rPr>
            </w:pPr>
            <w:r>
              <w:rPr>
                <w:rFonts w:ascii="Times New Roman" w:hAnsi="Times New Roman"/>
                <w:i/>
                <w:sz w:val="24"/>
                <w:szCs w:val="24"/>
              </w:rPr>
              <w:t>2015-2016</w:t>
            </w:r>
          </w:p>
        </w:tc>
      </w:tr>
      <w:tr w:rsidR="00484824" w:rsidRPr="00AC402A" w:rsidTr="005C376B">
        <w:tc>
          <w:tcPr>
            <w:tcW w:w="4785" w:type="dxa"/>
          </w:tcPr>
          <w:p w:rsidR="00484824" w:rsidRPr="00AC402A" w:rsidRDefault="00352899" w:rsidP="00352899">
            <w:pPr>
              <w:rPr>
                <w:rFonts w:ascii="Times New Roman" w:hAnsi="Times New Roman"/>
                <w:sz w:val="24"/>
                <w:szCs w:val="24"/>
              </w:rPr>
            </w:pPr>
            <w:r w:rsidRPr="00AC402A">
              <w:rPr>
                <w:rFonts w:ascii="Times New Roman" w:hAnsi="Times New Roman"/>
                <w:sz w:val="24"/>
                <w:szCs w:val="24"/>
              </w:rPr>
              <w:t>Телевизоры</w:t>
            </w:r>
          </w:p>
        </w:tc>
        <w:tc>
          <w:tcPr>
            <w:tcW w:w="4786" w:type="dxa"/>
          </w:tcPr>
          <w:p w:rsidR="00484824" w:rsidRPr="00AC402A" w:rsidRDefault="00352899" w:rsidP="00352899">
            <w:pPr>
              <w:rPr>
                <w:rFonts w:ascii="Times New Roman" w:hAnsi="Times New Roman"/>
                <w:sz w:val="24"/>
                <w:szCs w:val="24"/>
              </w:rPr>
            </w:pPr>
            <w:r w:rsidRPr="00AC402A">
              <w:rPr>
                <w:rFonts w:ascii="Times New Roman" w:hAnsi="Times New Roman"/>
                <w:sz w:val="24"/>
                <w:szCs w:val="24"/>
              </w:rPr>
              <w:t>1</w:t>
            </w:r>
          </w:p>
        </w:tc>
      </w:tr>
      <w:tr w:rsidR="00484824" w:rsidRPr="00AC402A" w:rsidTr="005C376B">
        <w:tc>
          <w:tcPr>
            <w:tcW w:w="4785" w:type="dxa"/>
          </w:tcPr>
          <w:p w:rsidR="00484824" w:rsidRPr="00AC402A" w:rsidRDefault="00352899" w:rsidP="00352899">
            <w:pPr>
              <w:rPr>
                <w:rFonts w:ascii="Times New Roman" w:hAnsi="Times New Roman"/>
                <w:sz w:val="24"/>
                <w:szCs w:val="24"/>
              </w:rPr>
            </w:pPr>
            <w:r w:rsidRPr="00AC402A">
              <w:rPr>
                <w:rFonts w:ascii="Times New Roman" w:hAnsi="Times New Roman"/>
                <w:sz w:val="24"/>
                <w:szCs w:val="24"/>
              </w:rPr>
              <w:t>Видеомагнитофоны</w:t>
            </w:r>
          </w:p>
        </w:tc>
        <w:tc>
          <w:tcPr>
            <w:tcW w:w="4786" w:type="dxa"/>
          </w:tcPr>
          <w:p w:rsidR="00484824" w:rsidRPr="00AC402A" w:rsidRDefault="00352899" w:rsidP="00352899">
            <w:pPr>
              <w:rPr>
                <w:rFonts w:ascii="Times New Roman" w:hAnsi="Times New Roman"/>
                <w:sz w:val="24"/>
                <w:szCs w:val="24"/>
              </w:rPr>
            </w:pPr>
            <w:r w:rsidRPr="00AC402A">
              <w:rPr>
                <w:rFonts w:ascii="Times New Roman" w:hAnsi="Times New Roman"/>
                <w:sz w:val="24"/>
                <w:szCs w:val="24"/>
              </w:rPr>
              <w:t>1</w:t>
            </w:r>
          </w:p>
        </w:tc>
      </w:tr>
      <w:tr w:rsidR="00484824" w:rsidRPr="00AC402A" w:rsidTr="005C376B">
        <w:tc>
          <w:tcPr>
            <w:tcW w:w="4785" w:type="dxa"/>
          </w:tcPr>
          <w:p w:rsidR="00484824" w:rsidRPr="00AC402A" w:rsidRDefault="00352899" w:rsidP="00352899">
            <w:pPr>
              <w:rPr>
                <w:rFonts w:ascii="Times New Roman" w:hAnsi="Times New Roman"/>
                <w:sz w:val="24"/>
                <w:szCs w:val="24"/>
              </w:rPr>
            </w:pPr>
            <w:proofErr w:type="spellStart"/>
            <w:r w:rsidRPr="00AC402A">
              <w:rPr>
                <w:rFonts w:ascii="Times New Roman" w:hAnsi="Times New Roman"/>
                <w:sz w:val="24"/>
                <w:szCs w:val="24"/>
              </w:rPr>
              <w:t>Видеодвойки</w:t>
            </w:r>
            <w:proofErr w:type="spellEnd"/>
          </w:p>
        </w:tc>
        <w:tc>
          <w:tcPr>
            <w:tcW w:w="4786" w:type="dxa"/>
          </w:tcPr>
          <w:p w:rsidR="00484824" w:rsidRPr="00AC402A" w:rsidRDefault="00352899" w:rsidP="00352899">
            <w:pPr>
              <w:rPr>
                <w:rFonts w:ascii="Times New Roman" w:hAnsi="Times New Roman"/>
                <w:sz w:val="24"/>
                <w:szCs w:val="24"/>
              </w:rPr>
            </w:pPr>
            <w:r w:rsidRPr="00AC402A">
              <w:rPr>
                <w:rFonts w:ascii="Times New Roman" w:hAnsi="Times New Roman"/>
                <w:sz w:val="24"/>
                <w:szCs w:val="24"/>
              </w:rPr>
              <w:t>1</w:t>
            </w:r>
          </w:p>
        </w:tc>
      </w:tr>
      <w:tr w:rsidR="00484824" w:rsidRPr="00AC402A" w:rsidTr="005C376B">
        <w:tc>
          <w:tcPr>
            <w:tcW w:w="4785" w:type="dxa"/>
          </w:tcPr>
          <w:p w:rsidR="00484824" w:rsidRPr="00AC402A" w:rsidRDefault="00352899" w:rsidP="00352899">
            <w:pPr>
              <w:rPr>
                <w:rFonts w:ascii="Times New Roman" w:hAnsi="Times New Roman"/>
                <w:sz w:val="24"/>
                <w:szCs w:val="24"/>
              </w:rPr>
            </w:pPr>
            <w:proofErr w:type="spellStart"/>
            <w:r w:rsidRPr="00AC402A">
              <w:rPr>
                <w:rFonts w:ascii="Times New Roman" w:hAnsi="Times New Roman"/>
                <w:sz w:val="24"/>
                <w:szCs w:val="24"/>
              </w:rPr>
              <w:t>Мультимедийные</w:t>
            </w:r>
            <w:proofErr w:type="spellEnd"/>
            <w:r w:rsidRPr="00AC402A">
              <w:rPr>
                <w:rFonts w:ascii="Times New Roman" w:hAnsi="Times New Roman"/>
                <w:sz w:val="24"/>
                <w:szCs w:val="24"/>
              </w:rPr>
              <w:t xml:space="preserve"> проекторы</w:t>
            </w:r>
          </w:p>
        </w:tc>
        <w:tc>
          <w:tcPr>
            <w:tcW w:w="4786" w:type="dxa"/>
          </w:tcPr>
          <w:p w:rsidR="00484824" w:rsidRPr="00AC402A" w:rsidRDefault="00352899" w:rsidP="00352899">
            <w:pPr>
              <w:rPr>
                <w:rFonts w:ascii="Times New Roman" w:hAnsi="Times New Roman"/>
                <w:sz w:val="24"/>
                <w:szCs w:val="24"/>
              </w:rPr>
            </w:pPr>
            <w:r w:rsidRPr="00AC402A">
              <w:rPr>
                <w:rFonts w:ascii="Times New Roman" w:hAnsi="Times New Roman"/>
                <w:sz w:val="24"/>
                <w:szCs w:val="24"/>
              </w:rPr>
              <w:t>16</w:t>
            </w:r>
          </w:p>
        </w:tc>
      </w:tr>
      <w:tr w:rsidR="00484824" w:rsidRPr="00AC402A" w:rsidTr="005C376B">
        <w:tc>
          <w:tcPr>
            <w:tcW w:w="4785" w:type="dxa"/>
          </w:tcPr>
          <w:p w:rsidR="00484824" w:rsidRPr="00AC402A" w:rsidRDefault="00352899" w:rsidP="00352899">
            <w:pPr>
              <w:rPr>
                <w:rFonts w:ascii="Times New Roman" w:hAnsi="Times New Roman"/>
                <w:sz w:val="24"/>
                <w:szCs w:val="24"/>
              </w:rPr>
            </w:pPr>
            <w:r w:rsidRPr="00AC402A">
              <w:rPr>
                <w:rFonts w:ascii="Times New Roman" w:hAnsi="Times New Roman"/>
                <w:sz w:val="24"/>
                <w:szCs w:val="24"/>
              </w:rPr>
              <w:t>Музыкальные центры</w:t>
            </w:r>
          </w:p>
        </w:tc>
        <w:tc>
          <w:tcPr>
            <w:tcW w:w="4786" w:type="dxa"/>
          </w:tcPr>
          <w:p w:rsidR="00484824" w:rsidRPr="00AC402A" w:rsidRDefault="00352899" w:rsidP="00352899">
            <w:pPr>
              <w:rPr>
                <w:rFonts w:ascii="Times New Roman" w:hAnsi="Times New Roman"/>
                <w:sz w:val="24"/>
                <w:szCs w:val="24"/>
              </w:rPr>
            </w:pPr>
            <w:r w:rsidRPr="00AC402A">
              <w:rPr>
                <w:rFonts w:ascii="Times New Roman" w:hAnsi="Times New Roman"/>
                <w:sz w:val="24"/>
                <w:szCs w:val="24"/>
              </w:rPr>
              <w:t>2</w:t>
            </w:r>
          </w:p>
        </w:tc>
      </w:tr>
      <w:tr w:rsidR="00484824" w:rsidRPr="00AC402A" w:rsidTr="005C376B">
        <w:tc>
          <w:tcPr>
            <w:tcW w:w="4785" w:type="dxa"/>
          </w:tcPr>
          <w:p w:rsidR="00484824" w:rsidRPr="00AC402A" w:rsidRDefault="00352899" w:rsidP="00352899">
            <w:pPr>
              <w:rPr>
                <w:rFonts w:ascii="Times New Roman" w:hAnsi="Times New Roman"/>
                <w:sz w:val="24"/>
                <w:szCs w:val="24"/>
              </w:rPr>
            </w:pPr>
            <w:r w:rsidRPr="00AC402A">
              <w:rPr>
                <w:rFonts w:ascii="Times New Roman" w:hAnsi="Times New Roman"/>
                <w:sz w:val="24"/>
                <w:szCs w:val="24"/>
              </w:rPr>
              <w:t>Интерактивная доска</w:t>
            </w:r>
          </w:p>
        </w:tc>
        <w:tc>
          <w:tcPr>
            <w:tcW w:w="4786" w:type="dxa"/>
          </w:tcPr>
          <w:p w:rsidR="00484824" w:rsidRPr="00AC402A" w:rsidRDefault="00352899" w:rsidP="00352899">
            <w:pPr>
              <w:rPr>
                <w:rFonts w:ascii="Times New Roman" w:hAnsi="Times New Roman"/>
                <w:sz w:val="24"/>
                <w:szCs w:val="24"/>
              </w:rPr>
            </w:pPr>
            <w:r w:rsidRPr="00AC402A">
              <w:rPr>
                <w:rFonts w:ascii="Times New Roman" w:hAnsi="Times New Roman"/>
                <w:sz w:val="24"/>
                <w:szCs w:val="24"/>
              </w:rPr>
              <w:t>6</w:t>
            </w:r>
          </w:p>
        </w:tc>
      </w:tr>
      <w:tr w:rsidR="00484824" w:rsidRPr="00AC402A" w:rsidTr="005C376B">
        <w:tc>
          <w:tcPr>
            <w:tcW w:w="4785" w:type="dxa"/>
          </w:tcPr>
          <w:p w:rsidR="00484824" w:rsidRPr="00AC402A" w:rsidRDefault="00352899" w:rsidP="00352899">
            <w:pPr>
              <w:rPr>
                <w:rFonts w:ascii="Times New Roman" w:hAnsi="Times New Roman"/>
                <w:sz w:val="24"/>
                <w:szCs w:val="24"/>
              </w:rPr>
            </w:pPr>
            <w:r w:rsidRPr="00AC402A">
              <w:rPr>
                <w:rFonts w:ascii="Times New Roman" w:hAnsi="Times New Roman"/>
                <w:sz w:val="24"/>
                <w:szCs w:val="24"/>
              </w:rPr>
              <w:t>Магнитофоны</w:t>
            </w:r>
          </w:p>
        </w:tc>
        <w:tc>
          <w:tcPr>
            <w:tcW w:w="4786" w:type="dxa"/>
          </w:tcPr>
          <w:p w:rsidR="00484824" w:rsidRPr="00AC402A" w:rsidRDefault="00352899" w:rsidP="00352899">
            <w:pPr>
              <w:rPr>
                <w:rFonts w:ascii="Times New Roman" w:hAnsi="Times New Roman"/>
                <w:sz w:val="24"/>
                <w:szCs w:val="24"/>
              </w:rPr>
            </w:pPr>
            <w:r w:rsidRPr="00AC402A">
              <w:rPr>
                <w:rFonts w:ascii="Times New Roman" w:hAnsi="Times New Roman"/>
                <w:sz w:val="24"/>
                <w:szCs w:val="24"/>
              </w:rPr>
              <w:t>8</w:t>
            </w:r>
          </w:p>
        </w:tc>
      </w:tr>
      <w:tr w:rsidR="00484824" w:rsidRPr="00AC402A" w:rsidTr="005C376B">
        <w:tc>
          <w:tcPr>
            <w:tcW w:w="4785" w:type="dxa"/>
          </w:tcPr>
          <w:p w:rsidR="006C7C94" w:rsidRPr="00AC402A" w:rsidRDefault="00352899" w:rsidP="00352899">
            <w:pPr>
              <w:rPr>
                <w:rFonts w:ascii="Times New Roman" w:hAnsi="Times New Roman"/>
                <w:sz w:val="24"/>
                <w:szCs w:val="24"/>
              </w:rPr>
            </w:pPr>
            <w:r w:rsidRPr="00AC402A">
              <w:rPr>
                <w:rFonts w:ascii="Times New Roman" w:hAnsi="Times New Roman"/>
                <w:sz w:val="24"/>
                <w:szCs w:val="24"/>
              </w:rPr>
              <w:t>Кол-во дисциплин, изучаемых в школах с использованием ИКТ (среднестатистический показатель)</w:t>
            </w:r>
          </w:p>
        </w:tc>
        <w:tc>
          <w:tcPr>
            <w:tcW w:w="4786" w:type="dxa"/>
          </w:tcPr>
          <w:p w:rsidR="00484824" w:rsidRPr="00AC402A" w:rsidRDefault="00352899" w:rsidP="00352899">
            <w:pPr>
              <w:rPr>
                <w:rFonts w:ascii="Times New Roman" w:hAnsi="Times New Roman"/>
                <w:sz w:val="24"/>
                <w:szCs w:val="24"/>
              </w:rPr>
            </w:pPr>
            <w:r w:rsidRPr="00AC402A">
              <w:rPr>
                <w:rFonts w:ascii="Times New Roman" w:hAnsi="Times New Roman"/>
                <w:sz w:val="24"/>
                <w:szCs w:val="24"/>
              </w:rPr>
              <w:t>14</w:t>
            </w:r>
          </w:p>
        </w:tc>
      </w:tr>
      <w:tr w:rsidR="00484824" w:rsidRPr="00AC402A" w:rsidTr="005C376B">
        <w:tc>
          <w:tcPr>
            <w:tcW w:w="4785" w:type="dxa"/>
          </w:tcPr>
          <w:p w:rsidR="00484824" w:rsidRPr="00AC402A" w:rsidRDefault="00352899" w:rsidP="00352899">
            <w:pPr>
              <w:rPr>
                <w:rFonts w:ascii="Times New Roman" w:hAnsi="Times New Roman"/>
                <w:sz w:val="24"/>
                <w:szCs w:val="24"/>
              </w:rPr>
            </w:pPr>
            <w:r w:rsidRPr="00AC402A">
              <w:rPr>
                <w:rFonts w:ascii="Times New Roman" w:hAnsi="Times New Roman"/>
                <w:sz w:val="24"/>
                <w:szCs w:val="24"/>
              </w:rPr>
              <w:t xml:space="preserve">Доля электронных учебников и пособий </w:t>
            </w:r>
            <w:proofErr w:type="gramStart"/>
            <w:r w:rsidRPr="00AC402A">
              <w:rPr>
                <w:rFonts w:ascii="Times New Roman" w:hAnsi="Times New Roman"/>
                <w:sz w:val="24"/>
                <w:szCs w:val="24"/>
              </w:rPr>
              <w:t xml:space="preserve">( </w:t>
            </w:r>
            <w:proofErr w:type="gramEnd"/>
            <w:r w:rsidRPr="00AC402A">
              <w:rPr>
                <w:rFonts w:ascii="Times New Roman" w:hAnsi="Times New Roman"/>
                <w:sz w:val="24"/>
                <w:szCs w:val="24"/>
              </w:rPr>
              <w:t>в общем числе учебных пособий)</w:t>
            </w:r>
          </w:p>
        </w:tc>
        <w:tc>
          <w:tcPr>
            <w:tcW w:w="4786" w:type="dxa"/>
          </w:tcPr>
          <w:p w:rsidR="00484824" w:rsidRPr="00AC402A" w:rsidRDefault="00352899" w:rsidP="00352899">
            <w:pPr>
              <w:rPr>
                <w:rFonts w:ascii="Times New Roman" w:hAnsi="Times New Roman"/>
                <w:sz w:val="24"/>
                <w:szCs w:val="24"/>
              </w:rPr>
            </w:pPr>
            <w:r w:rsidRPr="00AC402A">
              <w:rPr>
                <w:rFonts w:ascii="Times New Roman" w:hAnsi="Times New Roman"/>
                <w:sz w:val="24"/>
                <w:szCs w:val="24"/>
              </w:rPr>
              <w:t>3%</w:t>
            </w:r>
          </w:p>
        </w:tc>
      </w:tr>
      <w:tr w:rsidR="00484824" w:rsidRPr="00AC402A" w:rsidTr="005C376B">
        <w:tc>
          <w:tcPr>
            <w:tcW w:w="4785" w:type="dxa"/>
          </w:tcPr>
          <w:p w:rsidR="00484824" w:rsidRPr="00AC402A" w:rsidRDefault="00352899" w:rsidP="00352899">
            <w:pPr>
              <w:rPr>
                <w:rFonts w:ascii="Times New Roman" w:hAnsi="Times New Roman"/>
                <w:sz w:val="24"/>
                <w:szCs w:val="24"/>
              </w:rPr>
            </w:pPr>
            <w:r w:rsidRPr="00AC402A">
              <w:rPr>
                <w:rFonts w:ascii="Times New Roman" w:hAnsi="Times New Roman"/>
                <w:sz w:val="24"/>
                <w:szCs w:val="24"/>
              </w:rPr>
              <w:t xml:space="preserve">Кол-во </w:t>
            </w:r>
            <w:proofErr w:type="gramStart"/>
            <w:r w:rsidRPr="00AC402A">
              <w:rPr>
                <w:rFonts w:ascii="Times New Roman" w:hAnsi="Times New Roman"/>
                <w:sz w:val="24"/>
                <w:szCs w:val="24"/>
              </w:rPr>
              <w:t>обучающихся</w:t>
            </w:r>
            <w:proofErr w:type="gramEnd"/>
            <w:r w:rsidRPr="00AC402A">
              <w:rPr>
                <w:rFonts w:ascii="Times New Roman" w:hAnsi="Times New Roman"/>
                <w:sz w:val="24"/>
                <w:szCs w:val="24"/>
              </w:rPr>
              <w:t>, являющихся пользователями дистанционного обучения</w:t>
            </w:r>
          </w:p>
        </w:tc>
        <w:tc>
          <w:tcPr>
            <w:tcW w:w="4786" w:type="dxa"/>
          </w:tcPr>
          <w:p w:rsidR="00484824" w:rsidRPr="00AC402A" w:rsidRDefault="00955FBA" w:rsidP="00352899">
            <w:pPr>
              <w:rPr>
                <w:rFonts w:ascii="Times New Roman" w:hAnsi="Times New Roman"/>
                <w:sz w:val="24"/>
                <w:szCs w:val="24"/>
              </w:rPr>
            </w:pPr>
            <w:r>
              <w:rPr>
                <w:rFonts w:ascii="Times New Roman" w:hAnsi="Times New Roman"/>
                <w:sz w:val="24"/>
                <w:szCs w:val="24"/>
              </w:rPr>
              <w:t>3</w:t>
            </w:r>
          </w:p>
        </w:tc>
      </w:tr>
    </w:tbl>
    <w:p w:rsidR="00484824" w:rsidRPr="00AC402A" w:rsidRDefault="00484824" w:rsidP="008608C0">
      <w:pPr>
        <w:jc w:val="center"/>
        <w:rPr>
          <w:rFonts w:ascii="Times New Roman" w:hAnsi="Times New Roman" w:cs="Times New Roman"/>
          <w:i/>
          <w:sz w:val="24"/>
          <w:szCs w:val="24"/>
        </w:rPr>
      </w:pPr>
    </w:p>
    <w:p w:rsidR="00484824" w:rsidRPr="00AC402A" w:rsidRDefault="00A94AF5" w:rsidP="00484824">
      <w:pPr>
        <w:jc w:val="both"/>
        <w:rPr>
          <w:rFonts w:ascii="Times New Roman" w:hAnsi="Times New Roman" w:cs="Times New Roman"/>
          <w:sz w:val="24"/>
          <w:szCs w:val="24"/>
        </w:rPr>
      </w:pPr>
      <w:r w:rsidRPr="00AC402A">
        <w:rPr>
          <w:rFonts w:ascii="Times New Roman" w:hAnsi="Times New Roman" w:cs="Times New Roman"/>
          <w:sz w:val="24"/>
          <w:szCs w:val="24"/>
        </w:rPr>
        <w:t>Выводы: 1. В МБОУ СОШ №14</w:t>
      </w:r>
      <w:r w:rsidR="00484824" w:rsidRPr="00AC402A">
        <w:rPr>
          <w:rFonts w:ascii="Times New Roman" w:hAnsi="Times New Roman" w:cs="Times New Roman"/>
          <w:sz w:val="24"/>
          <w:szCs w:val="24"/>
        </w:rPr>
        <w:t xml:space="preserve"> имеется необходимое количество помещений для реализации образовательных программ. 2. Уровень оснащенности образовательного процесса оборудованием и инвентарем достаточный. 3. Уровень информационного обеспечения обр</w:t>
      </w:r>
      <w:r w:rsidRPr="00AC402A">
        <w:rPr>
          <w:rFonts w:ascii="Times New Roman" w:hAnsi="Times New Roman" w:cs="Times New Roman"/>
          <w:sz w:val="24"/>
          <w:szCs w:val="24"/>
        </w:rPr>
        <w:t>азовательного учреждения удовлетворительный</w:t>
      </w:r>
      <w:r w:rsidR="00484824" w:rsidRPr="00AC402A">
        <w:rPr>
          <w:rFonts w:ascii="Times New Roman" w:hAnsi="Times New Roman" w:cs="Times New Roman"/>
          <w:sz w:val="24"/>
          <w:szCs w:val="24"/>
        </w:rPr>
        <w:t>. 4. Уровень обеспеченности библиотечно-информационными ресурсами достаточный. 5. Уровень информационно-тех</w:t>
      </w:r>
      <w:r w:rsidRPr="00AC402A">
        <w:rPr>
          <w:rFonts w:ascii="Times New Roman" w:hAnsi="Times New Roman" w:cs="Times New Roman"/>
          <w:sz w:val="24"/>
          <w:szCs w:val="24"/>
        </w:rPr>
        <w:t xml:space="preserve">нического оснащения хороший. 6. В школе </w:t>
      </w:r>
      <w:r w:rsidR="00484824" w:rsidRPr="00AC402A">
        <w:rPr>
          <w:rFonts w:ascii="Times New Roman" w:hAnsi="Times New Roman" w:cs="Times New Roman"/>
          <w:sz w:val="24"/>
          <w:szCs w:val="24"/>
        </w:rPr>
        <w:t>соблюдаются требования техники безопасности к помещениям, оборудованию, инвентарю и образовательному процессу. 7. Динамика пополнения материально-технической базы гимназии за три года положительная.</w:t>
      </w:r>
    </w:p>
    <w:p w:rsidR="00AD299C" w:rsidRPr="00AC402A" w:rsidRDefault="00AD299C" w:rsidP="00AD299C">
      <w:pPr>
        <w:jc w:val="center"/>
        <w:rPr>
          <w:rFonts w:ascii="Times New Roman" w:hAnsi="Times New Roman" w:cs="Times New Roman"/>
          <w:b/>
          <w:sz w:val="24"/>
          <w:szCs w:val="24"/>
        </w:rPr>
      </w:pPr>
      <w:r w:rsidRPr="00AC402A">
        <w:rPr>
          <w:rFonts w:ascii="Times New Roman" w:hAnsi="Times New Roman" w:cs="Times New Roman"/>
          <w:b/>
          <w:sz w:val="24"/>
          <w:szCs w:val="24"/>
        </w:rPr>
        <w:t xml:space="preserve">Анализ </w:t>
      </w:r>
      <w:proofErr w:type="gramStart"/>
      <w:r w:rsidRPr="00AC402A">
        <w:rPr>
          <w:rFonts w:ascii="Times New Roman" w:hAnsi="Times New Roman" w:cs="Times New Roman"/>
          <w:b/>
          <w:sz w:val="24"/>
          <w:szCs w:val="24"/>
        </w:rPr>
        <w:t>функционирования внутренней системы оценки качества образования</w:t>
      </w:r>
      <w:proofErr w:type="gramEnd"/>
    </w:p>
    <w:p w:rsidR="00AD299C" w:rsidRPr="00AC402A" w:rsidRDefault="00AD299C" w:rsidP="00AD299C">
      <w:pPr>
        <w:jc w:val="both"/>
        <w:rPr>
          <w:rFonts w:ascii="Times New Roman" w:hAnsi="Times New Roman" w:cs="Times New Roman"/>
          <w:sz w:val="24"/>
          <w:szCs w:val="24"/>
        </w:rPr>
      </w:pPr>
      <w:r w:rsidRPr="00AC402A">
        <w:rPr>
          <w:rFonts w:ascii="Times New Roman" w:hAnsi="Times New Roman" w:cs="Times New Roman"/>
          <w:sz w:val="24"/>
          <w:szCs w:val="24"/>
        </w:rPr>
        <w:t xml:space="preserve">  В  МБОУ СОШ №14 создана и успешно реализуется система оценки качества образования в соответствии с Положением о системе оценок, формах, порядке и периодичности промежуточной аттестации учащихся. </w:t>
      </w:r>
      <w:proofErr w:type="gramStart"/>
      <w:r w:rsidRPr="00AC402A">
        <w:rPr>
          <w:rFonts w:ascii="Times New Roman" w:hAnsi="Times New Roman" w:cs="Times New Roman"/>
          <w:sz w:val="24"/>
          <w:szCs w:val="24"/>
        </w:rPr>
        <w:t>В положении определены: цели промежуточной аттестации, которая подразделяется на текущую, включающую в себя поурочное, тематическое, четвертное, полугодовое оценивание результатов учебной деятельности  учащихся, годовую и итоговую.</w:t>
      </w:r>
      <w:proofErr w:type="gramEnd"/>
      <w:r w:rsidRPr="00AC402A">
        <w:rPr>
          <w:rFonts w:ascii="Times New Roman" w:hAnsi="Times New Roman" w:cs="Times New Roman"/>
          <w:sz w:val="24"/>
          <w:szCs w:val="24"/>
        </w:rPr>
        <w:t xml:space="preserve"> Текущей аттестации подлежат учащиеся всех классов школы. Учащиеся основной ступени обучения (5-9-х классов) аттестуются по учебным четвертям. Учащиеся средней ступени обучения (10-11-х классов) аттестуются по полугодиям. Текущая аттестация учащихся по предметам федерального компонента учебного плана в течение учебного года осуществляется по пятибалльной системе в соответствии с нормами оценивания  и фиксацией их достижений в классных журналах. Отметка учащегося за четверть или полугодие, как правило, не может превышать среднюю арифметическую результатов контрольных, лабораторных, практических или самостоятельных работ, имеющих контрольный характер (округление среднего арифметического до целого производится в пользу учащегося). Оценка не может быть выставлена при наличии менее трех текущих оценок. </w:t>
      </w:r>
    </w:p>
    <w:p w:rsidR="00AD299C" w:rsidRPr="00AC402A" w:rsidRDefault="00AD299C" w:rsidP="00AD299C">
      <w:pPr>
        <w:jc w:val="both"/>
        <w:rPr>
          <w:rFonts w:ascii="Times New Roman" w:hAnsi="Times New Roman" w:cs="Times New Roman"/>
          <w:sz w:val="24"/>
          <w:szCs w:val="24"/>
        </w:rPr>
      </w:pPr>
      <w:r w:rsidRPr="00AC402A">
        <w:rPr>
          <w:rFonts w:ascii="Times New Roman" w:hAnsi="Times New Roman" w:cs="Times New Roman"/>
          <w:sz w:val="24"/>
          <w:szCs w:val="24"/>
        </w:rPr>
        <w:t>Результаты итоговых работ учащихся являются предметом анализа качества образовательного результата, качества профессиональной деятельности для каждого педагога, методических объединений п</w:t>
      </w:r>
      <w:r w:rsidR="00C15C30">
        <w:rPr>
          <w:rFonts w:ascii="Times New Roman" w:hAnsi="Times New Roman" w:cs="Times New Roman"/>
          <w:sz w:val="24"/>
          <w:szCs w:val="24"/>
        </w:rPr>
        <w:t>едагогов, администрации школы</w:t>
      </w:r>
      <w:r w:rsidRPr="00AC402A">
        <w:rPr>
          <w:rFonts w:ascii="Times New Roman" w:hAnsi="Times New Roman" w:cs="Times New Roman"/>
          <w:sz w:val="24"/>
          <w:szCs w:val="24"/>
        </w:rPr>
        <w:t>. Они определяют приоритетные направления реализации об</w:t>
      </w:r>
      <w:r w:rsidR="00C15C30">
        <w:rPr>
          <w:rFonts w:ascii="Times New Roman" w:hAnsi="Times New Roman" w:cs="Times New Roman"/>
          <w:sz w:val="24"/>
          <w:szCs w:val="24"/>
        </w:rPr>
        <w:t>разовательной программы</w:t>
      </w:r>
      <w:r w:rsidRPr="00AC402A">
        <w:rPr>
          <w:rFonts w:ascii="Times New Roman" w:hAnsi="Times New Roman" w:cs="Times New Roman"/>
          <w:sz w:val="24"/>
          <w:szCs w:val="24"/>
        </w:rPr>
        <w:t>, направления профессионального развития педагога и кадровой</w:t>
      </w:r>
      <w:r w:rsidR="00C15C30">
        <w:rPr>
          <w:rFonts w:ascii="Times New Roman" w:hAnsi="Times New Roman" w:cs="Times New Roman"/>
          <w:sz w:val="24"/>
          <w:szCs w:val="24"/>
        </w:rPr>
        <w:t xml:space="preserve"> политики</w:t>
      </w:r>
      <w:r w:rsidRPr="00AC402A">
        <w:rPr>
          <w:rFonts w:ascii="Times New Roman" w:hAnsi="Times New Roman" w:cs="Times New Roman"/>
          <w:sz w:val="24"/>
          <w:szCs w:val="24"/>
        </w:rPr>
        <w:t xml:space="preserve">. </w:t>
      </w:r>
    </w:p>
    <w:p w:rsidR="00AD299C" w:rsidRPr="00AC402A" w:rsidRDefault="00AD299C" w:rsidP="00AD299C">
      <w:pPr>
        <w:jc w:val="both"/>
        <w:rPr>
          <w:rFonts w:ascii="Times New Roman" w:hAnsi="Times New Roman" w:cs="Times New Roman"/>
          <w:sz w:val="24"/>
          <w:szCs w:val="24"/>
        </w:rPr>
      </w:pPr>
      <w:r w:rsidRPr="00AC402A">
        <w:rPr>
          <w:rFonts w:ascii="Times New Roman" w:hAnsi="Times New Roman" w:cs="Times New Roman"/>
          <w:sz w:val="24"/>
          <w:szCs w:val="24"/>
        </w:rPr>
        <w:t>Учащиеся 5-8 и10 классов, и</w:t>
      </w:r>
      <w:r w:rsidR="00C15C30">
        <w:rPr>
          <w:rFonts w:ascii="Times New Roman" w:hAnsi="Times New Roman" w:cs="Times New Roman"/>
          <w:sz w:val="24"/>
          <w:szCs w:val="24"/>
        </w:rPr>
        <w:t xml:space="preserve">меющие по итогам учебного года одну </w:t>
      </w:r>
      <w:r w:rsidRPr="00AC402A">
        <w:rPr>
          <w:rFonts w:ascii="Times New Roman" w:hAnsi="Times New Roman" w:cs="Times New Roman"/>
          <w:sz w:val="24"/>
          <w:szCs w:val="24"/>
        </w:rPr>
        <w:t xml:space="preserve"> и более неудовлетворительные отметки по предметам, решением педагогического совета ш</w:t>
      </w:r>
      <w:r w:rsidR="00C15C30">
        <w:rPr>
          <w:rFonts w:ascii="Times New Roman" w:hAnsi="Times New Roman" w:cs="Times New Roman"/>
          <w:sz w:val="24"/>
          <w:szCs w:val="24"/>
        </w:rPr>
        <w:t>колы считаются условно переведенными</w:t>
      </w:r>
      <w:r w:rsidRPr="00AC402A">
        <w:rPr>
          <w:rFonts w:ascii="Times New Roman" w:hAnsi="Times New Roman" w:cs="Times New Roman"/>
          <w:sz w:val="24"/>
          <w:szCs w:val="24"/>
        </w:rPr>
        <w:t xml:space="preserve">. Окончательное решение о переводе учащегося в следующий класс педагогический совет принимает по окончании данного срока. </w:t>
      </w:r>
    </w:p>
    <w:p w:rsidR="00AD299C" w:rsidRPr="00AC402A" w:rsidRDefault="00AD299C" w:rsidP="00AD299C">
      <w:pPr>
        <w:jc w:val="both"/>
        <w:rPr>
          <w:rFonts w:ascii="Times New Roman" w:hAnsi="Times New Roman" w:cs="Times New Roman"/>
          <w:sz w:val="24"/>
          <w:szCs w:val="24"/>
        </w:rPr>
      </w:pPr>
      <w:r w:rsidRPr="00AC402A">
        <w:rPr>
          <w:rFonts w:ascii="Times New Roman" w:hAnsi="Times New Roman" w:cs="Times New Roman"/>
          <w:sz w:val="24"/>
          <w:szCs w:val="24"/>
        </w:rPr>
        <w:t xml:space="preserve">Кроме оценивания учебных достижений учащихся развита и система педагогической оценки </w:t>
      </w:r>
      <w:proofErr w:type="spellStart"/>
      <w:r w:rsidRPr="00AC402A">
        <w:rPr>
          <w:rFonts w:ascii="Times New Roman" w:hAnsi="Times New Roman" w:cs="Times New Roman"/>
          <w:sz w:val="24"/>
          <w:szCs w:val="24"/>
        </w:rPr>
        <w:t>внеучебных</w:t>
      </w:r>
      <w:proofErr w:type="spellEnd"/>
      <w:r w:rsidRPr="00AC402A">
        <w:rPr>
          <w:rFonts w:ascii="Times New Roman" w:hAnsi="Times New Roman" w:cs="Times New Roman"/>
          <w:sz w:val="24"/>
          <w:szCs w:val="24"/>
        </w:rPr>
        <w:t xml:space="preserve"> достижений учащихся.</w:t>
      </w:r>
    </w:p>
    <w:p w:rsidR="002E7D6A" w:rsidRDefault="00AD299C" w:rsidP="002E7D6A">
      <w:pPr>
        <w:jc w:val="both"/>
        <w:rPr>
          <w:rFonts w:ascii="Times New Roman" w:hAnsi="Times New Roman" w:cs="Times New Roman"/>
          <w:sz w:val="24"/>
          <w:szCs w:val="24"/>
        </w:rPr>
      </w:pPr>
      <w:r w:rsidRPr="00AC402A">
        <w:rPr>
          <w:rFonts w:ascii="Times New Roman" w:hAnsi="Times New Roman" w:cs="Times New Roman"/>
          <w:sz w:val="24"/>
          <w:szCs w:val="24"/>
        </w:rPr>
        <w:t>ВЫВОДЫ: 1. Внутренняя система качества образования в школе находится в стадии изменения. 2. Внутренняя система оценки качества образования в школе осуществляется  удовлетворительно.</w:t>
      </w:r>
    </w:p>
    <w:p w:rsidR="002C083B" w:rsidRPr="002E7D6A" w:rsidRDefault="00AD299C" w:rsidP="002E7D6A">
      <w:pPr>
        <w:jc w:val="both"/>
        <w:rPr>
          <w:rFonts w:ascii="Times New Roman" w:hAnsi="Times New Roman" w:cs="Times New Roman"/>
          <w:sz w:val="24"/>
          <w:szCs w:val="24"/>
        </w:rPr>
      </w:pPr>
      <w:r w:rsidRPr="00AC402A">
        <w:rPr>
          <w:rFonts w:ascii="Times New Roman" w:hAnsi="Times New Roman" w:cs="Times New Roman"/>
          <w:b/>
          <w:sz w:val="24"/>
          <w:szCs w:val="24"/>
        </w:rPr>
        <w:lastRenderedPageBreak/>
        <w:t>Показатели деятельности</w:t>
      </w:r>
      <w:r w:rsidR="00D96DF9" w:rsidRPr="00AC402A">
        <w:rPr>
          <w:rFonts w:ascii="Times New Roman" w:hAnsi="Times New Roman" w:cs="Times New Roman"/>
          <w:b/>
          <w:sz w:val="24"/>
          <w:szCs w:val="24"/>
        </w:rPr>
        <w:t xml:space="preserve"> МБОУ СОШ №14</w:t>
      </w:r>
      <w:r w:rsidRPr="00AC402A">
        <w:rPr>
          <w:rFonts w:ascii="Times New Roman" w:hAnsi="Times New Roman" w:cs="Times New Roman"/>
          <w:b/>
          <w:sz w:val="24"/>
          <w:szCs w:val="24"/>
        </w:rPr>
        <w:t xml:space="preserve"> г. Невинномысска, подлежащей </w:t>
      </w:r>
      <w:proofErr w:type="spellStart"/>
      <w:r w:rsidRPr="00AC402A">
        <w:rPr>
          <w:rFonts w:ascii="Times New Roman" w:hAnsi="Times New Roman" w:cs="Times New Roman"/>
          <w:b/>
          <w:sz w:val="24"/>
          <w:szCs w:val="24"/>
        </w:rPr>
        <w:t>самообследованию</w:t>
      </w:r>
      <w:proofErr w:type="spellEnd"/>
      <w:r w:rsidRPr="00AC402A">
        <w:rPr>
          <w:rFonts w:ascii="Times New Roman" w:hAnsi="Times New Roman" w:cs="Times New Roman"/>
          <w:b/>
          <w:sz w:val="24"/>
          <w:szCs w:val="24"/>
        </w:rPr>
        <w:t xml:space="preserve"> по итогам</w:t>
      </w:r>
      <w:r w:rsidR="00323160">
        <w:rPr>
          <w:rFonts w:ascii="Times New Roman" w:hAnsi="Times New Roman" w:cs="Times New Roman"/>
          <w:b/>
          <w:sz w:val="24"/>
          <w:szCs w:val="24"/>
        </w:rPr>
        <w:t xml:space="preserve"> 2015</w:t>
      </w:r>
      <w:r w:rsidR="008B2182" w:rsidRPr="00AC402A">
        <w:rPr>
          <w:rFonts w:ascii="Times New Roman" w:hAnsi="Times New Roman" w:cs="Times New Roman"/>
          <w:b/>
          <w:sz w:val="24"/>
          <w:szCs w:val="24"/>
        </w:rPr>
        <w:t xml:space="preserve"> – </w:t>
      </w:r>
      <w:r w:rsidR="00323160">
        <w:rPr>
          <w:rFonts w:ascii="Times New Roman" w:hAnsi="Times New Roman" w:cs="Times New Roman"/>
          <w:b/>
          <w:sz w:val="24"/>
          <w:szCs w:val="24"/>
        </w:rPr>
        <w:t>2016</w:t>
      </w:r>
      <w:r w:rsidRPr="00AC402A">
        <w:rPr>
          <w:rFonts w:ascii="Times New Roman" w:hAnsi="Times New Roman" w:cs="Times New Roman"/>
          <w:b/>
          <w:sz w:val="24"/>
          <w:szCs w:val="24"/>
        </w:rPr>
        <w:t xml:space="preserve"> учебного  года</w:t>
      </w:r>
    </w:p>
    <w:tbl>
      <w:tblPr>
        <w:tblW w:w="10349" w:type="dxa"/>
        <w:tblInd w:w="-749" w:type="dxa"/>
        <w:tblLayout w:type="fixed"/>
        <w:tblCellMar>
          <w:top w:w="102" w:type="dxa"/>
          <w:left w:w="62" w:type="dxa"/>
          <w:bottom w:w="102" w:type="dxa"/>
          <w:right w:w="62" w:type="dxa"/>
        </w:tblCellMar>
        <w:tblLook w:val="0000"/>
      </w:tblPr>
      <w:tblGrid>
        <w:gridCol w:w="1419"/>
        <w:gridCol w:w="7031"/>
        <w:gridCol w:w="1899"/>
      </w:tblGrid>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6C7C94">
            <w:pPr>
              <w:pStyle w:val="ConsPlusNormal"/>
              <w:jc w:val="center"/>
              <w:rPr>
                <w:rFonts w:ascii="Times New Roman" w:hAnsi="Times New Roman" w:cs="Times New Roman"/>
                <w:sz w:val="24"/>
                <w:szCs w:val="24"/>
              </w:rPr>
            </w:pPr>
            <w:r w:rsidRPr="00AC402A">
              <w:rPr>
                <w:rFonts w:ascii="Times New Roman" w:hAnsi="Times New Roman" w:cs="Times New Roman"/>
                <w:sz w:val="24"/>
                <w:szCs w:val="24"/>
              </w:rPr>
              <w:t xml:space="preserve">N </w:t>
            </w:r>
            <w:proofErr w:type="spellStart"/>
            <w:proofErr w:type="gramStart"/>
            <w:r w:rsidRPr="00AC402A">
              <w:rPr>
                <w:rFonts w:ascii="Times New Roman" w:hAnsi="Times New Roman" w:cs="Times New Roman"/>
                <w:sz w:val="24"/>
                <w:szCs w:val="24"/>
              </w:rPr>
              <w:t>п</w:t>
            </w:r>
            <w:proofErr w:type="spellEnd"/>
            <w:proofErr w:type="gramEnd"/>
            <w:r w:rsidRPr="00AC402A">
              <w:rPr>
                <w:rFonts w:ascii="Times New Roman" w:hAnsi="Times New Roman" w:cs="Times New Roman"/>
                <w:sz w:val="24"/>
                <w:szCs w:val="24"/>
              </w:rPr>
              <w:t>/</w:t>
            </w:r>
            <w:proofErr w:type="spellStart"/>
            <w:r w:rsidRPr="00AC402A">
              <w:rPr>
                <w:rFonts w:ascii="Times New Roman" w:hAnsi="Times New Roman" w:cs="Times New Roman"/>
                <w:sz w:val="24"/>
                <w:szCs w:val="24"/>
              </w:rPr>
              <w:t>п</w:t>
            </w:r>
            <w:proofErr w:type="spellEnd"/>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6C7C94">
            <w:pPr>
              <w:pStyle w:val="ConsPlusNormal"/>
              <w:jc w:val="center"/>
              <w:rPr>
                <w:rFonts w:ascii="Times New Roman" w:hAnsi="Times New Roman" w:cs="Times New Roman"/>
                <w:sz w:val="24"/>
                <w:szCs w:val="24"/>
              </w:rPr>
            </w:pPr>
            <w:r w:rsidRPr="00AC402A">
              <w:rPr>
                <w:rFonts w:ascii="Times New Roman" w:hAnsi="Times New Roman" w:cs="Times New Roman"/>
                <w:sz w:val="24"/>
                <w:szCs w:val="24"/>
              </w:rPr>
              <w:t>Показатели</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6C7C94">
            <w:pPr>
              <w:pStyle w:val="ConsPlusNormal"/>
              <w:jc w:val="center"/>
              <w:rPr>
                <w:rFonts w:ascii="Times New Roman" w:hAnsi="Times New Roman" w:cs="Times New Roman"/>
                <w:sz w:val="24"/>
                <w:szCs w:val="24"/>
              </w:rPr>
            </w:pPr>
            <w:r w:rsidRPr="00AC402A">
              <w:rPr>
                <w:rFonts w:ascii="Times New Roman" w:hAnsi="Times New Roman" w:cs="Times New Roman"/>
                <w:sz w:val="24"/>
                <w:szCs w:val="24"/>
              </w:rPr>
              <w:t>Единица измерения</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outlineLvl w:val="1"/>
              <w:rPr>
                <w:rFonts w:ascii="Times New Roman" w:hAnsi="Times New Roman" w:cs="Times New Roman"/>
                <w:sz w:val="24"/>
                <w:szCs w:val="24"/>
              </w:rPr>
            </w:pPr>
            <w:bookmarkStart w:id="1" w:name="Par200"/>
            <w:bookmarkEnd w:id="1"/>
            <w:r w:rsidRPr="00AC402A">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Образовательная деятельность</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Общая численность учащихся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15088E" w:rsidRPr="00AC402A" w:rsidRDefault="008B2182"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4</w:t>
            </w:r>
            <w:r w:rsidR="00C775C9" w:rsidRPr="00AC402A">
              <w:rPr>
                <w:rFonts w:ascii="Times New Roman" w:hAnsi="Times New Roman" w:cs="Times New Roman"/>
                <w:sz w:val="24"/>
                <w:szCs w:val="24"/>
              </w:rPr>
              <w:t>5</w:t>
            </w:r>
            <w:r w:rsidR="00FE64CA">
              <w:rPr>
                <w:rFonts w:ascii="Times New Roman" w:hAnsi="Times New Roman" w:cs="Times New Roman"/>
                <w:sz w:val="24"/>
                <w:szCs w:val="24"/>
              </w:rPr>
              <w:t>9</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15088E" w:rsidRPr="00AC402A" w:rsidRDefault="00C775C9"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199</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15088E" w:rsidRPr="00AC402A" w:rsidRDefault="00C775C9"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2</w:t>
            </w:r>
            <w:r w:rsidR="00FE64CA">
              <w:rPr>
                <w:rFonts w:ascii="Times New Roman" w:hAnsi="Times New Roman" w:cs="Times New Roman"/>
                <w:sz w:val="24"/>
                <w:szCs w:val="24"/>
              </w:rPr>
              <w:t>42</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15088E"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18</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 /%</w:t>
            </w:r>
          </w:p>
          <w:p w:rsidR="0015088E"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176</w:t>
            </w:r>
            <w:r w:rsidR="00C775C9" w:rsidRPr="00AC402A">
              <w:rPr>
                <w:rFonts w:ascii="Times New Roman" w:hAnsi="Times New Roman" w:cs="Times New Roman"/>
                <w:sz w:val="24"/>
                <w:szCs w:val="24"/>
              </w:rPr>
              <w:t>/4</w:t>
            </w:r>
            <w:r>
              <w:rPr>
                <w:rFonts w:ascii="Times New Roman" w:hAnsi="Times New Roman" w:cs="Times New Roman"/>
                <w:sz w:val="24"/>
                <w:szCs w:val="24"/>
              </w:rPr>
              <w:t>9</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E96F46"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Б</w:t>
            </w:r>
            <w:r w:rsidR="0015088E" w:rsidRPr="00AC402A">
              <w:rPr>
                <w:rFonts w:ascii="Times New Roman" w:hAnsi="Times New Roman" w:cs="Times New Roman"/>
                <w:sz w:val="24"/>
                <w:szCs w:val="24"/>
              </w:rPr>
              <w:t>алл</w:t>
            </w:r>
          </w:p>
          <w:p w:rsidR="0015088E" w:rsidRPr="00AC402A" w:rsidRDefault="00E96F46"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4,</w:t>
            </w:r>
            <w:r w:rsidR="00FE64CA">
              <w:rPr>
                <w:rFonts w:ascii="Times New Roman" w:hAnsi="Times New Roman" w:cs="Times New Roman"/>
                <w:sz w:val="24"/>
                <w:szCs w:val="24"/>
              </w:rPr>
              <w:t>1</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балл</w:t>
            </w:r>
          </w:p>
          <w:p w:rsidR="0015088E"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3,5</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балл</w:t>
            </w:r>
          </w:p>
          <w:p w:rsidR="0015088E"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32</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база-14</w:t>
            </w:r>
          </w:p>
          <w:p w:rsidR="0015088E"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профиль-37</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0/0</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0/0</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6926" w:rsidRPr="00AC402A" w:rsidRDefault="0015088E" w:rsidP="00C775C9">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397D82"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0/0</w:t>
            </w:r>
          </w:p>
          <w:p w:rsidR="00397D82" w:rsidRPr="00AC402A" w:rsidRDefault="00397D82" w:rsidP="00C775C9">
            <w:pPr>
              <w:pStyle w:val="ConsPlusNormal"/>
              <w:ind w:firstLine="0"/>
              <w:rPr>
                <w:rFonts w:ascii="Times New Roman" w:hAnsi="Times New Roman" w:cs="Times New Roman"/>
                <w:sz w:val="24"/>
                <w:szCs w:val="24"/>
              </w:rPr>
            </w:pP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397D82"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0/0</w:t>
            </w:r>
          </w:p>
          <w:p w:rsidR="00397D82" w:rsidRPr="00AC402A" w:rsidRDefault="00397D82" w:rsidP="0015088E">
            <w:pPr>
              <w:pStyle w:val="ConsPlusNormal"/>
              <w:ind w:firstLine="0"/>
              <w:rPr>
                <w:rFonts w:ascii="Times New Roman" w:hAnsi="Times New Roman" w:cs="Times New Roman"/>
                <w:sz w:val="24"/>
                <w:szCs w:val="24"/>
              </w:rPr>
            </w:pP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lastRenderedPageBreak/>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397D82"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0/0</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397D82"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0/0</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0/0</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0/0</w:t>
            </w:r>
          </w:p>
          <w:p w:rsidR="00397D82" w:rsidRPr="00AC402A" w:rsidRDefault="00397D82" w:rsidP="0015088E">
            <w:pPr>
              <w:pStyle w:val="ConsPlusNormal"/>
              <w:ind w:firstLine="0"/>
              <w:rPr>
                <w:rFonts w:ascii="Times New Roman" w:hAnsi="Times New Roman" w:cs="Times New Roman"/>
                <w:sz w:val="24"/>
                <w:szCs w:val="24"/>
              </w:rPr>
            </w:pP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325</w:t>
            </w:r>
            <w:r w:rsidR="00AC402A" w:rsidRPr="00AC402A">
              <w:rPr>
                <w:rFonts w:ascii="Times New Roman" w:hAnsi="Times New Roman" w:cs="Times New Roman"/>
                <w:sz w:val="24"/>
                <w:szCs w:val="24"/>
              </w:rPr>
              <w:t>/</w:t>
            </w:r>
            <w:r w:rsidR="00CE7684">
              <w:rPr>
                <w:rFonts w:ascii="Times New Roman" w:hAnsi="Times New Roman" w:cs="Times New Roman"/>
                <w:sz w:val="24"/>
                <w:szCs w:val="24"/>
              </w:rPr>
              <w:t>7</w:t>
            </w:r>
            <w:r>
              <w:rPr>
                <w:rFonts w:ascii="Times New Roman" w:hAnsi="Times New Roman" w:cs="Times New Roman"/>
                <w:sz w:val="24"/>
                <w:szCs w:val="24"/>
              </w:rPr>
              <w:t>1</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82</w:t>
            </w:r>
            <w:r w:rsidR="00CE7684">
              <w:rPr>
                <w:rFonts w:ascii="Times New Roman" w:hAnsi="Times New Roman" w:cs="Times New Roman"/>
                <w:sz w:val="24"/>
                <w:szCs w:val="24"/>
              </w:rPr>
              <w:t>/1</w:t>
            </w:r>
            <w:r>
              <w:rPr>
                <w:rFonts w:ascii="Times New Roman" w:hAnsi="Times New Roman" w:cs="Times New Roman"/>
                <w:sz w:val="24"/>
                <w:szCs w:val="24"/>
              </w:rPr>
              <w:t>7</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397D82" w:rsidP="00397D82">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 xml:space="preserve">           </w:t>
            </w:r>
            <w:r w:rsidR="0015088E" w:rsidRPr="00AC402A">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Регионального уровня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FE64CA" w:rsidP="00441EF1">
            <w:pPr>
              <w:pStyle w:val="ConsPlusNormal"/>
              <w:ind w:firstLine="0"/>
              <w:rPr>
                <w:rFonts w:ascii="Times New Roman" w:hAnsi="Times New Roman" w:cs="Times New Roman"/>
                <w:sz w:val="24"/>
                <w:szCs w:val="24"/>
              </w:rPr>
            </w:pPr>
            <w:r>
              <w:rPr>
                <w:rFonts w:ascii="Times New Roman" w:hAnsi="Times New Roman" w:cs="Times New Roman"/>
                <w:sz w:val="24"/>
                <w:szCs w:val="24"/>
              </w:rPr>
              <w:t>7/2</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397D82" w:rsidP="00397D82">
            <w:pPr>
              <w:pStyle w:val="ConsPlusNormal"/>
              <w:ind w:firstLine="40"/>
              <w:rPr>
                <w:rFonts w:ascii="Times New Roman" w:hAnsi="Times New Roman" w:cs="Times New Roman"/>
                <w:sz w:val="24"/>
                <w:szCs w:val="24"/>
              </w:rPr>
            </w:pPr>
            <w:r w:rsidRPr="00AC402A">
              <w:rPr>
                <w:rFonts w:ascii="Times New Roman" w:hAnsi="Times New Roman" w:cs="Times New Roman"/>
                <w:sz w:val="24"/>
                <w:szCs w:val="24"/>
              </w:rPr>
              <w:t xml:space="preserve">           </w:t>
            </w:r>
            <w:r w:rsidR="0015088E" w:rsidRPr="00AC402A">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Федерального уровня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AC402A"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0/0</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397D82" w:rsidP="00397D82">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 xml:space="preserve">            </w:t>
            </w:r>
            <w:r w:rsidR="0015088E" w:rsidRPr="00AC402A">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Международного уровня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397D82"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0/0</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83B" w:rsidRPr="00AC402A" w:rsidRDefault="0015088E" w:rsidP="00CE7684">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397D82"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0/0</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397D82"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0/0</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441EF1"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3/7</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39</w:t>
            </w:r>
            <w:r w:rsidR="00441EF1" w:rsidRPr="00AC402A">
              <w:rPr>
                <w:rFonts w:ascii="Times New Roman" w:hAnsi="Times New Roman" w:cs="Times New Roman"/>
                <w:sz w:val="24"/>
                <w:szCs w:val="24"/>
              </w:rPr>
              <w:t>/8</w:t>
            </w:r>
            <w:r w:rsidR="00397D82" w:rsidRPr="00AC402A">
              <w:rPr>
                <w:rFonts w:ascii="Times New Roman" w:hAnsi="Times New Roman" w:cs="Times New Roman"/>
                <w:sz w:val="24"/>
                <w:szCs w:val="24"/>
              </w:rPr>
              <w:t>,</w:t>
            </w:r>
            <w:r>
              <w:rPr>
                <w:rFonts w:ascii="Times New Roman" w:hAnsi="Times New Roman" w:cs="Times New Roman"/>
                <w:sz w:val="24"/>
                <w:szCs w:val="24"/>
              </w:rPr>
              <w:t>5</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Общая численность педагогических работников, в том числе:</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397D82"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w:t>
            </w:r>
            <w:r w:rsidR="0015088E" w:rsidRPr="00AC402A">
              <w:rPr>
                <w:rFonts w:ascii="Times New Roman" w:hAnsi="Times New Roman" w:cs="Times New Roman"/>
                <w:sz w:val="24"/>
                <w:szCs w:val="24"/>
              </w:rPr>
              <w:t>еловек</w:t>
            </w:r>
          </w:p>
          <w:p w:rsidR="00397D82" w:rsidRPr="00AC402A" w:rsidRDefault="00397D82"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30</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человек </w:t>
            </w:r>
            <w:r w:rsidR="0015088E" w:rsidRPr="00AC402A">
              <w:rPr>
                <w:rFonts w:ascii="Times New Roman" w:hAnsi="Times New Roman" w:cs="Times New Roman"/>
                <w:sz w:val="24"/>
                <w:szCs w:val="24"/>
              </w:rPr>
              <w:t>%</w:t>
            </w:r>
          </w:p>
          <w:p w:rsidR="00397D82" w:rsidRPr="00AC402A" w:rsidRDefault="00397D82"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25/83</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w:t>
            </w:r>
            <w:r w:rsidRPr="00AC402A">
              <w:rPr>
                <w:rFonts w:ascii="Times New Roman" w:hAnsi="Times New Roman" w:cs="Times New Roman"/>
                <w:sz w:val="24"/>
                <w:szCs w:val="24"/>
              </w:rPr>
              <w:lastRenderedPageBreak/>
              <w:t>направленности (профиля), в общей численности педагогических работников</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lastRenderedPageBreak/>
              <w:t>человек/%</w:t>
            </w:r>
          </w:p>
          <w:p w:rsidR="00397D82"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25</w:t>
            </w:r>
            <w:r w:rsidR="00397D82" w:rsidRPr="00AC402A">
              <w:rPr>
                <w:rFonts w:ascii="Times New Roman" w:hAnsi="Times New Roman" w:cs="Times New Roman"/>
                <w:sz w:val="24"/>
                <w:szCs w:val="24"/>
              </w:rPr>
              <w:t>/</w:t>
            </w:r>
            <w:r>
              <w:rPr>
                <w:rFonts w:ascii="Times New Roman" w:hAnsi="Times New Roman" w:cs="Times New Roman"/>
                <w:sz w:val="24"/>
                <w:szCs w:val="24"/>
              </w:rPr>
              <w:t>83</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lastRenderedPageBreak/>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00397D82" w:rsidRPr="00AC402A">
              <w:rPr>
                <w:rFonts w:ascii="Times New Roman" w:hAnsi="Times New Roman" w:cs="Times New Roman"/>
                <w:sz w:val="24"/>
                <w:szCs w:val="24"/>
              </w:rPr>
              <w:t>/1</w:t>
            </w:r>
            <w:r>
              <w:rPr>
                <w:rFonts w:ascii="Times New Roman" w:hAnsi="Times New Roman" w:cs="Times New Roman"/>
                <w:sz w:val="24"/>
                <w:szCs w:val="24"/>
              </w:rPr>
              <w:t>4</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397D82"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3/10</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397D82" w:rsidRPr="00AC402A" w:rsidRDefault="00397D82"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23/77</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9D6D9E" w:rsidP="009D6D9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 xml:space="preserve">            </w:t>
            </w:r>
            <w:r w:rsidR="0015088E" w:rsidRPr="00AC402A">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083B" w:rsidRPr="00AC402A" w:rsidRDefault="0015088E" w:rsidP="00CE7684">
            <w:pPr>
              <w:pStyle w:val="ConsPlusNormal"/>
              <w:rPr>
                <w:rFonts w:ascii="Times New Roman" w:hAnsi="Times New Roman" w:cs="Times New Roman"/>
                <w:sz w:val="24"/>
                <w:szCs w:val="24"/>
              </w:rPr>
            </w:pPr>
            <w:r w:rsidRPr="00AC402A">
              <w:rPr>
                <w:rFonts w:ascii="Times New Roman" w:hAnsi="Times New Roman" w:cs="Times New Roman"/>
                <w:sz w:val="24"/>
                <w:szCs w:val="24"/>
              </w:rPr>
              <w:t>Высшая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9D6D9E"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15</w:t>
            </w:r>
            <w:r w:rsidR="009D6D9E" w:rsidRPr="00AC402A">
              <w:rPr>
                <w:rFonts w:ascii="Times New Roman" w:hAnsi="Times New Roman" w:cs="Times New Roman"/>
                <w:sz w:val="24"/>
                <w:szCs w:val="24"/>
              </w:rPr>
              <w:t>/</w:t>
            </w:r>
            <w:r>
              <w:rPr>
                <w:rFonts w:ascii="Times New Roman" w:hAnsi="Times New Roman" w:cs="Times New Roman"/>
                <w:sz w:val="24"/>
                <w:szCs w:val="24"/>
              </w:rPr>
              <w:t>50</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9D6D9E" w:rsidP="009D6D9E">
            <w:pPr>
              <w:pStyle w:val="ConsPlusNormal"/>
              <w:ind w:firstLine="40"/>
              <w:rPr>
                <w:rFonts w:ascii="Times New Roman" w:hAnsi="Times New Roman" w:cs="Times New Roman"/>
                <w:sz w:val="24"/>
                <w:szCs w:val="24"/>
              </w:rPr>
            </w:pPr>
            <w:r w:rsidRPr="00AC402A">
              <w:rPr>
                <w:rFonts w:ascii="Times New Roman" w:hAnsi="Times New Roman" w:cs="Times New Roman"/>
                <w:sz w:val="24"/>
                <w:szCs w:val="24"/>
              </w:rPr>
              <w:t xml:space="preserve">           </w:t>
            </w:r>
            <w:r w:rsidR="0015088E" w:rsidRPr="00AC402A">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Первая</w:t>
            </w:r>
          </w:p>
          <w:p w:rsidR="002C083B" w:rsidRPr="00AC402A" w:rsidRDefault="002C083B" w:rsidP="00CE7684">
            <w:pPr>
              <w:pStyle w:val="ConsPlusNormal"/>
              <w:ind w:firstLine="0"/>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9D6D9E"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3/1</w:t>
            </w:r>
            <w:r w:rsidR="009D6D9E" w:rsidRPr="00AC402A">
              <w:rPr>
                <w:rFonts w:ascii="Times New Roman" w:hAnsi="Times New Roman" w:cs="Times New Roman"/>
                <w:sz w:val="24"/>
                <w:szCs w:val="24"/>
              </w:rPr>
              <w:t>0</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2C083B" w:rsidRPr="00AC402A" w:rsidRDefault="002C083B" w:rsidP="0015088E">
            <w:pPr>
              <w:pStyle w:val="ConsPlusNormal"/>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9D6D9E" w:rsidP="009D6D9E">
            <w:pPr>
              <w:pStyle w:val="ConsPlusNormal"/>
              <w:ind w:firstLine="40"/>
              <w:rPr>
                <w:rFonts w:ascii="Times New Roman" w:hAnsi="Times New Roman" w:cs="Times New Roman"/>
                <w:sz w:val="24"/>
                <w:szCs w:val="24"/>
              </w:rPr>
            </w:pPr>
            <w:r w:rsidRPr="00AC402A">
              <w:rPr>
                <w:rFonts w:ascii="Times New Roman" w:hAnsi="Times New Roman" w:cs="Times New Roman"/>
                <w:sz w:val="24"/>
                <w:szCs w:val="24"/>
              </w:rPr>
              <w:t xml:space="preserve">          </w:t>
            </w:r>
            <w:r w:rsidR="0015088E" w:rsidRPr="00AC402A">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До 5 лет</w:t>
            </w:r>
          </w:p>
          <w:p w:rsidR="002C083B" w:rsidRPr="00AC402A" w:rsidRDefault="002C083B" w:rsidP="0015088E">
            <w:pPr>
              <w:pStyle w:val="ConsPlusNormal"/>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9D6D9E" w:rsidRPr="00AC402A" w:rsidRDefault="005E025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4/13</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9D6D9E" w:rsidP="009D6D9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 xml:space="preserve">           </w:t>
            </w:r>
            <w:r w:rsidR="0015088E" w:rsidRPr="00AC402A">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Свыше 30 лет</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5E025E"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8</w:t>
            </w:r>
            <w:r w:rsidR="005E025E" w:rsidRPr="00AC402A">
              <w:rPr>
                <w:rFonts w:ascii="Times New Roman" w:hAnsi="Times New Roman" w:cs="Times New Roman"/>
                <w:sz w:val="24"/>
                <w:szCs w:val="24"/>
              </w:rPr>
              <w:t>/</w:t>
            </w:r>
            <w:r>
              <w:rPr>
                <w:rFonts w:ascii="Times New Roman" w:hAnsi="Times New Roman" w:cs="Times New Roman"/>
                <w:sz w:val="24"/>
                <w:szCs w:val="24"/>
              </w:rPr>
              <w:t>27</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5E025E" w:rsidRPr="00AC402A" w:rsidRDefault="005E025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6/20</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5E025E" w:rsidRPr="00AC402A" w:rsidRDefault="00FE64CA"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005E025E" w:rsidRPr="00AC402A">
              <w:rPr>
                <w:rFonts w:ascii="Times New Roman" w:hAnsi="Times New Roman" w:cs="Times New Roman"/>
                <w:sz w:val="24"/>
                <w:szCs w:val="24"/>
              </w:rPr>
              <w:t>/1</w:t>
            </w:r>
            <w:r>
              <w:rPr>
                <w:rFonts w:ascii="Times New Roman" w:hAnsi="Times New Roman" w:cs="Times New Roman"/>
                <w:sz w:val="24"/>
                <w:szCs w:val="24"/>
              </w:rPr>
              <w:t>7</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proofErr w:type="gramStart"/>
            <w:r w:rsidRPr="00AC402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5E025E" w:rsidRPr="00AC402A" w:rsidRDefault="005E025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2/7</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5E025E" w:rsidRPr="00AC402A" w:rsidRDefault="000559AE"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21</w:t>
            </w:r>
            <w:r w:rsidR="00441EF1" w:rsidRPr="00AC402A">
              <w:rPr>
                <w:rFonts w:ascii="Times New Roman" w:hAnsi="Times New Roman" w:cs="Times New Roman"/>
                <w:sz w:val="24"/>
                <w:szCs w:val="24"/>
              </w:rPr>
              <w:t>/7</w:t>
            </w:r>
            <w:r>
              <w:rPr>
                <w:rFonts w:ascii="Times New Roman" w:hAnsi="Times New Roman" w:cs="Times New Roman"/>
                <w:sz w:val="24"/>
                <w:szCs w:val="24"/>
              </w:rPr>
              <w:t>0</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outlineLvl w:val="1"/>
              <w:rPr>
                <w:rFonts w:ascii="Times New Roman" w:hAnsi="Times New Roman" w:cs="Times New Roman"/>
                <w:sz w:val="24"/>
                <w:szCs w:val="24"/>
              </w:rPr>
            </w:pPr>
            <w:bookmarkStart w:id="2" w:name="Par326"/>
            <w:bookmarkEnd w:id="2"/>
            <w:r w:rsidRPr="00AC402A">
              <w:rPr>
                <w:rFonts w:ascii="Times New Roman" w:hAnsi="Times New Roman" w:cs="Times New Roman"/>
                <w:sz w:val="24"/>
                <w:szCs w:val="24"/>
              </w:rPr>
              <w:lastRenderedPageBreak/>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Инфраструктура</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Количество компьютеров в расчете на одного учащегося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826E3C"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Е</w:t>
            </w:r>
            <w:r w:rsidR="0015088E" w:rsidRPr="00AC402A">
              <w:rPr>
                <w:rFonts w:ascii="Times New Roman" w:hAnsi="Times New Roman" w:cs="Times New Roman"/>
                <w:sz w:val="24"/>
                <w:szCs w:val="24"/>
              </w:rPr>
              <w:t>диниц</w:t>
            </w:r>
          </w:p>
          <w:p w:rsidR="00826E3C" w:rsidRPr="00AC402A" w:rsidRDefault="00441EF1"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0,06</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826E3C"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Е</w:t>
            </w:r>
            <w:r w:rsidR="0015088E" w:rsidRPr="00AC402A">
              <w:rPr>
                <w:rFonts w:ascii="Times New Roman" w:hAnsi="Times New Roman" w:cs="Times New Roman"/>
                <w:sz w:val="24"/>
                <w:szCs w:val="24"/>
              </w:rPr>
              <w:t>диниц</w:t>
            </w:r>
          </w:p>
          <w:p w:rsidR="00826E3C" w:rsidRPr="00AC402A" w:rsidRDefault="00441EF1"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1</w:t>
            </w:r>
            <w:r w:rsidR="000559AE">
              <w:rPr>
                <w:rFonts w:ascii="Times New Roman" w:hAnsi="Times New Roman" w:cs="Times New Roman"/>
                <w:sz w:val="24"/>
                <w:szCs w:val="24"/>
              </w:rPr>
              <w:t>7</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E3C" w:rsidRPr="00AC402A" w:rsidRDefault="00826E3C" w:rsidP="00826E3C">
            <w:pPr>
              <w:pStyle w:val="ConsPlusNormal"/>
              <w:ind w:firstLine="0"/>
              <w:rPr>
                <w:rFonts w:ascii="Times New Roman" w:hAnsi="Times New Roman" w:cs="Times New Roman"/>
                <w:sz w:val="24"/>
                <w:szCs w:val="24"/>
              </w:rPr>
            </w:pPr>
            <w:r w:rsidRPr="00AC402A">
              <w:rPr>
                <w:rFonts w:ascii="Times New Roman" w:hAnsi="Times New Roman" w:cs="Times New Roman"/>
                <w:b/>
                <w:sz w:val="24"/>
                <w:szCs w:val="24"/>
              </w:rPr>
              <w:t>да</w:t>
            </w:r>
          </w:p>
          <w:p w:rsidR="00826E3C" w:rsidRPr="00AC402A" w:rsidRDefault="00826E3C" w:rsidP="00826E3C">
            <w:pPr>
              <w:pStyle w:val="ConsPlusNormal"/>
              <w:ind w:firstLine="0"/>
              <w:rPr>
                <w:rFonts w:ascii="Times New Roman" w:hAnsi="Times New Roman" w:cs="Times New Roman"/>
                <w:sz w:val="24"/>
                <w:szCs w:val="24"/>
              </w:rPr>
            </w:pP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Наличие читального зала библиотеки, в том числе:</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E3C" w:rsidRPr="00AC402A" w:rsidRDefault="00826E3C" w:rsidP="00826E3C">
            <w:pPr>
              <w:pStyle w:val="ConsPlusNormal"/>
              <w:ind w:firstLine="0"/>
              <w:rPr>
                <w:rFonts w:ascii="Times New Roman" w:hAnsi="Times New Roman" w:cs="Times New Roman"/>
                <w:sz w:val="24"/>
                <w:szCs w:val="24"/>
              </w:rPr>
            </w:pPr>
            <w:r w:rsidRPr="00AC402A">
              <w:rPr>
                <w:rFonts w:ascii="Times New Roman" w:hAnsi="Times New Roman" w:cs="Times New Roman"/>
                <w:b/>
                <w:sz w:val="24"/>
                <w:szCs w:val="24"/>
              </w:rPr>
              <w:t>да</w:t>
            </w:r>
          </w:p>
          <w:p w:rsidR="0015088E" w:rsidRPr="00AC402A" w:rsidRDefault="0015088E" w:rsidP="0015088E">
            <w:pPr>
              <w:pStyle w:val="ConsPlusNormal"/>
              <w:ind w:firstLine="0"/>
              <w:rPr>
                <w:rFonts w:ascii="Times New Roman" w:hAnsi="Times New Roman" w:cs="Times New Roman"/>
                <w:sz w:val="24"/>
                <w:szCs w:val="24"/>
              </w:rPr>
            </w:pP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E3C" w:rsidRPr="00AC402A" w:rsidRDefault="00826E3C" w:rsidP="00826E3C">
            <w:pPr>
              <w:pStyle w:val="ConsPlusNormal"/>
              <w:ind w:firstLine="0"/>
              <w:rPr>
                <w:rFonts w:ascii="Times New Roman" w:hAnsi="Times New Roman" w:cs="Times New Roman"/>
                <w:sz w:val="24"/>
                <w:szCs w:val="24"/>
              </w:rPr>
            </w:pPr>
            <w:r w:rsidRPr="00AC402A">
              <w:rPr>
                <w:rFonts w:ascii="Times New Roman" w:hAnsi="Times New Roman" w:cs="Times New Roman"/>
                <w:b/>
                <w:sz w:val="24"/>
                <w:szCs w:val="24"/>
              </w:rPr>
              <w:t>да</w:t>
            </w:r>
          </w:p>
          <w:p w:rsidR="0015088E" w:rsidRPr="00AC402A" w:rsidRDefault="0015088E" w:rsidP="0015088E">
            <w:pPr>
              <w:pStyle w:val="ConsPlusNormal"/>
              <w:ind w:firstLine="0"/>
              <w:rPr>
                <w:rFonts w:ascii="Times New Roman" w:hAnsi="Times New Roman" w:cs="Times New Roman"/>
                <w:sz w:val="24"/>
                <w:szCs w:val="24"/>
              </w:rPr>
            </w:pP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 xml:space="preserve">С </w:t>
            </w:r>
            <w:proofErr w:type="spellStart"/>
            <w:r w:rsidRPr="00AC402A">
              <w:rPr>
                <w:rFonts w:ascii="Times New Roman" w:hAnsi="Times New Roman" w:cs="Times New Roman"/>
                <w:sz w:val="24"/>
                <w:szCs w:val="24"/>
              </w:rPr>
              <w:t>медиатекой</w:t>
            </w:r>
            <w:proofErr w:type="spellEnd"/>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E3C" w:rsidRPr="00AC402A" w:rsidRDefault="00826E3C" w:rsidP="00826E3C">
            <w:pPr>
              <w:pStyle w:val="ConsPlusNormal"/>
              <w:ind w:firstLine="0"/>
              <w:rPr>
                <w:rFonts w:ascii="Times New Roman" w:hAnsi="Times New Roman" w:cs="Times New Roman"/>
                <w:sz w:val="24"/>
                <w:szCs w:val="24"/>
              </w:rPr>
            </w:pPr>
            <w:r w:rsidRPr="00AC402A">
              <w:rPr>
                <w:rFonts w:ascii="Times New Roman" w:hAnsi="Times New Roman" w:cs="Times New Roman"/>
                <w:b/>
                <w:sz w:val="24"/>
                <w:szCs w:val="24"/>
              </w:rPr>
              <w:t>да</w:t>
            </w:r>
          </w:p>
          <w:p w:rsidR="0015088E" w:rsidRPr="00AC402A" w:rsidRDefault="0015088E" w:rsidP="0015088E">
            <w:pPr>
              <w:pStyle w:val="ConsPlusNormal"/>
              <w:ind w:firstLine="0"/>
              <w:rPr>
                <w:rFonts w:ascii="Times New Roman" w:hAnsi="Times New Roman" w:cs="Times New Roman"/>
                <w:sz w:val="24"/>
                <w:szCs w:val="24"/>
              </w:rPr>
            </w:pP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Оснащенного средствами сканирования и распознавания текстов</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E3C" w:rsidRPr="00AC402A" w:rsidRDefault="00826E3C" w:rsidP="00826E3C">
            <w:pPr>
              <w:pStyle w:val="ConsPlusNormal"/>
              <w:ind w:firstLine="0"/>
              <w:rPr>
                <w:rFonts w:ascii="Times New Roman" w:hAnsi="Times New Roman" w:cs="Times New Roman"/>
                <w:sz w:val="24"/>
                <w:szCs w:val="24"/>
              </w:rPr>
            </w:pPr>
            <w:r w:rsidRPr="00AC402A">
              <w:rPr>
                <w:rFonts w:ascii="Times New Roman" w:hAnsi="Times New Roman" w:cs="Times New Roman"/>
                <w:b/>
                <w:sz w:val="24"/>
                <w:szCs w:val="24"/>
              </w:rPr>
              <w:t>да</w:t>
            </w:r>
          </w:p>
          <w:p w:rsidR="0015088E" w:rsidRPr="00AC402A" w:rsidRDefault="0015088E" w:rsidP="0015088E">
            <w:pPr>
              <w:pStyle w:val="ConsPlusNormal"/>
              <w:ind w:firstLine="0"/>
              <w:rPr>
                <w:rFonts w:ascii="Times New Roman" w:hAnsi="Times New Roman" w:cs="Times New Roman"/>
                <w:sz w:val="24"/>
                <w:szCs w:val="24"/>
              </w:rPr>
            </w:pP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С выходом в Интернет с компьютеров, расположенных в помещении библиотеки</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E3C" w:rsidRPr="00AC402A" w:rsidRDefault="00826E3C" w:rsidP="00826E3C">
            <w:pPr>
              <w:pStyle w:val="ConsPlusNormal"/>
              <w:ind w:firstLine="0"/>
              <w:rPr>
                <w:rFonts w:ascii="Times New Roman" w:hAnsi="Times New Roman" w:cs="Times New Roman"/>
                <w:sz w:val="24"/>
                <w:szCs w:val="24"/>
              </w:rPr>
            </w:pPr>
            <w:r w:rsidRPr="00AC402A">
              <w:rPr>
                <w:rFonts w:ascii="Times New Roman" w:hAnsi="Times New Roman" w:cs="Times New Roman"/>
                <w:b/>
                <w:sz w:val="24"/>
                <w:szCs w:val="24"/>
              </w:rPr>
              <w:t>да</w:t>
            </w:r>
          </w:p>
          <w:p w:rsidR="0015088E" w:rsidRPr="00AC402A" w:rsidRDefault="0015088E" w:rsidP="0015088E">
            <w:pPr>
              <w:pStyle w:val="ConsPlusNormal"/>
              <w:ind w:firstLine="0"/>
              <w:rPr>
                <w:rFonts w:ascii="Times New Roman" w:hAnsi="Times New Roman" w:cs="Times New Roman"/>
                <w:sz w:val="24"/>
                <w:szCs w:val="24"/>
              </w:rPr>
            </w:pP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С контролируемой распечаткой бумажных материалов</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E3C" w:rsidRPr="00AC402A" w:rsidRDefault="00826E3C" w:rsidP="00826E3C">
            <w:pPr>
              <w:pStyle w:val="ConsPlusNormal"/>
              <w:ind w:firstLine="0"/>
              <w:rPr>
                <w:rFonts w:ascii="Times New Roman" w:hAnsi="Times New Roman" w:cs="Times New Roman"/>
                <w:sz w:val="24"/>
                <w:szCs w:val="24"/>
              </w:rPr>
            </w:pPr>
            <w:r w:rsidRPr="00AC402A">
              <w:rPr>
                <w:rFonts w:ascii="Times New Roman" w:hAnsi="Times New Roman" w:cs="Times New Roman"/>
                <w:b/>
                <w:sz w:val="24"/>
                <w:szCs w:val="24"/>
              </w:rPr>
              <w:t>да</w:t>
            </w:r>
          </w:p>
          <w:p w:rsidR="0015088E" w:rsidRPr="00AC402A" w:rsidRDefault="0015088E" w:rsidP="0015088E">
            <w:pPr>
              <w:pStyle w:val="ConsPlusNormal"/>
              <w:ind w:firstLine="0"/>
              <w:rPr>
                <w:rFonts w:ascii="Times New Roman" w:hAnsi="Times New Roman" w:cs="Times New Roman"/>
                <w:sz w:val="24"/>
                <w:szCs w:val="24"/>
              </w:rPr>
            </w:pP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ind w:firstLine="0"/>
              <w:rPr>
                <w:rFonts w:ascii="Times New Roman" w:hAnsi="Times New Roman" w:cs="Times New Roman"/>
                <w:sz w:val="24"/>
                <w:szCs w:val="24"/>
              </w:rPr>
            </w:pPr>
            <w:r w:rsidRPr="00AC402A">
              <w:rPr>
                <w:rFonts w:ascii="Times New Roman" w:hAnsi="Times New Roman" w:cs="Times New Roman"/>
                <w:sz w:val="24"/>
                <w:szCs w:val="24"/>
              </w:rPr>
              <w:t>человек/%</w:t>
            </w:r>
          </w:p>
          <w:p w:rsidR="00826E3C" w:rsidRPr="00AC402A" w:rsidRDefault="000559AE"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459</w:t>
            </w:r>
            <w:r w:rsidR="00826E3C" w:rsidRPr="00AC402A">
              <w:rPr>
                <w:rFonts w:ascii="Times New Roman" w:hAnsi="Times New Roman" w:cs="Times New Roman"/>
                <w:sz w:val="24"/>
                <w:szCs w:val="24"/>
              </w:rPr>
              <w:t>/100</w:t>
            </w:r>
          </w:p>
        </w:tc>
      </w:tr>
      <w:tr w:rsidR="0015088E" w:rsidRPr="00AC402A" w:rsidTr="0015088E">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15088E" w:rsidP="0015088E">
            <w:pPr>
              <w:pStyle w:val="ConsPlusNormal"/>
              <w:rPr>
                <w:rFonts w:ascii="Times New Roman" w:hAnsi="Times New Roman" w:cs="Times New Roman"/>
                <w:sz w:val="24"/>
                <w:szCs w:val="24"/>
              </w:rPr>
            </w:pPr>
            <w:r w:rsidRPr="00AC402A">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088E" w:rsidRPr="00AC402A" w:rsidRDefault="000559AE" w:rsidP="0015088E">
            <w:pPr>
              <w:pStyle w:val="ConsPlusNormal"/>
              <w:ind w:firstLine="0"/>
              <w:rPr>
                <w:rFonts w:ascii="Times New Roman" w:hAnsi="Times New Roman" w:cs="Times New Roman"/>
                <w:sz w:val="24"/>
                <w:szCs w:val="24"/>
              </w:rPr>
            </w:pPr>
            <w:r>
              <w:rPr>
                <w:rFonts w:ascii="Times New Roman" w:hAnsi="Times New Roman" w:cs="Times New Roman"/>
                <w:sz w:val="24"/>
                <w:szCs w:val="24"/>
              </w:rPr>
              <w:t>6</w:t>
            </w:r>
            <w:r w:rsidR="00826E3C" w:rsidRPr="00AC402A">
              <w:rPr>
                <w:rFonts w:ascii="Times New Roman" w:hAnsi="Times New Roman" w:cs="Times New Roman"/>
                <w:sz w:val="24"/>
                <w:szCs w:val="24"/>
              </w:rPr>
              <w:t xml:space="preserve"> </w:t>
            </w:r>
            <w:r w:rsidR="0015088E" w:rsidRPr="00AC402A">
              <w:rPr>
                <w:rFonts w:ascii="Times New Roman" w:hAnsi="Times New Roman" w:cs="Times New Roman"/>
                <w:sz w:val="24"/>
                <w:szCs w:val="24"/>
              </w:rPr>
              <w:t>кв. м</w:t>
            </w:r>
          </w:p>
          <w:p w:rsidR="00826E3C" w:rsidRPr="00AC402A" w:rsidRDefault="00826E3C" w:rsidP="0015088E">
            <w:pPr>
              <w:pStyle w:val="ConsPlusNormal"/>
              <w:ind w:firstLine="0"/>
              <w:rPr>
                <w:rFonts w:ascii="Times New Roman" w:hAnsi="Times New Roman" w:cs="Times New Roman"/>
                <w:sz w:val="24"/>
                <w:szCs w:val="24"/>
              </w:rPr>
            </w:pPr>
          </w:p>
        </w:tc>
      </w:tr>
    </w:tbl>
    <w:p w:rsidR="00CE7684" w:rsidRPr="00AC402A" w:rsidRDefault="00CE7684">
      <w:pPr>
        <w:rPr>
          <w:rFonts w:ascii="Times New Roman" w:hAnsi="Times New Roman" w:cs="Times New Roman"/>
          <w:b/>
          <w:sz w:val="24"/>
          <w:szCs w:val="24"/>
        </w:rPr>
      </w:pPr>
    </w:p>
    <w:sectPr w:rsidR="00CE7684" w:rsidRPr="00AC402A" w:rsidSect="009F6AC4">
      <w:headerReference w:type="default" r:id="rId18"/>
      <w:footerReference w:type="even" r:id="rId19"/>
      <w:footerReference w:type="default" r:id="rId2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BA9" w:rsidRDefault="00755BA9" w:rsidP="0013068E">
      <w:pPr>
        <w:spacing w:after="0" w:line="240" w:lineRule="auto"/>
      </w:pPr>
      <w:r>
        <w:separator/>
      </w:r>
    </w:p>
  </w:endnote>
  <w:endnote w:type="continuationSeparator" w:id="0">
    <w:p w:rsidR="00755BA9" w:rsidRDefault="00755BA9" w:rsidP="00130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CA" w:rsidRDefault="00D60F1E" w:rsidP="00FE64CA">
    <w:pPr>
      <w:pStyle w:val="ac"/>
      <w:framePr w:wrap="around" w:vAnchor="text" w:hAnchor="margin" w:xAlign="right" w:y="1"/>
      <w:rPr>
        <w:rStyle w:val="ae"/>
      </w:rPr>
    </w:pPr>
    <w:r>
      <w:rPr>
        <w:rStyle w:val="ae"/>
      </w:rPr>
      <w:fldChar w:fldCharType="begin"/>
    </w:r>
    <w:r w:rsidR="00FE64CA">
      <w:rPr>
        <w:rStyle w:val="ae"/>
      </w:rPr>
      <w:instrText xml:space="preserve">PAGE  </w:instrText>
    </w:r>
    <w:r>
      <w:rPr>
        <w:rStyle w:val="ae"/>
      </w:rPr>
      <w:fldChar w:fldCharType="end"/>
    </w:r>
  </w:p>
  <w:p w:rsidR="00FE64CA" w:rsidRDefault="00FE64CA" w:rsidP="00FE64CA">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CA" w:rsidRDefault="00FE64CA" w:rsidP="00FE64CA">
    <w:pPr>
      <w:pStyle w:val="ac"/>
      <w:framePr w:wrap="around" w:vAnchor="text" w:hAnchor="margin" w:xAlign="right" w:y="1"/>
      <w:rPr>
        <w:rStyle w:val="ae"/>
      </w:rPr>
    </w:pPr>
  </w:p>
  <w:p w:rsidR="00FE64CA" w:rsidRDefault="00FE64CA" w:rsidP="00FE64CA">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78" w:rsidRDefault="007C2278">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CA" w:rsidRDefault="00D60F1E" w:rsidP="002D31B5">
    <w:pPr>
      <w:pStyle w:val="ac"/>
      <w:framePr w:wrap="around" w:vAnchor="text" w:hAnchor="margin" w:xAlign="right" w:y="1"/>
      <w:rPr>
        <w:rStyle w:val="ae"/>
      </w:rPr>
    </w:pPr>
    <w:r>
      <w:rPr>
        <w:rStyle w:val="ae"/>
      </w:rPr>
      <w:fldChar w:fldCharType="begin"/>
    </w:r>
    <w:r w:rsidR="00FE64CA">
      <w:rPr>
        <w:rStyle w:val="ae"/>
      </w:rPr>
      <w:instrText xml:space="preserve">PAGE  </w:instrText>
    </w:r>
    <w:r>
      <w:rPr>
        <w:rStyle w:val="ae"/>
      </w:rPr>
      <w:fldChar w:fldCharType="end"/>
    </w:r>
  </w:p>
  <w:p w:rsidR="00FE64CA" w:rsidRDefault="00FE64CA" w:rsidP="002D31B5">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CA" w:rsidRDefault="00FE64CA" w:rsidP="002D31B5">
    <w:pPr>
      <w:pStyle w:val="ac"/>
      <w:framePr w:wrap="around" w:vAnchor="text" w:hAnchor="margin" w:xAlign="right" w:y="1"/>
      <w:rPr>
        <w:rStyle w:val="ae"/>
      </w:rPr>
    </w:pPr>
  </w:p>
  <w:p w:rsidR="00FE64CA" w:rsidRDefault="00FE64CA" w:rsidP="002D31B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BA9" w:rsidRDefault="00755BA9" w:rsidP="0013068E">
      <w:pPr>
        <w:spacing w:after="0" w:line="240" w:lineRule="auto"/>
      </w:pPr>
      <w:r>
        <w:separator/>
      </w:r>
    </w:p>
  </w:footnote>
  <w:footnote w:type="continuationSeparator" w:id="0">
    <w:p w:rsidR="00755BA9" w:rsidRDefault="00755BA9" w:rsidP="001306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78" w:rsidRDefault="007C227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CA" w:rsidRDefault="00D60F1E">
    <w:pPr>
      <w:pStyle w:val="af"/>
      <w:jc w:val="right"/>
    </w:pPr>
    <w:fldSimple w:instr=" PAGE   \* MERGEFORMAT ">
      <w:r w:rsidR="00BF6306">
        <w:rPr>
          <w:noProof/>
        </w:rPr>
        <w:t>14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78" w:rsidRDefault="007C2278">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48766"/>
      <w:docPartObj>
        <w:docPartGallery w:val="Page Numbers (Top of Page)"/>
        <w:docPartUnique/>
      </w:docPartObj>
    </w:sdtPr>
    <w:sdtContent>
      <w:p w:rsidR="007C2278" w:rsidRDefault="00D60F1E">
        <w:pPr>
          <w:pStyle w:val="af"/>
          <w:jc w:val="right"/>
        </w:pPr>
        <w:fldSimple w:instr=" PAGE   \* MERGEFORMAT ">
          <w:r w:rsidR="00BF6306">
            <w:rPr>
              <w:noProof/>
            </w:rPr>
            <w:t>48</w:t>
          </w:r>
        </w:fldSimple>
      </w:p>
    </w:sdtContent>
  </w:sdt>
  <w:p w:rsidR="00FE64CA" w:rsidRDefault="00FE64CA">
    <w:pPr>
      <w:pStyle w:val="a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21C8"/>
    <w:multiLevelType w:val="hybridMultilevel"/>
    <w:tmpl w:val="39DC0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C562A4"/>
    <w:multiLevelType w:val="hybridMultilevel"/>
    <w:tmpl w:val="F17E235C"/>
    <w:lvl w:ilvl="0" w:tplc="07082F70">
      <w:start w:val="1"/>
      <w:numFmt w:val="bullet"/>
      <w:lvlText w:val="-"/>
      <w:lvlJc w:val="left"/>
      <w:pPr>
        <w:tabs>
          <w:tab w:val="num" w:pos="1256"/>
        </w:tabs>
        <w:ind w:left="1256"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C694F"/>
    <w:multiLevelType w:val="hybridMultilevel"/>
    <w:tmpl w:val="9A423E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E247E28"/>
    <w:multiLevelType w:val="hybridMultilevel"/>
    <w:tmpl w:val="0B8400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1C11D6D"/>
    <w:multiLevelType w:val="hybridMultilevel"/>
    <w:tmpl w:val="3312C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E2437"/>
    <w:multiLevelType w:val="hybridMultilevel"/>
    <w:tmpl w:val="1A3E3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E40CEC"/>
    <w:multiLevelType w:val="hybridMultilevel"/>
    <w:tmpl w:val="C85AA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333B50"/>
    <w:multiLevelType w:val="hybridMultilevel"/>
    <w:tmpl w:val="78BC49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4944755"/>
    <w:multiLevelType w:val="multilevel"/>
    <w:tmpl w:val="ADC6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3424F"/>
    <w:multiLevelType w:val="hybridMultilevel"/>
    <w:tmpl w:val="23EA0F42"/>
    <w:lvl w:ilvl="0" w:tplc="040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C1778A0"/>
    <w:multiLevelType w:val="hybridMultilevel"/>
    <w:tmpl w:val="B64C0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CD5C44"/>
    <w:multiLevelType w:val="hybridMultilevel"/>
    <w:tmpl w:val="EC4481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5812DE4"/>
    <w:multiLevelType w:val="hybridMultilevel"/>
    <w:tmpl w:val="EF343084"/>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0675607"/>
    <w:multiLevelType w:val="multilevel"/>
    <w:tmpl w:val="24D66F2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AE369D"/>
    <w:multiLevelType w:val="hybridMultilevel"/>
    <w:tmpl w:val="BE5C85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62535C17"/>
    <w:multiLevelType w:val="hybridMultilevel"/>
    <w:tmpl w:val="3C06057E"/>
    <w:lvl w:ilvl="0" w:tplc="07082F70">
      <w:start w:val="1"/>
      <w:numFmt w:val="bullet"/>
      <w:lvlText w:val="-"/>
      <w:lvlJc w:val="left"/>
      <w:pPr>
        <w:tabs>
          <w:tab w:val="num" w:pos="1256"/>
        </w:tabs>
        <w:ind w:left="1256"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EEA5D0C"/>
    <w:multiLevelType w:val="hybridMultilevel"/>
    <w:tmpl w:val="E76E1EE4"/>
    <w:lvl w:ilvl="0" w:tplc="EF0E77D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226359"/>
    <w:multiLevelType w:val="multilevel"/>
    <w:tmpl w:val="4658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5564502"/>
    <w:multiLevelType w:val="hybridMultilevel"/>
    <w:tmpl w:val="C10EBE3E"/>
    <w:lvl w:ilvl="0" w:tplc="E7E82FD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785A6BDA"/>
    <w:multiLevelType w:val="multilevel"/>
    <w:tmpl w:val="93C4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5"/>
  </w:num>
  <w:num w:numId="4">
    <w:abstractNumId w:val="8"/>
  </w:num>
  <w:num w:numId="5">
    <w:abstractNumId w:val="13"/>
  </w:num>
  <w:num w:numId="6">
    <w:abstractNumId w:val="16"/>
  </w:num>
  <w:num w:numId="7">
    <w:abstractNumId w:val="7"/>
  </w:num>
  <w:num w:numId="8">
    <w:abstractNumId w:val="0"/>
  </w:num>
  <w:num w:numId="9">
    <w:abstractNumId w:val="14"/>
  </w:num>
  <w:num w:numId="10">
    <w:abstractNumId w:val="11"/>
  </w:num>
  <w:num w:numId="11">
    <w:abstractNumId w:val="6"/>
  </w:num>
  <w:num w:numId="12">
    <w:abstractNumId w:val="5"/>
  </w:num>
  <w:num w:numId="13">
    <w:abstractNumId w:val="10"/>
  </w:num>
  <w:num w:numId="14">
    <w:abstractNumId w:val="2"/>
  </w:num>
  <w:num w:numId="15">
    <w:abstractNumId w:val="19"/>
    <w:lvlOverride w:ilvl="0">
      <w:lvl w:ilvl="0">
        <w:numFmt w:val="bullet"/>
        <w:lvlText w:val=""/>
        <w:lvlJc w:val="left"/>
        <w:pPr>
          <w:tabs>
            <w:tab w:val="num" w:pos="502"/>
          </w:tabs>
          <w:ind w:left="502" w:hanging="360"/>
        </w:pPr>
        <w:rPr>
          <w:rFonts w:ascii="Wingdings" w:hAnsi="Wingdings" w:hint="default"/>
          <w:sz w:val="20"/>
        </w:rPr>
      </w:lvl>
    </w:lvlOverride>
  </w:num>
  <w:num w:numId="16">
    <w:abstractNumId w:val="9"/>
  </w:num>
  <w:num w:numId="17">
    <w:abstractNumId w:val="12"/>
  </w:num>
  <w:num w:numId="18">
    <w:abstractNumId w:val="3"/>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E6EB1"/>
    <w:rsid w:val="0002601F"/>
    <w:rsid w:val="000466DB"/>
    <w:rsid w:val="000559AE"/>
    <w:rsid w:val="00066926"/>
    <w:rsid w:val="00072F45"/>
    <w:rsid w:val="000A020F"/>
    <w:rsid w:val="000D071B"/>
    <w:rsid w:val="001215D4"/>
    <w:rsid w:val="0013068E"/>
    <w:rsid w:val="00134CB9"/>
    <w:rsid w:val="0015088E"/>
    <w:rsid w:val="001649E6"/>
    <w:rsid w:val="002347C0"/>
    <w:rsid w:val="00234C2C"/>
    <w:rsid w:val="00245C3E"/>
    <w:rsid w:val="00270070"/>
    <w:rsid w:val="002C083B"/>
    <w:rsid w:val="002D0453"/>
    <w:rsid w:val="002D31B5"/>
    <w:rsid w:val="002E7D6A"/>
    <w:rsid w:val="00323160"/>
    <w:rsid w:val="00352899"/>
    <w:rsid w:val="00360BB7"/>
    <w:rsid w:val="00397D58"/>
    <w:rsid w:val="00397D82"/>
    <w:rsid w:val="00397EFC"/>
    <w:rsid w:val="003A0F36"/>
    <w:rsid w:val="003C3F55"/>
    <w:rsid w:val="003C3FA6"/>
    <w:rsid w:val="003D24E1"/>
    <w:rsid w:val="00441EF1"/>
    <w:rsid w:val="00462763"/>
    <w:rsid w:val="00474DD5"/>
    <w:rsid w:val="00484824"/>
    <w:rsid w:val="00552FA9"/>
    <w:rsid w:val="00561A06"/>
    <w:rsid w:val="005C376B"/>
    <w:rsid w:val="005E025E"/>
    <w:rsid w:val="0060114A"/>
    <w:rsid w:val="006111FD"/>
    <w:rsid w:val="006C7C94"/>
    <w:rsid w:val="006D2261"/>
    <w:rsid w:val="006E06B2"/>
    <w:rsid w:val="0071382A"/>
    <w:rsid w:val="00740889"/>
    <w:rsid w:val="00751EE3"/>
    <w:rsid w:val="00755BA9"/>
    <w:rsid w:val="007C2278"/>
    <w:rsid w:val="007C4A99"/>
    <w:rsid w:val="00826E3C"/>
    <w:rsid w:val="00835FA1"/>
    <w:rsid w:val="0084314A"/>
    <w:rsid w:val="008608C0"/>
    <w:rsid w:val="008707B7"/>
    <w:rsid w:val="00884CE0"/>
    <w:rsid w:val="008A0998"/>
    <w:rsid w:val="008B2182"/>
    <w:rsid w:val="00946B16"/>
    <w:rsid w:val="00955FBA"/>
    <w:rsid w:val="009A0DD8"/>
    <w:rsid w:val="009A2CFF"/>
    <w:rsid w:val="009B04F7"/>
    <w:rsid w:val="009D6D9E"/>
    <w:rsid w:val="009E77E8"/>
    <w:rsid w:val="009F6AC4"/>
    <w:rsid w:val="00A151A0"/>
    <w:rsid w:val="00A249B6"/>
    <w:rsid w:val="00A82978"/>
    <w:rsid w:val="00A94AF5"/>
    <w:rsid w:val="00AC402A"/>
    <w:rsid w:val="00AD299C"/>
    <w:rsid w:val="00B25D6C"/>
    <w:rsid w:val="00B25EAF"/>
    <w:rsid w:val="00B33FBF"/>
    <w:rsid w:val="00B50DDB"/>
    <w:rsid w:val="00B741E6"/>
    <w:rsid w:val="00BE6EB1"/>
    <w:rsid w:val="00BF6306"/>
    <w:rsid w:val="00C15C30"/>
    <w:rsid w:val="00C30A4D"/>
    <w:rsid w:val="00C475B9"/>
    <w:rsid w:val="00C775C9"/>
    <w:rsid w:val="00C87090"/>
    <w:rsid w:val="00CB7BAA"/>
    <w:rsid w:val="00CD3D26"/>
    <w:rsid w:val="00CE623F"/>
    <w:rsid w:val="00CE7684"/>
    <w:rsid w:val="00D31D14"/>
    <w:rsid w:val="00D60F1E"/>
    <w:rsid w:val="00D75291"/>
    <w:rsid w:val="00D956DA"/>
    <w:rsid w:val="00D96DF9"/>
    <w:rsid w:val="00DE638F"/>
    <w:rsid w:val="00E138BA"/>
    <w:rsid w:val="00E20FD1"/>
    <w:rsid w:val="00E52520"/>
    <w:rsid w:val="00E60A73"/>
    <w:rsid w:val="00E72F76"/>
    <w:rsid w:val="00E8382A"/>
    <w:rsid w:val="00E96F46"/>
    <w:rsid w:val="00EA451A"/>
    <w:rsid w:val="00EC5EDB"/>
    <w:rsid w:val="00F24554"/>
    <w:rsid w:val="00F24E46"/>
    <w:rsid w:val="00F33E5C"/>
    <w:rsid w:val="00F77780"/>
    <w:rsid w:val="00F91E81"/>
    <w:rsid w:val="00F9645D"/>
    <w:rsid w:val="00FC1E0E"/>
    <w:rsid w:val="00FE6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Bottom of Form" w:uiPriority="0"/>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8E"/>
  </w:style>
  <w:style w:type="paragraph" w:styleId="1">
    <w:name w:val="heading 1"/>
    <w:basedOn w:val="a"/>
    <w:next w:val="a"/>
    <w:link w:val="10"/>
    <w:uiPriority w:val="9"/>
    <w:qFormat/>
    <w:rsid w:val="002D31B5"/>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2D31B5"/>
    <w:pPr>
      <w:keepNext/>
      <w:spacing w:after="0" w:line="240" w:lineRule="auto"/>
      <w:outlineLvl w:val="1"/>
    </w:pPr>
    <w:rPr>
      <w:rFonts w:ascii="Times New Roman" w:eastAsia="Times New Roman" w:hAnsi="Times New Roman" w:cs="Times New Roman"/>
      <w:b/>
      <w:sz w:val="44"/>
      <w:szCs w:val="20"/>
    </w:rPr>
  </w:style>
  <w:style w:type="paragraph" w:styleId="3">
    <w:name w:val="heading 3"/>
    <w:basedOn w:val="a"/>
    <w:next w:val="a"/>
    <w:link w:val="30"/>
    <w:uiPriority w:val="9"/>
    <w:unhideWhenUsed/>
    <w:qFormat/>
    <w:rsid w:val="002D31B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1B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D31B5"/>
    <w:rPr>
      <w:rFonts w:ascii="Times New Roman" w:eastAsia="Times New Roman" w:hAnsi="Times New Roman" w:cs="Times New Roman"/>
      <w:b/>
      <w:sz w:val="44"/>
      <w:szCs w:val="20"/>
    </w:rPr>
  </w:style>
  <w:style w:type="character" w:customStyle="1" w:styleId="30">
    <w:name w:val="Заголовок 3 Знак"/>
    <w:basedOn w:val="a0"/>
    <w:link w:val="3"/>
    <w:uiPriority w:val="9"/>
    <w:rsid w:val="002D31B5"/>
    <w:rPr>
      <w:rFonts w:ascii="Cambria" w:eastAsia="Times New Roman" w:hAnsi="Cambria" w:cs="Times New Roman"/>
      <w:b/>
      <w:bCs/>
      <w:sz w:val="26"/>
      <w:szCs w:val="26"/>
    </w:rPr>
  </w:style>
  <w:style w:type="paragraph" w:styleId="a3">
    <w:name w:val="Body Text"/>
    <w:basedOn w:val="a"/>
    <w:link w:val="a4"/>
    <w:uiPriority w:val="99"/>
    <w:unhideWhenUsed/>
    <w:rsid w:val="00397EFC"/>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397EFC"/>
    <w:rPr>
      <w:rFonts w:ascii="Times New Roman" w:eastAsia="Times New Roman" w:hAnsi="Times New Roman" w:cs="Times New Roman"/>
      <w:sz w:val="20"/>
      <w:szCs w:val="20"/>
    </w:rPr>
  </w:style>
  <w:style w:type="character" w:styleId="a5">
    <w:name w:val="Strong"/>
    <w:basedOn w:val="a0"/>
    <w:qFormat/>
    <w:rsid w:val="00397EFC"/>
    <w:rPr>
      <w:b/>
      <w:bCs/>
    </w:rPr>
  </w:style>
  <w:style w:type="paragraph" w:styleId="a6">
    <w:name w:val="List Paragraph"/>
    <w:basedOn w:val="a"/>
    <w:qFormat/>
    <w:rsid w:val="00397EFC"/>
    <w:pPr>
      <w:ind w:left="720"/>
      <w:contextualSpacing/>
    </w:pPr>
  </w:style>
  <w:style w:type="paragraph" w:styleId="a7">
    <w:name w:val="Normal (Web)"/>
    <w:basedOn w:val="a"/>
    <w:rsid w:val="00E72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72F7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rsid w:val="002347C0"/>
    <w:rPr>
      <w:color w:val="000080"/>
      <w:u w:val="single"/>
    </w:rPr>
  </w:style>
  <w:style w:type="character" w:customStyle="1" w:styleId="a9">
    <w:name w:val="Основной текст_"/>
    <w:basedOn w:val="a0"/>
    <w:link w:val="5"/>
    <w:rsid w:val="002347C0"/>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9"/>
    <w:rsid w:val="002347C0"/>
    <w:pPr>
      <w:shd w:val="clear" w:color="auto" w:fill="FFFFFF"/>
      <w:spacing w:after="0" w:line="0" w:lineRule="atLeast"/>
      <w:jc w:val="both"/>
    </w:pPr>
    <w:rPr>
      <w:rFonts w:ascii="Times New Roman" w:eastAsia="Times New Roman" w:hAnsi="Times New Roman" w:cs="Times New Roman"/>
      <w:sz w:val="27"/>
      <w:szCs w:val="27"/>
    </w:rPr>
  </w:style>
  <w:style w:type="character" w:customStyle="1" w:styleId="21">
    <w:name w:val="Основной текст (2)_"/>
    <w:basedOn w:val="a0"/>
    <w:link w:val="22"/>
    <w:rsid w:val="002347C0"/>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2347C0"/>
    <w:pPr>
      <w:shd w:val="clear" w:color="auto" w:fill="FFFFFF"/>
      <w:spacing w:after="0" w:line="0" w:lineRule="atLeast"/>
    </w:pPr>
    <w:rPr>
      <w:rFonts w:ascii="Times New Roman" w:eastAsia="Times New Roman" w:hAnsi="Times New Roman" w:cs="Times New Roman"/>
      <w:sz w:val="27"/>
      <w:szCs w:val="27"/>
    </w:rPr>
  </w:style>
  <w:style w:type="paragraph" w:styleId="23">
    <w:name w:val="Body Text 2"/>
    <w:basedOn w:val="a"/>
    <w:link w:val="24"/>
    <w:unhideWhenUsed/>
    <w:rsid w:val="00EC5EDB"/>
    <w:pPr>
      <w:spacing w:after="120" w:line="480" w:lineRule="auto"/>
    </w:pPr>
  </w:style>
  <w:style w:type="character" w:customStyle="1" w:styleId="24">
    <w:name w:val="Основной текст 2 Знак"/>
    <w:basedOn w:val="a0"/>
    <w:link w:val="23"/>
    <w:rsid w:val="00EC5EDB"/>
  </w:style>
  <w:style w:type="paragraph" w:styleId="aa">
    <w:name w:val="Balloon Text"/>
    <w:basedOn w:val="a"/>
    <w:link w:val="ab"/>
    <w:uiPriority w:val="99"/>
    <w:semiHidden/>
    <w:unhideWhenUsed/>
    <w:rsid w:val="00EC5E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5EDB"/>
    <w:rPr>
      <w:rFonts w:ascii="Tahoma" w:hAnsi="Tahoma" w:cs="Tahoma"/>
      <w:sz w:val="16"/>
      <w:szCs w:val="16"/>
    </w:rPr>
  </w:style>
  <w:style w:type="paragraph" w:styleId="ac">
    <w:name w:val="footer"/>
    <w:basedOn w:val="a"/>
    <w:link w:val="ad"/>
    <w:rsid w:val="002D31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2D31B5"/>
    <w:rPr>
      <w:rFonts w:ascii="Times New Roman" w:eastAsia="Times New Roman" w:hAnsi="Times New Roman" w:cs="Times New Roman"/>
      <w:sz w:val="24"/>
      <w:szCs w:val="24"/>
    </w:rPr>
  </w:style>
  <w:style w:type="character" w:styleId="ae">
    <w:name w:val="page number"/>
    <w:basedOn w:val="a0"/>
    <w:rsid w:val="002D31B5"/>
  </w:style>
  <w:style w:type="paragraph" w:styleId="af">
    <w:name w:val="header"/>
    <w:basedOn w:val="a"/>
    <w:link w:val="af0"/>
    <w:uiPriority w:val="99"/>
    <w:unhideWhenUsed/>
    <w:rsid w:val="002D31B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Верхний колонтитул Знак"/>
    <w:basedOn w:val="a0"/>
    <w:link w:val="af"/>
    <w:uiPriority w:val="99"/>
    <w:rsid w:val="002D31B5"/>
    <w:rPr>
      <w:rFonts w:ascii="Times New Roman" w:eastAsia="Times New Roman" w:hAnsi="Times New Roman" w:cs="Times New Roman"/>
      <w:sz w:val="20"/>
      <w:szCs w:val="20"/>
    </w:rPr>
  </w:style>
  <w:style w:type="paragraph" w:styleId="HTML">
    <w:name w:val="HTML Address"/>
    <w:basedOn w:val="a"/>
    <w:link w:val="HTML0"/>
    <w:rsid w:val="002D31B5"/>
    <w:rPr>
      <w:rFonts w:ascii="Times New Roman" w:eastAsia="Calibri" w:hAnsi="Times New Roman" w:cs="Times New Roman"/>
      <w:i/>
      <w:iCs/>
      <w:sz w:val="28"/>
      <w:szCs w:val="20"/>
    </w:rPr>
  </w:style>
  <w:style w:type="character" w:customStyle="1" w:styleId="HTML0">
    <w:name w:val="Адрес HTML Знак"/>
    <w:basedOn w:val="a0"/>
    <w:link w:val="HTML"/>
    <w:rsid w:val="002D31B5"/>
    <w:rPr>
      <w:rFonts w:ascii="Times New Roman" w:eastAsia="Calibri" w:hAnsi="Times New Roman" w:cs="Times New Roman"/>
      <w:i/>
      <w:iCs/>
      <w:sz w:val="28"/>
      <w:szCs w:val="20"/>
    </w:rPr>
  </w:style>
  <w:style w:type="table" w:styleId="af1">
    <w:name w:val="Table Grid"/>
    <w:basedOn w:val="a1"/>
    <w:uiPriority w:val="59"/>
    <w:rsid w:val="002D31B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link w:val="af3"/>
    <w:uiPriority w:val="1"/>
    <w:qFormat/>
    <w:rsid w:val="002D31B5"/>
    <w:pPr>
      <w:spacing w:after="0" w:line="240" w:lineRule="auto"/>
    </w:pPr>
    <w:rPr>
      <w:rFonts w:ascii="Calibri" w:eastAsia="Calibri" w:hAnsi="Calibri" w:cs="Times New Roman"/>
      <w:lang w:eastAsia="en-US"/>
    </w:rPr>
  </w:style>
  <w:style w:type="character" w:customStyle="1" w:styleId="af3">
    <w:name w:val="Без интервала Знак"/>
    <w:basedOn w:val="a0"/>
    <w:link w:val="af2"/>
    <w:uiPriority w:val="1"/>
    <w:rsid w:val="00F9645D"/>
    <w:rPr>
      <w:rFonts w:ascii="Calibri" w:eastAsia="Calibri" w:hAnsi="Calibri" w:cs="Times New Roman"/>
      <w:lang w:eastAsia="en-US"/>
    </w:rPr>
  </w:style>
  <w:style w:type="paragraph" w:customStyle="1" w:styleId="c0">
    <w:name w:val="c0"/>
    <w:basedOn w:val="a"/>
    <w:rsid w:val="002D3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D31B5"/>
  </w:style>
  <w:style w:type="paragraph" w:customStyle="1" w:styleId="c6">
    <w:name w:val="c6"/>
    <w:basedOn w:val="a"/>
    <w:rsid w:val="002D3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2D31B5"/>
    <w:pPr>
      <w:spacing w:after="0" w:line="240" w:lineRule="auto"/>
      <w:ind w:left="720"/>
    </w:pPr>
    <w:rPr>
      <w:rFonts w:ascii="Times New Roman" w:eastAsia="Calibri" w:hAnsi="Times New Roman" w:cs="Times New Roman"/>
      <w:sz w:val="20"/>
      <w:szCs w:val="20"/>
    </w:rPr>
  </w:style>
  <w:style w:type="character" w:styleId="af4">
    <w:name w:val="Emphasis"/>
    <w:basedOn w:val="a0"/>
    <w:uiPriority w:val="20"/>
    <w:qFormat/>
    <w:rsid w:val="002D31B5"/>
    <w:rPr>
      <w:i/>
      <w:iCs/>
    </w:rPr>
  </w:style>
  <w:style w:type="character" w:customStyle="1" w:styleId="12">
    <w:name w:val="Основной текст1"/>
    <w:basedOn w:val="a0"/>
    <w:rsid w:val="002D31B5"/>
    <w:rPr>
      <w:rFonts w:eastAsia="Calibri" w:cs="Calibri"/>
      <w:color w:val="000000"/>
      <w:spacing w:val="5"/>
      <w:w w:val="100"/>
      <w:position w:val="0"/>
      <w:shd w:val="clear" w:color="auto" w:fill="FFFFFF"/>
      <w:lang w:val="ru-RU"/>
    </w:rPr>
  </w:style>
  <w:style w:type="character" w:customStyle="1" w:styleId="105pt">
    <w:name w:val="Основной текст + 10;5 pt;Полужирный"/>
    <w:basedOn w:val="a0"/>
    <w:rsid w:val="002D31B5"/>
    <w:rPr>
      <w:rFonts w:eastAsia="Calibri" w:cs="Calibri"/>
      <w:b/>
      <w:bCs/>
      <w:color w:val="000000"/>
      <w:spacing w:val="5"/>
      <w:w w:val="100"/>
      <w:position w:val="0"/>
      <w:sz w:val="21"/>
      <w:szCs w:val="21"/>
      <w:shd w:val="clear" w:color="auto" w:fill="FFFFFF"/>
      <w:lang w:val="ru-RU"/>
    </w:rPr>
  </w:style>
  <w:style w:type="character" w:customStyle="1" w:styleId="85pt0pt">
    <w:name w:val="Основной текст + 8;5 pt;Интервал 0 pt"/>
    <w:basedOn w:val="a0"/>
    <w:rsid w:val="002D31B5"/>
    <w:rPr>
      <w:rFonts w:eastAsia="Calibri" w:cs="Calibri"/>
      <w:color w:val="000000"/>
      <w:spacing w:val="0"/>
      <w:w w:val="100"/>
      <w:position w:val="0"/>
      <w:sz w:val="17"/>
      <w:szCs w:val="17"/>
      <w:shd w:val="clear" w:color="auto" w:fill="FFFFFF"/>
    </w:rPr>
  </w:style>
  <w:style w:type="character" w:customStyle="1" w:styleId="7pt0pt">
    <w:name w:val="Основной текст + 7 pt;Полужирный;Интервал 0 pt"/>
    <w:basedOn w:val="a0"/>
    <w:rsid w:val="002D31B5"/>
    <w:rPr>
      <w:rFonts w:eastAsia="Calibri" w:cs="Calibri"/>
      <w:b/>
      <w:bCs/>
      <w:color w:val="000000"/>
      <w:spacing w:val="0"/>
      <w:w w:val="100"/>
      <w:position w:val="0"/>
      <w:sz w:val="14"/>
      <w:szCs w:val="14"/>
      <w:shd w:val="clear" w:color="auto" w:fill="FFFFFF"/>
    </w:rPr>
  </w:style>
  <w:style w:type="character" w:customStyle="1" w:styleId="95pt0pt">
    <w:name w:val="Основной текст + 9;5 pt;Интервал 0 pt"/>
    <w:basedOn w:val="a0"/>
    <w:rsid w:val="002D31B5"/>
    <w:rPr>
      <w:rFonts w:ascii="Calibri" w:eastAsia="Calibri" w:hAnsi="Calibri" w:cs="Calibri"/>
      <w:b w:val="0"/>
      <w:bCs w:val="0"/>
      <w:i w:val="0"/>
      <w:iCs w:val="0"/>
      <w:smallCaps w:val="0"/>
      <w:strike w:val="0"/>
      <w:color w:val="000000"/>
      <w:spacing w:val="0"/>
      <w:w w:val="100"/>
      <w:position w:val="0"/>
      <w:sz w:val="19"/>
      <w:szCs w:val="19"/>
      <w:u w:val="none"/>
      <w:shd w:val="clear" w:color="auto" w:fill="FFFFFF"/>
    </w:rPr>
  </w:style>
  <w:style w:type="character" w:customStyle="1" w:styleId="LucidaSansUnicode85pt0pt">
    <w:name w:val="Основной текст + Lucida Sans Unicode;8;5 pt;Интервал 0 pt"/>
    <w:basedOn w:val="a0"/>
    <w:rsid w:val="002D31B5"/>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rPr>
  </w:style>
  <w:style w:type="character" w:customStyle="1" w:styleId="6pt0pt">
    <w:name w:val="Основной текст + 6 pt;Полужирный;Интервал 0 pt"/>
    <w:basedOn w:val="a0"/>
    <w:rsid w:val="002D31B5"/>
    <w:rPr>
      <w:rFonts w:ascii="Calibri" w:eastAsia="Calibri" w:hAnsi="Calibri" w:cs="Calibri"/>
      <w:b/>
      <w:bCs/>
      <w:i w:val="0"/>
      <w:iCs w:val="0"/>
      <w:smallCaps w:val="0"/>
      <w:strike w:val="0"/>
      <w:color w:val="000000"/>
      <w:spacing w:val="0"/>
      <w:w w:val="100"/>
      <w:position w:val="0"/>
      <w:sz w:val="12"/>
      <w:szCs w:val="12"/>
      <w:u w:val="none"/>
      <w:shd w:val="clear" w:color="auto" w:fill="FFFFFF"/>
    </w:rPr>
  </w:style>
  <w:style w:type="character" w:customStyle="1" w:styleId="9pt0pt">
    <w:name w:val="Основной текст + 9 pt;Интервал 0 pt"/>
    <w:basedOn w:val="a0"/>
    <w:rsid w:val="002D31B5"/>
    <w:rPr>
      <w:rFonts w:ascii="Calibri" w:eastAsia="Calibri" w:hAnsi="Calibri" w:cs="Calibri"/>
      <w:b w:val="0"/>
      <w:bCs w:val="0"/>
      <w:i w:val="0"/>
      <w:iCs w:val="0"/>
      <w:smallCaps w:val="0"/>
      <w:strike w:val="0"/>
      <w:color w:val="000000"/>
      <w:spacing w:val="0"/>
      <w:w w:val="100"/>
      <w:position w:val="0"/>
      <w:sz w:val="18"/>
      <w:szCs w:val="18"/>
      <w:u w:val="none"/>
      <w:shd w:val="clear" w:color="auto" w:fill="FFFFFF"/>
    </w:rPr>
  </w:style>
  <w:style w:type="character" w:customStyle="1" w:styleId="LucidaSansUnicode75pt0pt">
    <w:name w:val="Основной текст + Lucida Sans Unicode;7;5 pt;Интервал 0 pt"/>
    <w:basedOn w:val="a0"/>
    <w:rsid w:val="002D31B5"/>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rPr>
  </w:style>
  <w:style w:type="paragraph" w:customStyle="1" w:styleId="style7">
    <w:name w:val="style7"/>
    <w:basedOn w:val="a"/>
    <w:rsid w:val="002D31B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23">
    <w:name w:val="style23"/>
    <w:basedOn w:val="a"/>
    <w:rsid w:val="002D3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2D3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D31B5"/>
  </w:style>
  <w:style w:type="paragraph" w:customStyle="1" w:styleId="c131">
    <w:name w:val="c131"/>
    <w:basedOn w:val="a"/>
    <w:rsid w:val="002D31B5"/>
    <w:pPr>
      <w:spacing w:after="0" w:line="240" w:lineRule="auto"/>
      <w:ind w:firstLine="900"/>
    </w:pPr>
    <w:rPr>
      <w:rFonts w:ascii="Arial" w:eastAsia="Times New Roman" w:hAnsi="Arial" w:cs="Arial"/>
      <w:color w:val="000000"/>
    </w:rPr>
  </w:style>
  <w:style w:type="paragraph" w:styleId="25">
    <w:name w:val="Body Text Indent 2"/>
    <w:basedOn w:val="a"/>
    <w:link w:val="26"/>
    <w:uiPriority w:val="99"/>
    <w:unhideWhenUsed/>
    <w:rsid w:val="002D31B5"/>
    <w:pPr>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2D31B5"/>
    <w:rPr>
      <w:rFonts w:ascii="Times New Roman" w:eastAsia="Times New Roman" w:hAnsi="Times New Roman" w:cs="Times New Roman"/>
      <w:sz w:val="20"/>
      <w:szCs w:val="20"/>
    </w:rPr>
  </w:style>
  <w:style w:type="paragraph" w:customStyle="1" w:styleId="c17">
    <w:name w:val="c17"/>
    <w:basedOn w:val="a"/>
    <w:rsid w:val="002D3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D31B5"/>
  </w:style>
  <w:style w:type="character" w:customStyle="1" w:styleId="apple-converted-space">
    <w:name w:val="apple-converted-space"/>
    <w:basedOn w:val="a0"/>
    <w:rsid w:val="002D31B5"/>
  </w:style>
  <w:style w:type="paragraph" w:customStyle="1" w:styleId="consplusnonformat">
    <w:name w:val="consplusnonformat"/>
    <w:basedOn w:val="a"/>
    <w:rsid w:val="002D3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9"/>
    <w:rsid w:val="002D31B5"/>
    <w:rPr>
      <w:b/>
      <w:bCs/>
      <w:color w:val="000000"/>
      <w:spacing w:val="1"/>
      <w:w w:val="100"/>
      <w:position w:val="0"/>
      <w:lang w:val="ru-RU"/>
    </w:rPr>
  </w:style>
  <w:style w:type="paragraph" w:customStyle="1" w:styleId="27">
    <w:name w:val="Основной текст2"/>
    <w:basedOn w:val="a"/>
    <w:rsid w:val="002D31B5"/>
    <w:pPr>
      <w:widowControl w:val="0"/>
      <w:shd w:val="clear" w:color="auto" w:fill="FFFFFF"/>
      <w:spacing w:before="360" w:after="0" w:line="322" w:lineRule="exact"/>
      <w:jc w:val="both"/>
    </w:pPr>
    <w:rPr>
      <w:rFonts w:ascii="Calibri" w:eastAsia="Calibri" w:hAnsi="Calibri" w:cs="Times New Roman"/>
      <w:spacing w:val="-1"/>
      <w:sz w:val="27"/>
      <w:szCs w:val="27"/>
      <w:shd w:val="clear" w:color="auto" w:fill="FFFFFF"/>
    </w:rPr>
  </w:style>
  <w:style w:type="character" w:customStyle="1" w:styleId="115pt0pt">
    <w:name w:val="Основной текст + 11;5 pt;Интервал 0 pt"/>
    <w:basedOn w:val="a9"/>
    <w:rsid w:val="002D31B5"/>
    <w:rPr>
      <w:b w:val="0"/>
      <w:bCs w:val="0"/>
      <w:i w:val="0"/>
      <w:iCs w:val="0"/>
      <w:smallCaps w:val="0"/>
      <w:strike w:val="0"/>
      <w:color w:val="000000"/>
      <w:spacing w:val="-2"/>
      <w:w w:val="100"/>
      <w:position w:val="0"/>
      <w:sz w:val="23"/>
      <w:szCs w:val="23"/>
      <w:u w:val="none"/>
      <w:lang w:val="ru-RU"/>
    </w:rPr>
  </w:style>
  <w:style w:type="paragraph" w:styleId="af5">
    <w:name w:val="Block Text"/>
    <w:basedOn w:val="a"/>
    <w:rsid w:val="002D31B5"/>
    <w:pPr>
      <w:spacing w:before="30" w:after="30" w:line="240" w:lineRule="auto"/>
    </w:pPr>
    <w:rPr>
      <w:rFonts w:ascii="Times New Roman" w:eastAsia="Times New Roman" w:hAnsi="Times New Roman" w:cs="Times New Roman"/>
      <w:sz w:val="20"/>
      <w:szCs w:val="20"/>
    </w:rPr>
  </w:style>
  <w:style w:type="character" w:customStyle="1" w:styleId="110">
    <w:name w:val="Основной текст + 11"/>
    <w:aliases w:val="5 pt,Интервал 0 pt"/>
    <w:basedOn w:val="a0"/>
    <w:rsid w:val="002D31B5"/>
    <w:rPr>
      <w:rFonts w:ascii="Times New Roman" w:eastAsia="Times New Roman" w:hAnsi="Times New Roman" w:cs="Times New Roman" w:hint="default"/>
      <w:b w:val="0"/>
      <w:bCs w:val="0"/>
      <w:i w:val="0"/>
      <w:iCs w:val="0"/>
      <w:smallCaps w:val="0"/>
      <w:strike w:val="0"/>
      <w:dstrike w:val="0"/>
      <w:color w:val="000000"/>
      <w:spacing w:val="-2"/>
      <w:w w:val="100"/>
      <w:position w:val="0"/>
      <w:sz w:val="23"/>
      <w:szCs w:val="23"/>
      <w:u w:val="none"/>
      <w:effect w:val="none"/>
      <w:shd w:val="clear" w:color="auto" w:fill="FFFFFF"/>
      <w:lang w:val="ru-RU"/>
    </w:rPr>
  </w:style>
  <w:style w:type="paragraph" w:customStyle="1" w:styleId="c13c2c19">
    <w:name w:val="c13 c2 c19"/>
    <w:basedOn w:val="a"/>
    <w:rsid w:val="002D31B5"/>
    <w:pPr>
      <w:spacing w:before="120" w:after="120" w:line="240" w:lineRule="auto"/>
    </w:pPr>
    <w:rPr>
      <w:rFonts w:ascii="Times New Roman" w:eastAsia="Times New Roman" w:hAnsi="Times New Roman" w:cs="Times New Roman"/>
      <w:sz w:val="24"/>
      <w:szCs w:val="24"/>
    </w:rPr>
  </w:style>
  <w:style w:type="character" w:customStyle="1" w:styleId="c18">
    <w:name w:val="c18"/>
    <w:basedOn w:val="a0"/>
    <w:rsid w:val="002D31B5"/>
  </w:style>
  <w:style w:type="paragraph" w:customStyle="1" w:styleId="c13c2">
    <w:name w:val="c13 c2"/>
    <w:basedOn w:val="a"/>
    <w:rsid w:val="002D31B5"/>
    <w:pPr>
      <w:spacing w:before="120" w:after="120" w:line="240" w:lineRule="auto"/>
    </w:pPr>
    <w:rPr>
      <w:rFonts w:ascii="Times New Roman" w:eastAsia="Times New Roman" w:hAnsi="Times New Roman" w:cs="Times New Roman"/>
      <w:sz w:val="24"/>
      <w:szCs w:val="24"/>
    </w:rPr>
  </w:style>
  <w:style w:type="character" w:customStyle="1" w:styleId="c11">
    <w:name w:val="c11"/>
    <w:basedOn w:val="a0"/>
    <w:rsid w:val="002D31B5"/>
  </w:style>
  <w:style w:type="paragraph" w:customStyle="1" w:styleId="c4">
    <w:name w:val="c4"/>
    <w:basedOn w:val="a"/>
    <w:rsid w:val="002D3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uiPriority w:val="99"/>
    <w:rsid w:val="002D3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D31B5"/>
  </w:style>
  <w:style w:type="paragraph" w:customStyle="1" w:styleId="Default">
    <w:name w:val="Default"/>
    <w:rsid w:val="002D31B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4">
    <w:name w:val="Стиль 14 пт"/>
    <w:basedOn w:val="a"/>
    <w:rsid w:val="002D31B5"/>
    <w:pPr>
      <w:widowControl w:val="0"/>
      <w:shd w:val="clear" w:color="auto" w:fill="FFFFFF"/>
      <w:tabs>
        <w:tab w:val="num" w:pos="360"/>
      </w:tabs>
      <w:autoSpaceDE w:val="0"/>
      <w:autoSpaceDN w:val="0"/>
      <w:adjustRightInd w:val="0"/>
      <w:spacing w:after="0" w:line="360" w:lineRule="auto"/>
      <w:ind w:left="357" w:right="79" w:hanging="357"/>
      <w:jc w:val="both"/>
    </w:pPr>
    <w:rPr>
      <w:rFonts w:ascii="Times New Roman" w:eastAsia="Calibri" w:hAnsi="Times New Roman" w:cs="Times New Roman"/>
      <w:sz w:val="28"/>
      <w:szCs w:val="28"/>
    </w:rPr>
  </w:style>
  <w:style w:type="paragraph" w:customStyle="1" w:styleId="13">
    <w:name w:val="Без интервала1"/>
    <w:rsid w:val="002D31B5"/>
    <w:pPr>
      <w:spacing w:after="0" w:line="240" w:lineRule="auto"/>
    </w:pPr>
    <w:rPr>
      <w:rFonts w:ascii="Calibri" w:eastAsia="Times New Roman" w:hAnsi="Calibri" w:cs="Calibri"/>
    </w:rPr>
  </w:style>
  <w:style w:type="paragraph" w:customStyle="1" w:styleId="31">
    <w:name w:val="Без интервала3"/>
    <w:rsid w:val="002D31B5"/>
    <w:pPr>
      <w:spacing w:after="0" w:line="240" w:lineRule="auto"/>
    </w:pPr>
    <w:rPr>
      <w:rFonts w:ascii="Calibri" w:eastAsia="Times New Roman" w:hAnsi="Calibri" w:cs="Calibri"/>
    </w:rPr>
  </w:style>
  <w:style w:type="character" w:customStyle="1" w:styleId="3pt">
    <w:name w:val="Основной текст + Интервал 3 pt"/>
    <w:basedOn w:val="a9"/>
    <w:rsid w:val="002D31B5"/>
    <w:rPr>
      <w:spacing w:val="63"/>
      <w:sz w:val="25"/>
      <w:szCs w:val="25"/>
    </w:rPr>
  </w:style>
  <w:style w:type="paragraph" w:styleId="af6">
    <w:name w:val="Title"/>
    <w:basedOn w:val="a"/>
    <w:next w:val="a"/>
    <w:link w:val="af7"/>
    <w:qFormat/>
    <w:rsid w:val="002D31B5"/>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7">
    <w:name w:val="Название Знак"/>
    <w:basedOn w:val="a0"/>
    <w:link w:val="af6"/>
    <w:rsid w:val="002D31B5"/>
    <w:rPr>
      <w:rFonts w:ascii="Times New Roman" w:eastAsia="Times New Roman" w:hAnsi="Times New Roman" w:cs="Times New Roman"/>
      <w:b/>
      <w:bCs/>
      <w:sz w:val="28"/>
      <w:szCs w:val="28"/>
      <w:lang w:eastAsia="ar-SA"/>
    </w:rPr>
  </w:style>
  <w:style w:type="paragraph" w:styleId="af8">
    <w:name w:val="Body Text Indent"/>
    <w:basedOn w:val="a"/>
    <w:link w:val="af9"/>
    <w:rsid w:val="002D31B5"/>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2D31B5"/>
    <w:rPr>
      <w:rFonts w:ascii="Times New Roman" w:eastAsia="Times New Roman" w:hAnsi="Times New Roman" w:cs="Times New Roman"/>
      <w:sz w:val="24"/>
      <w:szCs w:val="24"/>
    </w:rPr>
  </w:style>
  <w:style w:type="paragraph" w:customStyle="1" w:styleId="afa">
    <w:name w:val="a"/>
    <w:basedOn w:val="a"/>
    <w:rsid w:val="002D31B5"/>
    <w:pPr>
      <w:spacing w:after="0" w:line="240" w:lineRule="auto"/>
    </w:pPr>
    <w:rPr>
      <w:rFonts w:ascii="Arial" w:eastAsia="Times New Roman" w:hAnsi="Arial" w:cs="Arial"/>
      <w:sz w:val="20"/>
      <w:szCs w:val="20"/>
    </w:rPr>
  </w:style>
  <w:style w:type="paragraph" w:customStyle="1" w:styleId="c2c7">
    <w:name w:val="c2 c7"/>
    <w:basedOn w:val="a"/>
    <w:rsid w:val="002D31B5"/>
    <w:pPr>
      <w:spacing w:before="120" w:after="120" w:line="240" w:lineRule="auto"/>
    </w:pPr>
    <w:rPr>
      <w:rFonts w:ascii="Times New Roman" w:eastAsia="Times New Roman" w:hAnsi="Times New Roman" w:cs="Times New Roman"/>
      <w:sz w:val="24"/>
      <w:szCs w:val="24"/>
    </w:rPr>
  </w:style>
  <w:style w:type="paragraph" w:customStyle="1" w:styleId="c2c15">
    <w:name w:val="c2 c15"/>
    <w:basedOn w:val="a"/>
    <w:rsid w:val="002D31B5"/>
    <w:pPr>
      <w:spacing w:before="120" w:after="120" w:line="240" w:lineRule="auto"/>
    </w:pPr>
    <w:rPr>
      <w:rFonts w:ascii="Times New Roman" w:eastAsia="Times New Roman" w:hAnsi="Times New Roman" w:cs="Times New Roman"/>
      <w:sz w:val="24"/>
      <w:szCs w:val="24"/>
    </w:rPr>
  </w:style>
  <w:style w:type="paragraph" w:customStyle="1" w:styleId="c2c13">
    <w:name w:val="c2 c13"/>
    <w:basedOn w:val="a"/>
    <w:rsid w:val="002D31B5"/>
    <w:pPr>
      <w:spacing w:before="120" w:after="120" w:line="240" w:lineRule="auto"/>
    </w:pPr>
    <w:rPr>
      <w:rFonts w:ascii="Times New Roman" w:eastAsia="Times New Roman" w:hAnsi="Times New Roman" w:cs="Times New Roman"/>
      <w:sz w:val="24"/>
      <w:szCs w:val="24"/>
    </w:rPr>
  </w:style>
  <w:style w:type="paragraph" w:customStyle="1" w:styleId="c13c2c21">
    <w:name w:val="c13 c2 c21"/>
    <w:basedOn w:val="a"/>
    <w:rsid w:val="002D31B5"/>
    <w:pPr>
      <w:spacing w:before="120" w:after="120" w:line="240" w:lineRule="auto"/>
    </w:pPr>
    <w:rPr>
      <w:rFonts w:ascii="Times New Roman" w:eastAsia="Times New Roman" w:hAnsi="Times New Roman" w:cs="Times New Roman"/>
      <w:sz w:val="24"/>
      <w:szCs w:val="24"/>
    </w:rPr>
  </w:style>
  <w:style w:type="character" w:customStyle="1" w:styleId="c1c2">
    <w:name w:val="c1 c2"/>
    <w:basedOn w:val="a0"/>
    <w:rsid w:val="002D31B5"/>
  </w:style>
  <w:style w:type="character" w:customStyle="1" w:styleId="c1c4">
    <w:name w:val="c1 c4"/>
    <w:basedOn w:val="a0"/>
    <w:rsid w:val="002D31B5"/>
  </w:style>
  <w:style w:type="paragraph" w:customStyle="1" w:styleId="c0c8">
    <w:name w:val="c0 c8"/>
    <w:basedOn w:val="a"/>
    <w:rsid w:val="002D31B5"/>
    <w:pPr>
      <w:spacing w:before="120" w:after="120" w:line="240" w:lineRule="auto"/>
    </w:pPr>
    <w:rPr>
      <w:rFonts w:ascii="Times New Roman" w:eastAsia="Times New Roman" w:hAnsi="Times New Roman" w:cs="Times New Roman"/>
      <w:sz w:val="24"/>
      <w:szCs w:val="24"/>
    </w:rPr>
  </w:style>
  <w:style w:type="paragraph" w:customStyle="1" w:styleId="western">
    <w:name w:val="western"/>
    <w:basedOn w:val="a"/>
    <w:rsid w:val="002D31B5"/>
    <w:pPr>
      <w:spacing w:before="100" w:beforeAutospacing="1" w:after="0" w:line="240" w:lineRule="auto"/>
      <w:jc w:val="both"/>
    </w:pPr>
    <w:rPr>
      <w:rFonts w:ascii="Times New Roman" w:eastAsia="Times New Roman" w:hAnsi="Times New Roman" w:cs="Times New Roman"/>
      <w:color w:val="000000"/>
      <w:sz w:val="24"/>
      <w:szCs w:val="24"/>
    </w:rPr>
  </w:style>
  <w:style w:type="character" w:customStyle="1" w:styleId="highlighthighlightactive">
    <w:name w:val="highlight highlight_active"/>
    <w:basedOn w:val="a0"/>
    <w:rsid w:val="002D31B5"/>
  </w:style>
  <w:style w:type="character" w:customStyle="1" w:styleId="articleseparator">
    <w:name w:val="article_separator"/>
    <w:basedOn w:val="a0"/>
    <w:rsid w:val="002D31B5"/>
    <w:rPr>
      <w:vanish/>
      <w:webHidden w:val="0"/>
      <w:specVanish w:val="0"/>
    </w:rPr>
  </w:style>
  <w:style w:type="character" w:customStyle="1" w:styleId="art-postheader">
    <w:name w:val="art-postheader"/>
    <w:basedOn w:val="a0"/>
    <w:rsid w:val="002D31B5"/>
  </w:style>
  <w:style w:type="character" w:customStyle="1" w:styleId="art-metadata-icons">
    <w:name w:val="art-metadata-icons"/>
    <w:basedOn w:val="a0"/>
    <w:rsid w:val="002D31B5"/>
  </w:style>
  <w:style w:type="paragraph" w:customStyle="1" w:styleId="acxspmiddle">
    <w:name w:val="acxspmiddle"/>
    <w:basedOn w:val="a"/>
    <w:rsid w:val="002D31B5"/>
    <w:pPr>
      <w:spacing w:after="0" w:line="240" w:lineRule="auto"/>
    </w:pPr>
    <w:rPr>
      <w:rFonts w:ascii="Arial" w:eastAsia="Times New Roman" w:hAnsi="Arial" w:cs="Arial"/>
      <w:sz w:val="20"/>
      <w:szCs w:val="20"/>
    </w:rPr>
  </w:style>
  <w:style w:type="paragraph" w:customStyle="1" w:styleId="acxsplast">
    <w:name w:val="acxsplast"/>
    <w:basedOn w:val="a"/>
    <w:rsid w:val="002D31B5"/>
    <w:pPr>
      <w:spacing w:after="0" w:line="240" w:lineRule="auto"/>
    </w:pPr>
    <w:rPr>
      <w:rFonts w:ascii="Arial" w:eastAsia="Times New Roman" w:hAnsi="Arial" w:cs="Arial"/>
      <w:sz w:val="20"/>
      <w:szCs w:val="20"/>
    </w:rPr>
  </w:style>
  <w:style w:type="paragraph" w:styleId="afb">
    <w:name w:val="List"/>
    <w:basedOn w:val="a"/>
    <w:rsid w:val="002D31B5"/>
    <w:pPr>
      <w:spacing w:after="0" w:line="240" w:lineRule="auto"/>
      <w:ind w:left="283" w:hanging="283"/>
    </w:pPr>
    <w:rPr>
      <w:rFonts w:ascii="Arial" w:eastAsia="Times New Roman" w:hAnsi="Arial" w:cs="Times New Roman"/>
      <w:sz w:val="28"/>
      <w:szCs w:val="20"/>
    </w:rPr>
  </w:style>
  <w:style w:type="paragraph" w:styleId="afc">
    <w:name w:val="List Bullet"/>
    <w:basedOn w:val="a"/>
    <w:rsid w:val="002D31B5"/>
    <w:pPr>
      <w:tabs>
        <w:tab w:val="num" w:pos="360"/>
      </w:tabs>
      <w:spacing w:after="0" w:line="240" w:lineRule="auto"/>
      <w:ind w:left="360" w:hanging="360"/>
    </w:pPr>
    <w:rPr>
      <w:rFonts w:ascii="Arial" w:eastAsia="Times New Roman" w:hAnsi="Arial" w:cs="Times New Roman"/>
      <w:sz w:val="28"/>
      <w:szCs w:val="20"/>
    </w:rPr>
  </w:style>
  <w:style w:type="paragraph" w:styleId="28">
    <w:name w:val="List 2"/>
    <w:basedOn w:val="a"/>
    <w:rsid w:val="002D31B5"/>
    <w:pPr>
      <w:spacing w:after="0" w:line="240" w:lineRule="auto"/>
      <w:ind w:left="566" w:hanging="283"/>
    </w:pPr>
    <w:rPr>
      <w:rFonts w:ascii="Arial" w:eastAsia="Times New Roman" w:hAnsi="Arial" w:cs="Times New Roman"/>
      <w:sz w:val="28"/>
      <w:szCs w:val="20"/>
    </w:rPr>
  </w:style>
  <w:style w:type="paragraph" w:styleId="29">
    <w:name w:val="List Bullet 2"/>
    <w:basedOn w:val="a"/>
    <w:autoRedefine/>
    <w:rsid w:val="002D31B5"/>
    <w:pPr>
      <w:spacing w:after="0" w:line="240" w:lineRule="auto"/>
      <w:ind w:left="283"/>
    </w:pPr>
    <w:rPr>
      <w:rFonts w:ascii="Arial" w:eastAsia="Times New Roman" w:hAnsi="Arial" w:cs="Times New Roman"/>
      <w:sz w:val="28"/>
      <w:szCs w:val="20"/>
    </w:rPr>
  </w:style>
  <w:style w:type="paragraph" w:styleId="32">
    <w:name w:val="List Bullet 3"/>
    <w:basedOn w:val="a"/>
    <w:autoRedefine/>
    <w:rsid w:val="002D31B5"/>
    <w:pPr>
      <w:tabs>
        <w:tab w:val="num" w:pos="926"/>
      </w:tabs>
      <w:spacing w:after="0" w:line="240" w:lineRule="auto"/>
      <w:ind w:left="926" w:hanging="360"/>
    </w:pPr>
    <w:rPr>
      <w:rFonts w:ascii="Arial" w:eastAsia="Times New Roman" w:hAnsi="Arial" w:cs="Times New Roman"/>
      <w:sz w:val="28"/>
      <w:szCs w:val="20"/>
    </w:rPr>
  </w:style>
  <w:style w:type="paragraph" w:styleId="33">
    <w:name w:val="Body Text Indent 3"/>
    <w:basedOn w:val="a"/>
    <w:link w:val="34"/>
    <w:rsid w:val="002D31B5"/>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2D31B5"/>
    <w:rPr>
      <w:rFonts w:ascii="Times New Roman" w:eastAsia="Times New Roman" w:hAnsi="Times New Roman" w:cs="Times New Roman"/>
      <w:sz w:val="16"/>
      <w:szCs w:val="16"/>
    </w:rPr>
  </w:style>
  <w:style w:type="paragraph" w:customStyle="1" w:styleId="msonospacing0">
    <w:name w:val="msonospacing"/>
    <w:rsid w:val="002D31B5"/>
    <w:pPr>
      <w:spacing w:after="0" w:line="240" w:lineRule="auto"/>
    </w:pPr>
    <w:rPr>
      <w:rFonts w:ascii="Calibri" w:eastAsia="Calibri" w:hAnsi="Calibri" w:cs="Times New Roman"/>
      <w:lang w:eastAsia="en-US"/>
    </w:rPr>
  </w:style>
  <w:style w:type="paragraph" w:customStyle="1" w:styleId="msolistparagraph0">
    <w:name w:val="msolistparagraph"/>
    <w:basedOn w:val="a"/>
    <w:rsid w:val="002D31B5"/>
    <w:pPr>
      <w:ind w:left="720"/>
      <w:contextualSpacing/>
    </w:pPr>
    <w:rPr>
      <w:rFonts w:ascii="Calibri" w:eastAsia="Calibri" w:hAnsi="Calibri" w:cs="Times New Roman"/>
      <w:lang w:eastAsia="en-US"/>
    </w:rPr>
  </w:style>
  <w:style w:type="paragraph" w:customStyle="1" w:styleId="2a">
    <w:name w:val="Абзац списка2"/>
    <w:basedOn w:val="a"/>
    <w:rsid w:val="002D31B5"/>
    <w:pPr>
      <w:ind w:left="720"/>
    </w:pPr>
    <w:rPr>
      <w:rFonts w:ascii="Calibri" w:eastAsia="Times New Roman" w:hAnsi="Calibri" w:cs="Calibri"/>
      <w:lang w:eastAsia="en-US"/>
    </w:rPr>
  </w:style>
  <w:style w:type="paragraph" w:styleId="z-">
    <w:name w:val="HTML Bottom of Form"/>
    <w:basedOn w:val="a"/>
    <w:next w:val="a"/>
    <w:link w:val="z-0"/>
    <w:hidden/>
    <w:rsid w:val="002D31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rsid w:val="002D31B5"/>
    <w:rPr>
      <w:rFonts w:ascii="Arial" w:eastAsia="Times New Roman" w:hAnsi="Arial" w:cs="Arial"/>
      <w:vanish/>
      <w:sz w:val="16"/>
      <w:szCs w:val="16"/>
    </w:rPr>
  </w:style>
  <w:style w:type="character" w:styleId="afd">
    <w:name w:val="FollowedHyperlink"/>
    <w:basedOn w:val="a0"/>
    <w:rsid w:val="002D31B5"/>
    <w:rPr>
      <w:color w:val="0000FF"/>
      <w:u w:val="single"/>
    </w:rPr>
  </w:style>
  <w:style w:type="paragraph" w:customStyle="1" w:styleId="2b">
    <w:name w:val="Без интервала2"/>
    <w:rsid w:val="002D31B5"/>
    <w:pPr>
      <w:spacing w:after="0" w:line="240" w:lineRule="auto"/>
    </w:pPr>
    <w:rPr>
      <w:rFonts w:ascii="Calibri" w:eastAsia="Times New Roman" w:hAnsi="Calibri" w:cs="Times New Roman"/>
    </w:rPr>
  </w:style>
  <w:style w:type="paragraph" w:customStyle="1" w:styleId="35">
    <w:name w:val="Абзац списка3"/>
    <w:basedOn w:val="a"/>
    <w:rsid w:val="00F9645D"/>
    <w:pPr>
      <w:spacing w:after="0" w:line="240" w:lineRule="auto"/>
      <w:ind w:left="720"/>
    </w:pPr>
    <w:rPr>
      <w:rFonts w:ascii="Times New Roman" w:eastAsia="Calibri" w:hAnsi="Times New Roman" w:cs="Times New Roman"/>
      <w:sz w:val="20"/>
      <w:szCs w:val="20"/>
    </w:rPr>
  </w:style>
  <w:style w:type="paragraph" w:customStyle="1" w:styleId="4">
    <w:name w:val="Абзац списка4"/>
    <w:basedOn w:val="a"/>
    <w:rsid w:val="00F9645D"/>
    <w:pPr>
      <w:spacing w:after="0" w:line="240" w:lineRule="auto"/>
      <w:ind w:left="720"/>
    </w:pPr>
    <w:rPr>
      <w:rFonts w:ascii="Times New Roman" w:eastAsia="Calibri" w:hAnsi="Times New Roman" w:cs="Times New Roman"/>
      <w:sz w:val="20"/>
      <w:szCs w:val="20"/>
    </w:rPr>
  </w:style>
  <w:style w:type="paragraph" w:customStyle="1" w:styleId="afe">
    <w:name w:val="Содержимое таблицы"/>
    <w:basedOn w:val="a"/>
    <w:rsid w:val="00F9645D"/>
    <w:pPr>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butback">
    <w:name w:val="butback"/>
    <w:basedOn w:val="a0"/>
    <w:rsid w:val="00F9645D"/>
  </w:style>
  <w:style w:type="character" w:customStyle="1" w:styleId="submenu-table">
    <w:name w:val="submenu-table"/>
    <w:basedOn w:val="a0"/>
    <w:rsid w:val="00F9645D"/>
  </w:style>
  <w:style w:type="paragraph" w:customStyle="1" w:styleId="50">
    <w:name w:val="Абзац списка5"/>
    <w:basedOn w:val="a"/>
    <w:rsid w:val="00C475B9"/>
    <w:pPr>
      <w:spacing w:after="0" w:line="240" w:lineRule="auto"/>
      <w:ind w:left="720"/>
    </w:pPr>
    <w:rPr>
      <w:rFonts w:ascii="Times New Roman" w:eastAsia="Calibri" w:hAnsi="Times New Roman" w:cs="Times New Roman"/>
      <w:sz w:val="20"/>
      <w:szCs w:val="20"/>
    </w:rPr>
  </w:style>
  <w:style w:type="paragraph" w:customStyle="1" w:styleId="40">
    <w:name w:val="Без интервала4"/>
    <w:rsid w:val="00C475B9"/>
    <w:pPr>
      <w:spacing w:after="0" w:line="240" w:lineRule="auto"/>
    </w:pPr>
    <w:rPr>
      <w:rFonts w:ascii="Calibri" w:eastAsia="Times New Roman" w:hAnsi="Calibri" w:cs="Times New Roman"/>
      <w:sz w:val="24"/>
      <w:szCs w:val="24"/>
    </w:rPr>
  </w:style>
  <w:style w:type="paragraph" w:customStyle="1" w:styleId="15">
    <w:name w:val="1"/>
    <w:basedOn w:val="a"/>
    <w:rsid w:val="00884CE0"/>
    <w:pPr>
      <w:spacing w:before="100" w:beforeAutospacing="1" w:after="100" w:afterAutospacing="1" w:line="240" w:lineRule="auto"/>
    </w:pPr>
    <w:rPr>
      <w:rFonts w:ascii="Times New Roman" w:eastAsia="Times New Roman" w:hAnsi="Times New Roman" w:cs="Times New Roman"/>
      <w:sz w:val="24"/>
      <w:szCs w:val="24"/>
    </w:rPr>
  </w:style>
  <w:style w:type="paragraph" w:styleId="36">
    <w:name w:val="Body Text 3"/>
    <w:basedOn w:val="a"/>
    <w:link w:val="37"/>
    <w:uiPriority w:val="99"/>
    <w:semiHidden/>
    <w:unhideWhenUsed/>
    <w:rsid w:val="002D045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semiHidden/>
    <w:rsid w:val="002D0453"/>
    <w:rPr>
      <w:rFonts w:ascii="Times New Roman" w:eastAsia="Times New Roman" w:hAnsi="Times New Roman" w:cs="Times New Roman"/>
      <w:sz w:val="16"/>
      <w:szCs w:val="16"/>
    </w:rPr>
  </w:style>
  <w:style w:type="paragraph" w:styleId="HTML1">
    <w:name w:val="HTML Preformatted"/>
    <w:basedOn w:val="a"/>
    <w:link w:val="HTML2"/>
    <w:uiPriority w:val="99"/>
    <w:unhideWhenUsed/>
    <w:rsid w:val="002D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2">
    <w:name w:val="Стандартный HTML Знак"/>
    <w:basedOn w:val="a0"/>
    <w:link w:val="HTML1"/>
    <w:uiPriority w:val="99"/>
    <w:rsid w:val="002D045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rono.nevins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14-school@mail.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h14nevinsk.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6419-5FEA-4A26-85F2-B41C857C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48</Pages>
  <Words>12548</Words>
  <Characters>71525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Мищенко</dc:creator>
  <cp:keywords/>
  <dc:description/>
  <cp:lastModifiedBy>Секретарь</cp:lastModifiedBy>
  <cp:revision>71</cp:revision>
  <dcterms:created xsi:type="dcterms:W3CDTF">2014-08-28T09:05:00Z</dcterms:created>
  <dcterms:modified xsi:type="dcterms:W3CDTF">2016-11-13T11:45:00Z</dcterms:modified>
</cp:coreProperties>
</file>